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b/>
          <w:sz w:val="52"/>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b/>
          <w:sz w:val="52"/>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b/>
          <w:sz w:val="52"/>
          <w:lang w:val="es-ES"/>
        </w:rPr>
      </w:pPr>
      <w:r>
        <w:rPr>
          <w:b/>
          <w:sz w:val="52"/>
          <w:lang w:val="es-ES"/>
        </w:rPr>
        <w:t>Taller</w:t>
      </w: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b/>
          <w:sz w:val="72"/>
          <w:lang w:val="es-ES"/>
        </w:rPr>
      </w:pPr>
      <w:r>
        <w:rPr>
          <w:b/>
          <w:sz w:val="72"/>
          <w:lang w:val="es-ES"/>
        </w:rPr>
        <w:t>“Participación ciudadana”</w:t>
      </w:r>
    </w:p>
    <w:p w:rsidR="00C54766" w:rsidRDefault="00C54766" w:rsidP="00C54766">
      <w:pPr>
        <w:widowControl w:val="0"/>
        <w:pBdr>
          <w:top w:val="single" w:sz="6" w:space="1" w:color="auto"/>
          <w:left w:val="single" w:sz="6" w:space="4" w:color="auto" w:shadow="1"/>
          <w:bottom w:val="single" w:sz="6" w:space="1" w:color="auto"/>
          <w:right w:val="single" w:sz="6" w:space="4" w:color="auto"/>
        </w:pBd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widowControl w:val="0"/>
        <w:pBdr>
          <w:top w:val="single" w:sz="6" w:space="1" w:color="auto"/>
          <w:left w:val="single" w:sz="6" w:space="4" w:color="auto" w:shadow="1"/>
          <w:bottom w:val="single" w:sz="6" w:space="1" w:color="auto"/>
          <w:right w:val="single" w:sz="6" w:space="4" w:color="auto"/>
        </w:pBdr>
        <w:jc w:val="center"/>
        <w:rPr>
          <w:lang w:val="es-ES"/>
        </w:rPr>
      </w:pPr>
    </w:p>
    <w:p w:rsidR="00C54766" w:rsidRDefault="00C54766" w:rsidP="00C54766">
      <w:pPr>
        <w:pStyle w:val="Ttulo1"/>
        <w:keepNext/>
        <w:widowControl w:val="0"/>
        <w:pBdr>
          <w:top w:val="single" w:sz="6" w:space="1" w:color="auto"/>
          <w:left w:val="single" w:sz="6" w:space="4" w:color="auto" w:shadow="1"/>
          <w:bottom w:val="single" w:sz="6" w:space="1" w:color="auto"/>
          <w:right w:val="single" w:sz="6" w:space="4" w:color="auto"/>
        </w:pBdr>
        <w:rPr>
          <w:rFonts w:ascii="Cooper Black" w:hAnsi="Cooper Black"/>
          <w:shadow/>
          <w:sz w:val="44"/>
          <w:lang w:val="es-ES"/>
        </w:rPr>
      </w:pPr>
    </w:p>
    <w:p w:rsidR="00C54766" w:rsidRDefault="00C54766" w:rsidP="00C54766">
      <w:pPr>
        <w:widowControl w:val="0"/>
        <w:rPr>
          <w:lang w:val="es-ES"/>
        </w:rPr>
      </w:pPr>
    </w:p>
    <w:p w:rsidR="00C54766" w:rsidRDefault="00C54766" w:rsidP="00C54766">
      <w:pPr>
        <w:pStyle w:val="Ttulo2"/>
        <w:keepNext/>
        <w:widowControl w:val="0"/>
        <w:spacing w:before="240" w:after="60"/>
        <w:ind w:firstLine="284"/>
        <w:jc w:val="center"/>
        <w:rPr>
          <w:rFonts w:ascii="Tahoma" w:hAnsi="Tahoma"/>
          <w:b/>
          <w:sz w:val="32"/>
          <w:lang w:val="es-ES"/>
        </w:rPr>
      </w:pPr>
      <w:r>
        <w:rPr>
          <w:rFonts w:ascii="Tahoma" w:hAnsi="Tahoma"/>
          <w:i/>
          <w:sz w:val="28"/>
          <w:lang w:val="es-ES"/>
        </w:rPr>
        <w:br w:type="page"/>
      </w:r>
      <w:r>
        <w:rPr>
          <w:rFonts w:ascii="Tahoma" w:hAnsi="Tahoma"/>
          <w:b/>
          <w:sz w:val="32"/>
          <w:lang w:val="es-ES"/>
        </w:rPr>
        <w:lastRenderedPageBreak/>
        <w:t>CONCIENCIA CIUDADANA Y PARTICIPACION</w:t>
      </w:r>
    </w:p>
    <w:p w:rsidR="00C54766" w:rsidRDefault="00C54766" w:rsidP="00C54766">
      <w:pPr>
        <w:widowControl w:val="0"/>
        <w:ind w:firstLine="284"/>
        <w:jc w:val="both"/>
        <w:rPr>
          <w:rFonts w:ascii="Tahoma" w:hAnsi="Tahoma"/>
          <w:color w:val="000000"/>
          <w:sz w:val="28"/>
          <w:u w:val="single"/>
          <w:lang w:val="es-ES"/>
        </w:rPr>
      </w:pPr>
    </w:p>
    <w:p w:rsidR="00C54766" w:rsidRDefault="00C54766" w:rsidP="00C54766">
      <w:pPr>
        <w:widowControl w:val="0"/>
        <w:ind w:firstLine="284"/>
        <w:jc w:val="both"/>
        <w:rPr>
          <w:rFonts w:ascii="Tahoma" w:hAnsi="Tahoma"/>
          <w:lang w:val="es-ES"/>
        </w:rPr>
      </w:pPr>
      <w:r>
        <w:rPr>
          <w:rFonts w:ascii="Tahoma" w:hAnsi="Tahoma"/>
          <w:lang w:val="es-ES"/>
        </w:rPr>
        <w:t xml:space="preserve">ºQuienes entendemos la democracia en su dimensión mas amplia, como un estilo de vida, creemos que el ciudadano no debe ser el destinatario expectante de las políticas públicas producto de las acciones de quienes el sistema denomina “nuestros representantes”. </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Si vemos a la sociedad como un todo, necesariamente debemos entrar en el juego de las responsabilidades compartidas y en el debido ejercicio pleno de todos nuestros derechos y obligaciones.</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Queremos demostrar que la historia no es obra de algunos notables. Queremos que nuestra vida (la de todos) sea mejor y buscamos que este resultado sea una construcción en conjunto.</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Los ciudadanos tenemos la obligación no sólo de votar sino además de controlar a las instituciones del Estado, brindando ideas para la formulación de políticas acordes a las necesidades de todos y también cuidando que se ejecuten de manera transparente y eficiente.</w:t>
      </w:r>
    </w:p>
    <w:p w:rsidR="00C54766" w:rsidRDefault="00C54766" w:rsidP="00C54766">
      <w:pPr>
        <w:widowControl w:val="0"/>
        <w:spacing w:after="120"/>
        <w:ind w:firstLine="284"/>
        <w:jc w:val="both"/>
        <w:rPr>
          <w:rFonts w:ascii="Tahoma" w:hAnsi="Tahoma"/>
          <w:lang w:val="es-ES"/>
        </w:rPr>
      </w:pPr>
    </w:p>
    <w:p w:rsidR="00C54766" w:rsidRDefault="00C54766" w:rsidP="00C54766">
      <w:pPr>
        <w:widowControl w:val="0"/>
        <w:spacing w:after="120"/>
        <w:ind w:firstLine="284"/>
        <w:jc w:val="both"/>
        <w:rPr>
          <w:rFonts w:ascii="Tahoma" w:hAnsi="Tahoma"/>
          <w:b/>
          <w:lang w:val="es-ES"/>
        </w:rPr>
      </w:pPr>
      <w:r>
        <w:rPr>
          <w:rFonts w:ascii="Tahoma" w:hAnsi="Tahoma"/>
          <w:lang w:val="es-ES"/>
        </w:rPr>
        <w:t xml:space="preserve">Para todo ello es vital contar con personas informadas, despiertas y pro activas. </w:t>
      </w:r>
      <w:r>
        <w:rPr>
          <w:rFonts w:ascii="Tahoma" w:hAnsi="Tahoma"/>
          <w:b/>
          <w:lang w:val="es-ES"/>
        </w:rPr>
        <w:t xml:space="preserve">Y este trabajo intenta fomentar esa actitud. </w:t>
      </w:r>
    </w:p>
    <w:p w:rsidR="00C54766" w:rsidRDefault="00C54766" w:rsidP="00C54766">
      <w:pPr>
        <w:widowControl w:val="0"/>
        <w:spacing w:after="120"/>
        <w:ind w:firstLine="284"/>
        <w:jc w:val="both"/>
        <w:rPr>
          <w:rFonts w:ascii="Tahoma" w:hAnsi="Tahoma"/>
          <w:b/>
          <w:lang w:val="es-ES"/>
        </w:rPr>
      </w:pPr>
    </w:p>
    <w:p w:rsidR="00C54766" w:rsidRDefault="00C54766" w:rsidP="00C54766">
      <w:pPr>
        <w:widowControl w:val="0"/>
        <w:spacing w:after="120"/>
        <w:ind w:firstLine="284"/>
        <w:jc w:val="both"/>
        <w:rPr>
          <w:rFonts w:ascii="Tahoma" w:hAnsi="Tahoma"/>
          <w:lang w:val="es-ES"/>
        </w:rPr>
      </w:pPr>
      <w:r>
        <w:rPr>
          <w:rFonts w:ascii="Tahoma" w:hAnsi="Tahoma"/>
          <w:lang w:val="es-ES"/>
        </w:rPr>
        <w:t>En este manual encontrarán  nociones básicas sobre derechos y participación, temas indispensables para una ciudadanía informada. Pero también, y fundamentalmente, los recursos y herramientas necesarios para accionar según las circunstancias y situaciones.</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 xml:space="preserve">Nuestra democracia como sistema de gobierno es representativa, pero debe ser además participativa. Y eso es nuestra exclusiva responsabilidad.  </w:t>
      </w:r>
    </w:p>
    <w:p w:rsidR="00C54766" w:rsidRDefault="00C54766" w:rsidP="00C54766">
      <w:pPr>
        <w:widowControl w:val="0"/>
        <w:pBdr>
          <w:bottom w:val="single" w:sz="6" w:space="1" w:color="auto"/>
        </w:pBdr>
        <w:ind w:firstLine="284"/>
        <w:jc w:val="both"/>
        <w:rPr>
          <w:rFonts w:ascii="Tahoma" w:hAnsi="Tahoma"/>
          <w:b/>
          <w:color w:val="800000"/>
          <w:sz w:val="28"/>
          <w:lang w:val="es-ES"/>
        </w:rPr>
      </w:pPr>
    </w:p>
    <w:p w:rsidR="00C54766" w:rsidRDefault="00C54766" w:rsidP="00C54766">
      <w:pPr>
        <w:widowControl w:val="0"/>
        <w:ind w:firstLine="284"/>
        <w:jc w:val="both"/>
        <w:rPr>
          <w:rFonts w:ascii="Tahoma" w:hAnsi="Tahoma"/>
          <w:b/>
          <w:color w:val="800000"/>
          <w:sz w:val="28"/>
          <w:lang w:val="es-ES"/>
        </w:rPr>
      </w:pPr>
    </w:p>
    <w:p w:rsidR="00C54766" w:rsidRDefault="00C54766" w:rsidP="00C54766">
      <w:pPr>
        <w:widowControl w:val="0"/>
        <w:ind w:firstLine="709"/>
        <w:jc w:val="center"/>
        <w:rPr>
          <w:rFonts w:ascii="Tahoma" w:hAnsi="Tahoma"/>
          <w:b/>
          <w:sz w:val="28"/>
          <w:lang w:val="es-ES"/>
        </w:rPr>
      </w:pPr>
      <w:r>
        <w:rPr>
          <w:rFonts w:ascii="Tahoma" w:hAnsi="Tahoma"/>
          <w:b/>
          <w:sz w:val="28"/>
          <w:lang w:val="es-ES"/>
        </w:rPr>
        <w:br w:type="page"/>
      </w:r>
      <w:r>
        <w:rPr>
          <w:rFonts w:ascii="Tahoma" w:hAnsi="Tahoma"/>
          <w:b/>
          <w:sz w:val="28"/>
          <w:lang w:val="es-ES"/>
        </w:rPr>
        <w:lastRenderedPageBreak/>
        <w:t>Los sistemas internacionales y su influencia en la vida de las personas con discapacidad</w:t>
      </w:r>
    </w:p>
    <w:p w:rsidR="00C54766" w:rsidRDefault="00C54766" w:rsidP="00C54766">
      <w:pPr>
        <w:widowControl w:val="0"/>
        <w:ind w:firstLine="709"/>
        <w:jc w:val="both"/>
        <w:rPr>
          <w:rFonts w:ascii="Tahoma" w:hAnsi="Tahoma"/>
          <w:lang w:val="es-ES"/>
        </w:rPr>
      </w:pPr>
    </w:p>
    <w:p w:rsidR="00C54766" w:rsidRDefault="00C54766" w:rsidP="00C54766">
      <w:pPr>
        <w:widowControl w:val="0"/>
        <w:ind w:firstLine="709"/>
        <w:jc w:val="both"/>
        <w:rPr>
          <w:rFonts w:ascii="Tahoma" w:hAnsi="Tahoma"/>
          <w:b/>
          <w:u w:val="single"/>
          <w:lang w:val="es-ES"/>
        </w:rPr>
      </w:pPr>
      <w:r>
        <w:rPr>
          <w:rFonts w:ascii="Tahoma" w:hAnsi="Tahoma"/>
          <w:b/>
          <w:u w:val="single"/>
          <w:lang w:val="es-ES"/>
        </w:rPr>
        <w:t>La discapacidad en las Organizaciones Internacionales</w:t>
      </w:r>
    </w:p>
    <w:p w:rsidR="00C54766" w:rsidRDefault="00C54766" w:rsidP="00C54766">
      <w:pPr>
        <w:widowControl w:val="0"/>
        <w:spacing w:before="100" w:after="100"/>
        <w:ind w:firstLine="709"/>
        <w:jc w:val="both"/>
        <w:rPr>
          <w:rFonts w:ascii="Tahoma" w:hAnsi="Tahoma"/>
          <w:lang w:val="es-ES"/>
        </w:rPr>
      </w:pPr>
      <w:r>
        <w:rPr>
          <w:rFonts w:ascii="Tahoma" w:hAnsi="Tahoma"/>
          <w:lang w:val="es-ES"/>
        </w:rPr>
        <w:t xml:space="preserve">Durante los últimos veinte años las personas con discapacidad han empezado a ser reconocidas como </w:t>
      </w:r>
      <w:r>
        <w:rPr>
          <w:rFonts w:ascii="Tahoma" w:hAnsi="Tahoma"/>
          <w:b/>
          <w:lang w:val="es-ES"/>
        </w:rPr>
        <w:t>sujetos de derecho</w:t>
      </w:r>
      <w:r>
        <w:rPr>
          <w:rFonts w:ascii="Tahoma" w:hAnsi="Tahoma"/>
          <w:lang w:val="es-ES"/>
        </w:rPr>
        <w:t xml:space="preserve">, y esto ha sido apoyado por las organizaciones internacionales. Se ha reconocido tanto su derecho a participar activamente en todas las actividades de la sociedad, como el deber de ésta de eliminar las barreras a esta participación. </w:t>
      </w:r>
    </w:p>
    <w:p w:rsidR="00C54766" w:rsidRDefault="00C54766" w:rsidP="00C54766">
      <w:pPr>
        <w:widowControl w:val="0"/>
        <w:spacing w:before="100" w:after="100"/>
        <w:ind w:firstLine="709"/>
        <w:jc w:val="both"/>
        <w:rPr>
          <w:rFonts w:ascii="Tahoma" w:hAnsi="Tahoma"/>
          <w:lang w:val="es-ES"/>
        </w:rPr>
      </w:pPr>
      <w:r>
        <w:rPr>
          <w:rFonts w:ascii="Tahoma" w:hAnsi="Tahoma"/>
          <w:lang w:val="es-ES"/>
        </w:rPr>
        <w:t>La legislación internacional sobre derechos humanos se aplica a las personas con discapacidad.  De ellos la Argentina ha firmado y ratificado más de 10 vinculantes, es decir que obligan al Estado argentino a cumplirlo. Los que protegen en especial a las personas con discapacidad son los siguientes:</w:t>
      </w:r>
    </w:p>
    <w:p w:rsidR="00C54766" w:rsidRDefault="00C54766" w:rsidP="00C54766">
      <w:pPr>
        <w:widowControl w:val="0"/>
        <w:spacing w:before="100" w:after="100"/>
        <w:ind w:left="360" w:firstLine="709"/>
        <w:jc w:val="both"/>
        <w:rPr>
          <w:rFonts w:ascii="Tahoma" w:hAnsi="Tahoma"/>
          <w:lang w:val="es-AR"/>
        </w:rPr>
      </w:pPr>
      <w:r>
        <w:rPr>
          <w:rFonts w:ascii="Symbol" w:hAnsi="Symbol"/>
          <w:lang w:val="es-AR"/>
        </w:rPr>
        <w:t></w:t>
      </w:r>
      <w:r>
        <w:rPr>
          <w:rFonts w:ascii="Tahoma" w:hAnsi="Tahoma"/>
          <w:lang w:val="es-AR"/>
        </w:rPr>
        <w:t xml:space="preserve"> Convención sobre Readaptación Profesional y Empleo – (personas discapacitadas) Organización Internacional del Trabajo (OIT) 1983</w:t>
      </w:r>
    </w:p>
    <w:p w:rsidR="00C54766" w:rsidRDefault="00C54766" w:rsidP="00C54766">
      <w:pPr>
        <w:widowControl w:val="0"/>
        <w:spacing w:before="100" w:after="100"/>
        <w:ind w:left="360" w:firstLine="709"/>
        <w:jc w:val="both"/>
        <w:rPr>
          <w:rFonts w:ascii="Tahoma" w:hAnsi="Tahoma"/>
          <w:lang w:val="es-AR"/>
        </w:rPr>
      </w:pPr>
      <w:r>
        <w:rPr>
          <w:rFonts w:ascii="Tahoma" w:hAnsi="Tahoma"/>
          <w:lang w:val="es-AR"/>
        </w:rPr>
        <w:t xml:space="preserve"> </w:t>
      </w:r>
      <w:r>
        <w:rPr>
          <w:rFonts w:ascii="Symbol" w:hAnsi="Symbol"/>
          <w:lang w:val="es-AR"/>
        </w:rPr>
        <w:t></w:t>
      </w:r>
      <w:r>
        <w:rPr>
          <w:rFonts w:ascii="Tahoma" w:hAnsi="Tahoma"/>
          <w:lang w:val="es-AR"/>
        </w:rPr>
        <w:t xml:space="preserve"> Convención Inter-Americana sobre la Eliminación de todas las Formas de Discriminación contra las personas con discapacidad- OEA- 1999.</w:t>
      </w:r>
    </w:p>
    <w:p w:rsidR="00C54766" w:rsidRDefault="00C54766" w:rsidP="00C54766">
      <w:pPr>
        <w:widowControl w:val="0"/>
        <w:spacing w:before="100" w:after="100"/>
        <w:ind w:left="360" w:firstLine="709"/>
        <w:jc w:val="both"/>
        <w:rPr>
          <w:rFonts w:ascii="Tahoma" w:hAnsi="Tahoma"/>
          <w:color w:val="0000FF"/>
          <w:lang w:val="es-AR"/>
        </w:rPr>
      </w:pPr>
      <w:r>
        <w:rPr>
          <w:rFonts w:ascii="Symbol" w:hAnsi="Symbol"/>
          <w:lang w:val="es-AR"/>
        </w:rPr>
        <w:t></w:t>
      </w:r>
      <w:r>
        <w:rPr>
          <w:rFonts w:ascii="Tahoma" w:hAnsi="Tahoma"/>
          <w:lang w:val="es-AR"/>
        </w:rPr>
        <w:t xml:space="preserve"> Convención sobre los Derechos de las Personas con Discapacidad- ONU </w:t>
      </w:r>
    </w:p>
    <w:p w:rsidR="00C54766" w:rsidRDefault="00C54766" w:rsidP="00C54766">
      <w:pPr>
        <w:widowControl w:val="0"/>
        <w:spacing w:before="100" w:after="100"/>
        <w:ind w:firstLine="709"/>
        <w:jc w:val="both"/>
        <w:rPr>
          <w:rFonts w:ascii="Tahoma" w:hAnsi="Tahoma"/>
          <w:lang w:val="es-AR"/>
        </w:rPr>
      </w:pPr>
      <w:r>
        <w:rPr>
          <w:rFonts w:ascii="Tahoma" w:hAnsi="Tahoma"/>
          <w:lang w:val="es-AR"/>
        </w:rPr>
        <w:t>Por otro lado existen instrumentos internacionales no vinculantes referidos a discapacidad, entre ellos:</w:t>
      </w:r>
    </w:p>
    <w:p w:rsidR="00C54766" w:rsidRDefault="00C54766" w:rsidP="00C54766">
      <w:pPr>
        <w:widowControl w:val="0"/>
        <w:tabs>
          <w:tab w:val="left" w:pos="720"/>
        </w:tabs>
        <w:spacing w:before="100" w:after="100"/>
        <w:ind w:left="720" w:firstLine="709"/>
        <w:jc w:val="both"/>
        <w:rPr>
          <w:rFonts w:ascii="Tahoma" w:hAnsi="Tahoma"/>
          <w:lang w:val="es-ES"/>
        </w:rPr>
      </w:pPr>
      <w:r>
        <w:rPr>
          <w:rFonts w:ascii="Symbol" w:hAnsi="Symbol"/>
        </w:rPr>
        <w:t></w:t>
      </w:r>
      <w:r>
        <w:rPr>
          <w:rFonts w:ascii="Symbol" w:hAnsi="Symbol"/>
          <w:lang w:val="es-ES"/>
        </w:rPr>
        <w:tab/>
      </w:r>
      <w:r>
        <w:rPr>
          <w:rFonts w:ascii="Tahoma" w:hAnsi="Tahoma"/>
          <w:lang w:val="es-ES"/>
        </w:rPr>
        <w:t xml:space="preserve">Normas Uniformes sobre la equiparación de oportunidades para las personas con discapacidad – ONU  1997 </w:t>
      </w:r>
    </w:p>
    <w:p w:rsidR="00C54766" w:rsidRDefault="00C54766" w:rsidP="00C54766">
      <w:pPr>
        <w:widowControl w:val="0"/>
        <w:tabs>
          <w:tab w:val="left" w:pos="720"/>
        </w:tabs>
        <w:spacing w:before="100" w:after="100"/>
        <w:ind w:left="720" w:firstLine="709"/>
        <w:jc w:val="both"/>
        <w:rPr>
          <w:rFonts w:ascii="Tahoma" w:hAnsi="Tahoma"/>
          <w:lang w:val="es-ES"/>
        </w:rPr>
      </w:pPr>
      <w:r>
        <w:rPr>
          <w:rFonts w:ascii="Symbol" w:hAnsi="Symbol"/>
        </w:rPr>
        <w:t></w:t>
      </w:r>
      <w:r>
        <w:rPr>
          <w:rFonts w:ascii="Symbol" w:hAnsi="Symbol"/>
          <w:lang w:val="es-ES"/>
        </w:rPr>
        <w:tab/>
      </w:r>
      <w:r>
        <w:rPr>
          <w:rFonts w:ascii="Tahoma" w:hAnsi="Tahoma"/>
          <w:lang w:val="es-ES"/>
        </w:rPr>
        <w:t xml:space="preserve">Declaración de Salamanca y Marco de Acción sobre </w:t>
      </w:r>
      <w:smartTag w:uri="urn:schemas-microsoft-com:office:smarttags" w:element="PersonName">
        <w:smartTagPr>
          <w:attr w:name="ProductID" w:val="la Educaci￳n Especial"/>
        </w:smartTagPr>
        <w:r>
          <w:rPr>
            <w:rFonts w:ascii="Tahoma" w:hAnsi="Tahoma"/>
            <w:lang w:val="es-ES"/>
          </w:rPr>
          <w:t>la Educación Especial</w:t>
        </w:r>
      </w:smartTag>
      <w:r>
        <w:rPr>
          <w:rFonts w:ascii="Tahoma" w:hAnsi="Tahoma"/>
          <w:lang w:val="es-ES"/>
        </w:rPr>
        <w:t xml:space="preserve"> - UNESCO 1994 . </w:t>
      </w:r>
    </w:p>
    <w:p w:rsidR="00C54766" w:rsidRDefault="00C54766" w:rsidP="00C54766">
      <w:pPr>
        <w:widowControl w:val="0"/>
        <w:tabs>
          <w:tab w:val="left" w:pos="720"/>
        </w:tabs>
        <w:spacing w:before="100" w:after="100"/>
        <w:ind w:left="720" w:firstLine="709"/>
        <w:jc w:val="both"/>
        <w:rPr>
          <w:rFonts w:ascii="Tahoma" w:hAnsi="Tahoma"/>
          <w:lang w:val="es-ES"/>
        </w:rPr>
      </w:pPr>
      <w:r>
        <w:rPr>
          <w:rFonts w:ascii="Symbol" w:hAnsi="Symbol"/>
        </w:rPr>
        <w:t></w:t>
      </w:r>
      <w:r>
        <w:rPr>
          <w:rFonts w:ascii="Symbol" w:hAnsi="Symbol"/>
          <w:lang w:val="es-ES"/>
        </w:rPr>
        <w:tab/>
      </w:r>
      <w:r>
        <w:rPr>
          <w:rFonts w:ascii="Tahoma" w:hAnsi="Tahoma"/>
          <w:lang w:val="es-ES"/>
        </w:rPr>
        <w:t>Recomendaciones sobre Rehabilitación Vocacional y empleo de los discapacitados  - OIT- 1983</w:t>
      </w:r>
    </w:p>
    <w:p w:rsidR="00C54766" w:rsidRDefault="00C54766" w:rsidP="00C54766">
      <w:pPr>
        <w:widowControl w:val="0"/>
        <w:spacing w:before="100" w:after="100"/>
        <w:ind w:firstLine="709"/>
        <w:jc w:val="both"/>
        <w:rPr>
          <w:rFonts w:ascii="Tahoma" w:hAnsi="Tahoma"/>
          <w:b/>
          <w:lang w:val="es-ES"/>
        </w:rPr>
      </w:pPr>
      <w:smartTag w:uri="urn:schemas-microsoft-com:office:smarttags" w:element="PersonName">
        <w:smartTagPr>
          <w:attr w:name="ProductID" w:val="La nueva Convenci￳n"/>
        </w:smartTagPr>
        <w:r>
          <w:rPr>
            <w:rFonts w:ascii="Tahoma" w:hAnsi="Tahoma"/>
            <w:b/>
            <w:u w:val="single"/>
            <w:lang w:val="es-ES"/>
          </w:rPr>
          <w:t>La nueva Convención</w:t>
        </w:r>
      </w:smartTag>
      <w:r>
        <w:rPr>
          <w:rFonts w:ascii="Tahoma" w:hAnsi="Tahoma"/>
          <w:b/>
          <w:u w:val="single"/>
          <w:lang w:val="es-ES"/>
        </w:rPr>
        <w:t xml:space="preserve"> sobre los derechos de las personas con discapacidad (CDPD)  de Naciones Unidas</w:t>
      </w:r>
    </w:p>
    <w:p w:rsidR="00C54766" w:rsidRDefault="00C54766" w:rsidP="00C54766">
      <w:pPr>
        <w:widowControl w:val="0"/>
        <w:ind w:firstLine="709"/>
        <w:jc w:val="both"/>
        <w:rPr>
          <w:rFonts w:ascii="Tahoma" w:hAnsi="Tahoma"/>
          <w:lang w:val="es-ES"/>
        </w:rPr>
      </w:pPr>
      <w:r>
        <w:rPr>
          <w:rFonts w:ascii="Tahoma" w:hAnsi="Tahoma"/>
          <w:lang w:val="es-ES"/>
        </w:rPr>
        <w:t xml:space="preserve">Esta Convención no consagra derechos nuevos para las personas con discapacidad, sino derechos ya consagrados para todas las personas. Sin embargo es necesaria, porque en todo el mundo las personas con discapacidad son invisibles para los que hacen las leyes, las aplican y controlan su cumplimiento. </w:t>
      </w:r>
    </w:p>
    <w:p w:rsidR="00C54766" w:rsidRDefault="00C54766" w:rsidP="00C54766">
      <w:pPr>
        <w:widowControl w:val="0"/>
        <w:ind w:firstLine="709"/>
        <w:jc w:val="both"/>
        <w:rPr>
          <w:rFonts w:ascii="Tahoma" w:hAnsi="Tahoma"/>
          <w:lang w:val="es-ES"/>
        </w:rPr>
      </w:pPr>
      <w:r>
        <w:rPr>
          <w:rFonts w:ascii="Tahoma" w:hAnsi="Tahoma"/>
          <w:lang w:val="es-ES"/>
        </w:rPr>
        <w:t xml:space="preserve">Por otro lado, la convención expresa con fuerza que las PCD deben participar en la toma de decisiones que tienen que ver con ellas. Hicieron suyo el lema </w:t>
      </w:r>
      <w:r>
        <w:rPr>
          <w:rFonts w:ascii="Tahoma" w:hAnsi="Tahoma"/>
          <w:b/>
          <w:lang w:val="es-ES"/>
        </w:rPr>
        <w:t>“Nada sobre nosotros sin nosotros”</w:t>
      </w:r>
      <w:r>
        <w:rPr>
          <w:rFonts w:ascii="Tahoma" w:hAnsi="Tahoma"/>
          <w:lang w:val="es-ES"/>
        </w:rPr>
        <w:t xml:space="preserve">. </w:t>
      </w:r>
    </w:p>
    <w:p w:rsidR="00C54766" w:rsidRDefault="00C54766" w:rsidP="00C54766">
      <w:pPr>
        <w:widowControl w:val="0"/>
        <w:ind w:firstLine="709"/>
        <w:jc w:val="both"/>
        <w:rPr>
          <w:rFonts w:ascii="Tahoma" w:hAnsi="Tahoma"/>
          <w:lang w:val="es-AR"/>
        </w:rPr>
      </w:pPr>
    </w:p>
    <w:p w:rsidR="00C54766" w:rsidRDefault="00C54766" w:rsidP="00C54766">
      <w:pPr>
        <w:widowControl w:val="0"/>
        <w:ind w:firstLine="709"/>
        <w:jc w:val="both"/>
        <w:rPr>
          <w:rFonts w:ascii="Tahoma" w:hAnsi="Tahoma"/>
          <w:lang w:val="es-AR"/>
        </w:rPr>
      </w:pPr>
      <w:r>
        <w:rPr>
          <w:rFonts w:ascii="Tahoma" w:hAnsi="Tahoma"/>
          <w:lang w:val="es-AR"/>
        </w:rPr>
        <w:t xml:space="preserve">Esta Convención encarna el cambio de paradigma del modelo médico al modelo social y de derechos humanos. ¿Qué derechos intenta garantizar este documento para las personas con discapacidad?: </w:t>
      </w:r>
    </w:p>
    <w:p w:rsidR="00C54766" w:rsidRDefault="00C54766" w:rsidP="00C54766">
      <w:pPr>
        <w:widowControl w:val="0"/>
        <w:spacing w:before="100" w:after="100"/>
        <w:ind w:firstLine="709"/>
        <w:jc w:val="both"/>
        <w:rPr>
          <w:rFonts w:ascii="Tahoma" w:hAnsi="Tahoma"/>
          <w:lang w:val="es-AR"/>
        </w:rPr>
      </w:pPr>
      <w:r>
        <w:rPr>
          <w:rFonts w:ascii="Wingdings" w:hAnsi="Wingdings"/>
          <w:lang w:val="es-AR"/>
        </w:rPr>
        <w:t></w:t>
      </w:r>
      <w:r>
        <w:rPr>
          <w:rFonts w:ascii="Tahoma" w:hAnsi="Tahoma"/>
          <w:lang w:val="es-AR"/>
        </w:rPr>
        <w:t xml:space="preserve"> El </w:t>
      </w:r>
      <w:r>
        <w:rPr>
          <w:rFonts w:ascii="Tahoma" w:hAnsi="Tahoma"/>
          <w:b/>
          <w:lang w:val="es-AR"/>
        </w:rPr>
        <w:t>Artículo 12</w:t>
      </w:r>
      <w:r>
        <w:rPr>
          <w:rFonts w:ascii="Tahoma" w:hAnsi="Tahoma"/>
          <w:lang w:val="es-AR"/>
        </w:rPr>
        <w:t xml:space="preserve"> sobre  </w:t>
      </w:r>
      <w:r>
        <w:rPr>
          <w:rFonts w:ascii="Tahoma" w:hAnsi="Tahoma"/>
          <w:b/>
          <w:lang w:val="es-AR"/>
        </w:rPr>
        <w:t>Igual reconocimiento como persona ante la ley</w:t>
      </w:r>
      <w:r>
        <w:rPr>
          <w:rFonts w:ascii="Tahoma" w:hAnsi="Tahoma"/>
          <w:lang w:val="es-AR"/>
        </w:rPr>
        <w:t>, establece que “las personas con discapacidad tienen derecho a ser reconocidas en todas partes como personas ante la ley”, y que “las personas con discapacidad tienen capacidad jurídica</w:t>
      </w:r>
      <w:r>
        <w:rPr>
          <w:rFonts w:ascii="Tahoma" w:hAnsi="Tahoma"/>
          <w:b/>
          <w:vertAlign w:val="superscript"/>
          <w:lang w:val="es-AR"/>
        </w:rPr>
        <w:t xml:space="preserve"> </w:t>
      </w:r>
      <w:r>
        <w:rPr>
          <w:rFonts w:ascii="Tahoma" w:hAnsi="Tahoma"/>
          <w:lang w:val="es-AR"/>
        </w:rPr>
        <w:t xml:space="preserve">en pie de igualdad con las demás en todos los aspectos de la vida”. Propone entonces un sistema que supera el recurso de nombrar un curador o tutor que represente a la persona con discapacidad en el ejercicio de los derechos, estableciendo el sistema de asistencia en la toma de decisiones, es decir en el ejercicio de su capacidad jurídica. </w:t>
      </w:r>
    </w:p>
    <w:p w:rsidR="00C54766" w:rsidRDefault="00C54766" w:rsidP="00C54766">
      <w:pPr>
        <w:widowControl w:val="0"/>
        <w:spacing w:before="100" w:after="100"/>
        <w:ind w:firstLine="709"/>
        <w:jc w:val="both"/>
        <w:rPr>
          <w:rFonts w:ascii="Tahoma" w:hAnsi="Tahoma"/>
          <w:lang w:val="es-AR"/>
        </w:rPr>
      </w:pPr>
      <w:r>
        <w:rPr>
          <w:rFonts w:ascii="Wingdings" w:hAnsi="Wingdings"/>
          <w:lang w:val="es-AR"/>
        </w:rPr>
        <w:t></w:t>
      </w:r>
      <w:r>
        <w:rPr>
          <w:rFonts w:ascii="Tahoma" w:hAnsi="Tahoma"/>
          <w:lang w:val="es-AR"/>
        </w:rPr>
        <w:t xml:space="preserve"> En el </w:t>
      </w:r>
      <w:r>
        <w:rPr>
          <w:rFonts w:ascii="Tahoma" w:hAnsi="Tahoma"/>
          <w:b/>
          <w:lang w:val="es-AR"/>
        </w:rPr>
        <w:t xml:space="preserve">Artículo 24 </w:t>
      </w:r>
      <w:r>
        <w:rPr>
          <w:rFonts w:ascii="Tahoma" w:hAnsi="Tahoma"/>
          <w:lang w:val="es-AR"/>
        </w:rPr>
        <w:t>sobre</w:t>
      </w:r>
      <w:r>
        <w:rPr>
          <w:rFonts w:ascii="Tahoma" w:hAnsi="Tahoma"/>
          <w:b/>
          <w:lang w:val="es-AR"/>
        </w:rPr>
        <w:t xml:space="preserve"> Educación</w:t>
      </w:r>
      <w:r>
        <w:rPr>
          <w:rFonts w:ascii="Tahoma" w:hAnsi="Tahoma"/>
          <w:lang w:val="es-AR"/>
        </w:rPr>
        <w:t xml:space="preserve">, se establece que “los Estados Parte asegurarán un sistema de educación inclusivo en todos los niveles y la enseñanza a lo largo de la vida” y que </w:t>
      </w:r>
      <w:r>
        <w:rPr>
          <w:rFonts w:ascii="Tahoma" w:hAnsi="Tahoma"/>
          <w:lang w:val="es-AR"/>
        </w:rPr>
        <w:lastRenderedPageBreak/>
        <w:t xml:space="preserve">“las personas con discapacidad puedan acceder a una educación primaria y secundaria inclusiva, de calidad y gratuita en pie de igualdad con las demás, en la comunidad en que vivan.” </w:t>
      </w:r>
    </w:p>
    <w:p w:rsidR="00C54766" w:rsidRDefault="00C54766" w:rsidP="00C54766">
      <w:pPr>
        <w:widowControl w:val="0"/>
        <w:spacing w:before="100" w:after="100"/>
        <w:ind w:firstLine="709"/>
        <w:jc w:val="both"/>
        <w:rPr>
          <w:rFonts w:ascii="Tahoma" w:hAnsi="Tahoma"/>
          <w:lang w:val="es-AR"/>
        </w:rPr>
      </w:pPr>
      <w:r>
        <w:rPr>
          <w:rFonts w:ascii="Wingdings" w:hAnsi="Wingdings"/>
          <w:lang w:val="es-AR"/>
        </w:rPr>
        <w:t></w:t>
      </w:r>
      <w:r>
        <w:rPr>
          <w:rFonts w:ascii="Tahoma" w:hAnsi="Tahoma"/>
          <w:lang w:val="es-AR"/>
        </w:rPr>
        <w:t xml:space="preserve"> En el</w:t>
      </w:r>
      <w:r>
        <w:rPr>
          <w:rFonts w:ascii="Tahoma" w:hAnsi="Tahoma"/>
          <w:b/>
          <w:lang w:val="es-AR"/>
        </w:rPr>
        <w:t xml:space="preserve"> Articulo 19, Derecho a vivir en forma independiente y a ser incluido en la comunidad</w:t>
      </w:r>
      <w:r>
        <w:rPr>
          <w:rFonts w:ascii="Tahoma" w:hAnsi="Tahoma"/>
          <w:lang w:val="es-AR"/>
        </w:rPr>
        <w:t>, se establece que las personas con discapacidad tendrán “la oportunidad de elegir su lugar de residencia y dónde y con quién desean vivir, en pie de igualdad con las demás, y no se vean obligadas a vivir con arreglo a un sistema de vida específico” y tendrán acceso a servicios de  asistencia variados, en especial al de asistencia personal, para hacer más fácil su vida, lograr la inclusión social, y prevenir el aislamiento.</w:t>
      </w:r>
    </w:p>
    <w:p w:rsidR="00C54766" w:rsidRDefault="00C54766" w:rsidP="00C54766">
      <w:pPr>
        <w:widowControl w:val="0"/>
        <w:spacing w:before="100" w:after="100"/>
        <w:ind w:firstLine="709"/>
        <w:jc w:val="both"/>
        <w:rPr>
          <w:rFonts w:ascii="Tahoma" w:hAnsi="Tahoma"/>
          <w:lang w:val="es-AR"/>
        </w:rPr>
      </w:pPr>
      <w:r>
        <w:rPr>
          <w:rFonts w:ascii="Wingdings" w:hAnsi="Wingdings"/>
          <w:lang w:val="es-AR"/>
        </w:rPr>
        <w:t></w:t>
      </w:r>
      <w:r>
        <w:rPr>
          <w:rFonts w:ascii="Tahoma" w:hAnsi="Tahoma"/>
          <w:lang w:val="es-AR"/>
        </w:rPr>
        <w:t xml:space="preserve"> El </w:t>
      </w:r>
      <w:r>
        <w:rPr>
          <w:rFonts w:ascii="Tahoma" w:hAnsi="Tahoma"/>
          <w:b/>
          <w:lang w:val="es-AR"/>
        </w:rPr>
        <w:t xml:space="preserve">Artículo 23 </w:t>
      </w:r>
      <w:r>
        <w:rPr>
          <w:rFonts w:ascii="Tahoma" w:hAnsi="Tahoma"/>
          <w:lang w:val="es-AR"/>
        </w:rPr>
        <w:t>sobre</w:t>
      </w:r>
      <w:r>
        <w:rPr>
          <w:rFonts w:ascii="Tahoma" w:hAnsi="Tahoma"/>
          <w:b/>
          <w:lang w:val="es-AR"/>
        </w:rPr>
        <w:t xml:space="preserve"> Respeto del hogar y de la familia </w:t>
      </w:r>
      <w:r>
        <w:rPr>
          <w:rFonts w:ascii="Tahoma" w:hAnsi="Tahoma"/>
          <w:lang w:val="es-AR"/>
        </w:rPr>
        <w:t>establece entre otras cosas que</w:t>
      </w:r>
      <w:r>
        <w:rPr>
          <w:rFonts w:ascii="Tahoma" w:hAnsi="Tahoma"/>
          <w:b/>
          <w:lang w:val="es-AR"/>
        </w:rPr>
        <w:t xml:space="preserve"> </w:t>
      </w:r>
      <w:r>
        <w:rPr>
          <w:rFonts w:ascii="Tahoma" w:hAnsi="Tahoma"/>
          <w:lang w:val="es-AR"/>
        </w:rPr>
        <w:t>se debe</w:t>
      </w:r>
      <w:r>
        <w:rPr>
          <w:rFonts w:ascii="Tahoma" w:hAnsi="Tahoma"/>
          <w:b/>
          <w:lang w:val="es-AR"/>
        </w:rPr>
        <w:t xml:space="preserve"> </w:t>
      </w:r>
      <w:r>
        <w:rPr>
          <w:rFonts w:ascii="Tahoma" w:hAnsi="Tahoma"/>
          <w:lang w:val="es-AR"/>
        </w:rPr>
        <w:t xml:space="preserve"> terminar con la discriminación contra las personas con discapacidad en todas las cuestiones relacionadas con el matrimonio, la familia, la paternidad y las relaciones personales. Reconoce “el derecho de todas las personas con discapacidad que estén en edad de contraer matrimonio, de casarse y fundar una familia. Asigna al Estado la responsabilidad de garantizar que “Las personas con discapacidad, incluidos niñas y niños, mantendrán su fertilidad, en pie de igualdad con las demás.”</w:t>
      </w:r>
    </w:p>
    <w:p w:rsidR="00C54766" w:rsidRDefault="00C54766" w:rsidP="00C54766">
      <w:pPr>
        <w:widowControl w:val="0"/>
        <w:spacing w:before="100" w:after="100"/>
        <w:ind w:firstLine="709"/>
        <w:jc w:val="both"/>
        <w:rPr>
          <w:rFonts w:ascii="Tahoma" w:hAnsi="Tahoma"/>
          <w:b/>
          <w:lang w:val="es-AR"/>
        </w:rPr>
      </w:pPr>
      <w:r>
        <w:rPr>
          <w:rFonts w:ascii="Tahoma" w:hAnsi="Tahoma"/>
          <w:lang w:val="es-AR"/>
        </w:rPr>
        <w:t>La Convención llama a la cooperación internacional para asegurar que en el mundo entero las personas con discapacidad puedan alcanzar un estándar de vida digno, reconociendo que es necesario un apoyo adicional para romper los lazos entre pobreza  y discapacidad.</w:t>
      </w:r>
    </w:p>
    <w:p w:rsidR="00C54766" w:rsidRDefault="00C54766" w:rsidP="00C54766">
      <w:pPr>
        <w:widowControl w:val="0"/>
        <w:ind w:firstLine="709"/>
        <w:jc w:val="both"/>
        <w:rPr>
          <w:rFonts w:ascii="Tahoma" w:hAnsi="Tahoma"/>
          <w:b/>
          <w:lang w:val="es-ES"/>
        </w:rPr>
      </w:pPr>
    </w:p>
    <w:p w:rsidR="00C54766" w:rsidRDefault="00C54766" w:rsidP="00C54766">
      <w:pPr>
        <w:widowControl w:val="0"/>
        <w:rPr>
          <w:rFonts w:ascii="Tahoma" w:hAnsi="Tahoma"/>
          <w:lang w:val="es-ES"/>
        </w:rPr>
      </w:pPr>
    </w:p>
    <w:p w:rsidR="00C54766" w:rsidRDefault="00C54766" w:rsidP="00C54766">
      <w:pPr>
        <w:widowControl w:val="0"/>
        <w:spacing w:line="360" w:lineRule="auto"/>
        <w:jc w:val="both"/>
        <w:rPr>
          <w:rFonts w:ascii="Tahoma" w:hAnsi="Tahoma"/>
          <w:b/>
          <w:lang w:val="es-ES"/>
        </w:rPr>
      </w:pPr>
      <w:r>
        <w:rPr>
          <w:rFonts w:ascii="Tahoma" w:hAnsi="Tahoma"/>
          <w:b/>
          <w:lang w:val="es-ES"/>
        </w:rPr>
        <w:t>Enlaces de interés</w:t>
      </w:r>
    </w:p>
    <w:p w:rsidR="00C54766" w:rsidRDefault="00C54766" w:rsidP="00C54766">
      <w:pPr>
        <w:widowControl w:val="0"/>
        <w:jc w:val="both"/>
        <w:rPr>
          <w:rFonts w:ascii="Tahoma" w:hAnsi="Tahoma"/>
          <w:lang w:val="es-ES"/>
        </w:rPr>
      </w:pPr>
      <w:r>
        <w:rPr>
          <w:rFonts w:ascii="Tahoma" w:hAnsi="Tahoma"/>
          <w:lang w:val="es-ES"/>
        </w:rPr>
        <w:t xml:space="preserve">- Corte Interamericana de derechos humanos- </w:t>
      </w:r>
      <w:r>
        <w:rPr>
          <w:rFonts w:ascii="Tahoma" w:hAnsi="Tahoma"/>
          <w:color w:val="0000FF"/>
          <w:u w:val="single"/>
          <w:lang w:val="es-ES"/>
        </w:rPr>
        <w:t>http://www.corteidh.or.cr/</w:t>
      </w:r>
      <w:r>
        <w:rPr>
          <w:rFonts w:ascii="Tahoma" w:hAnsi="Tahoma"/>
          <w:lang w:val="es-ES"/>
        </w:rPr>
        <w:t xml:space="preserve"> </w:t>
      </w:r>
    </w:p>
    <w:p w:rsidR="00C54766" w:rsidRDefault="00C54766" w:rsidP="00C54766">
      <w:pPr>
        <w:widowControl w:val="0"/>
        <w:jc w:val="both"/>
        <w:rPr>
          <w:rFonts w:ascii="Tahoma" w:hAnsi="Tahoma"/>
          <w:lang w:val="es-ES"/>
        </w:rPr>
      </w:pPr>
      <w:r>
        <w:rPr>
          <w:rFonts w:ascii="Tahoma" w:hAnsi="Tahoma"/>
          <w:lang w:val="es-ES"/>
        </w:rPr>
        <w:t xml:space="preserve">- Naciones Unidas UN Enable: </w:t>
      </w:r>
      <w:r>
        <w:rPr>
          <w:rFonts w:ascii="Tahoma" w:hAnsi="Tahoma"/>
          <w:color w:val="0000FF"/>
          <w:u w:val="single"/>
          <w:lang w:val="es-ES"/>
        </w:rPr>
        <w:t>http://www.un.org/esa/socdev/enable/index.html</w:t>
      </w:r>
      <w:r>
        <w:rPr>
          <w:rFonts w:ascii="Tahoma" w:hAnsi="Tahoma"/>
          <w:lang w:val="es-ES"/>
        </w:rPr>
        <w:t xml:space="preserve"> </w:t>
      </w:r>
    </w:p>
    <w:p w:rsidR="00C54766" w:rsidRDefault="00C54766" w:rsidP="00C54766">
      <w:pPr>
        <w:widowControl w:val="0"/>
        <w:jc w:val="both"/>
        <w:rPr>
          <w:rFonts w:ascii="Tahoma" w:hAnsi="Tahoma"/>
          <w:lang w:val="es-ES"/>
        </w:rPr>
      </w:pPr>
      <w:r>
        <w:rPr>
          <w:rFonts w:ascii="Tahoma" w:hAnsi="Tahoma"/>
          <w:lang w:val="es-ES"/>
        </w:rPr>
        <w:t xml:space="preserve">- Organización de Estados Americanos </w:t>
      </w:r>
    </w:p>
    <w:p w:rsidR="00C54766" w:rsidRDefault="00C54766" w:rsidP="00C54766">
      <w:pPr>
        <w:widowControl w:val="0"/>
        <w:jc w:val="both"/>
        <w:rPr>
          <w:rFonts w:ascii="Tahoma" w:hAnsi="Tahoma"/>
          <w:lang w:val="es-ES"/>
        </w:rPr>
      </w:pPr>
      <w:r>
        <w:rPr>
          <w:rFonts w:ascii="Tahoma" w:hAnsi="Tahoma"/>
          <w:lang w:val="es-ES"/>
        </w:rPr>
        <w:t xml:space="preserve"> </w:t>
      </w:r>
      <w:r>
        <w:rPr>
          <w:rFonts w:ascii="Tahoma" w:hAnsi="Tahoma"/>
          <w:color w:val="0000FF"/>
          <w:u w:val="single"/>
          <w:lang w:val="es-ES"/>
        </w:rPr>
        <w:t>http://www.oas.org/documents/eng/structure.asp</w:t>
      </w:r>
      <w:r>
        <w:rPr>
          <w:rFonts w:ascii="Tahoma" w:hAnsi="Tahoma"/>
          <w:lang w:val="es-ES"/>
        </w:rPr>
        <w:t xml:space="preserve"> </w:t>
      </w:r>
    </w:p>
    <w:p w:rsidR="00C54766" w:rsidRDefault="00C54766" w:rsidP="00C54766">
      <w:pPr>
        <w:widowControl w:val="0"/>
        <w:jc w:val="both"/>
        <w:rPr>
          <w:rFonts w:ascii="Tahoma" w:hAnsi="Tahoma"/>
          <w:lang w:val="es-ES"/>
        </w:rPr>
      </w:pPr>
      <w:r>
        <w:rPr>
          <w:rFonts w:ascii="Tahoma" w:hAnsi="Tahoma"/>
          <w:lang w:val="es-ES"/>
        </w:rPr>
        <w:t>- Organización Internacional del Trabajo</w:t>
      </w:r>
    </w:p>
    <w:p w:rsidR="00C54766" w:rsidRDefault="00C54766" w:rsidP="00C54766">
      <w:pPr>
        <w:widowControl w:val="0"/>
        <w:jc w:val="both"/>
        <w:rPr>
          <w:rFonts w:ascii="Tahoma" w:hAnsi="Tahoma"/>
          <w:lang w:val="es-ES"/>
        </w:rPr>
      </w:pPr>
      <w:r>
        <w:rPr>
          <w:rFonts w:ascii="Tahoma" w:hAnsi="Tahoma"/>
          <w:lang w:val="es-ES"/>
        </w:rPr>
        <w:t xml:space="preserve"> </w:t>
      </w:r>
      <w:r>
        <w:rPr>
          <w:rFonts w:ascii="Tahoma" w:hAnsi="Tahoma"/>
          <w:color w:val="0000FF"/>
          <w:u w:val="single"/>
          <w:lang w:val="es-ES"/>
        </w:rPr>
        <w:t>http://www.ilo.org/ilolex/english/subjlst.htm</w:t>
      </w:r>
      <w:r>
        <w:rPr>
          <w:rFonts w:ascii="Tahoma" w:hAnsi="Tahoma"/>
          <w:lang w:val="es-ES"/>
        </w:rPr>
        <w:t xml:space="preserve"> </w:t>
      </w:r>
    </w:p>
    <w:p w:rsidR="00C54766" w:rsidRDefault="00C54766" w:rsidP="00C54766">
      <w:pPr>
        <w:widowControl w:val="0"/>
        <w:rPr>
          <w:rFonts w:ascii="Tahoma" w:hAnsi="Tahoma"/>
          <w:lang w:val="es-ES"/>
        </w:rPr>
      </w:pPr>
    </w:p>
    <w:p w:rsidR="00C54766" w:rsidRDefault="00C54766" w:rsidP="00C54766">
      <w:pPr>
        <w:pStyle w:val="Ttulo2"/>
        <w:keepNext/>
        <w:widowControl w:val="0"/>
        <w:spacing w:before="240" w:after="60"/>
        <w:ind w:firstLine="284"/>
        <w:jc w:val="center"/>
        <w:rPr>
          <w:rFonts w:ascii="Tahoma" w:hAnsi="Tahoma"/>
          <w:b/>
          <w:sz w:val="36"/>
          <w:lang w:val="es-ES"/>
        </w:rPr>
      </w:pPr>
      <w:r>
        <w:rPr>
          <w:rFonts w:ascii="Arial" w:hAnsi="Arial"/>
          <w:b/>
          <w:i/>
          <w:sz w:val="28"/>
          <w:lang w:val="es-ES"/>
        </w:rPr>
        <w:br w:type="page"/>
      </w:r>
      <w:r>
        <w:rPr>
          <w:rFonts w:ascii="Tahoma" w:hAnsi="Tahoma"/>
          <w:b/>
          <w:sz w:val="36"/>
          <w:lang w:val="es-ES"/>
        </w:rPr>
        <w:lastRenderedPageBreak/>
        <w:t>MARCO LEGAL EN DISCAPACIDAD</w:t>
      </w:r>
    </w:p>
    <w:p w:rsidR="00C54766" w:rsidRDefault="00C54766" w:rsidP="00C54766">
      <w:pPr>
        <w:widowControl w:val="0"/>
        <w:ind w:firstLine="284"/>
        <w:jc w:val="center"/>
        <w:rPr>
          <w:rFonts w:ascii="Tahoma" w:hAnsi="Tahoma"/>
          <w:b/>
          <w:sz w:val="36"/>
          <w:u w:val="single"/>
          <w:lang w:val="es-ES"/>
        </w:rPr>
      </w:pPr>
      <w:r>
        <w:rPr>
          <w:rFonts w:ascii="Tahoma" w:hAnsi="Tahoma"/>
          <w:b/>
          <w:sz w:val="36"/>
          <w:lang w:val="es-ES"/>
        </w:rPr>
        <w:t>A NIVEL NACIONAL</w:t>
      </w:r>
    </w:p>
    <w:p w:rsidR="00C54766" w:rsidRDefault="00C54766" w:rsidP="00C54766">
      <w:pPr>
        <w:widowControl w:val="0"/>
        <w:ind w:firstLine="284"/>
        <w:jc w:val="center"/>
        <w:rPr>
          <w:rFonts w:ascii="Tahoma" w:hAnsi="Tahoma"/>
          <w:b/>
          <w:color w:val="800000"/>
          <w:sz w:val="28"/>
          <w:lang w:val="es-ES"/>
        </w:rPr>
      </w:pPr>
    </w:p>
    <w:p w:rsidR="00C54766" w:rsidRDefault="00C54766" w:rsidP="00C54766">
      <w:pPr>
        <w:widowControl w:val="0"/>
        <w:spacing w:after="120"/>
        <w:ind w:firstLine="284"/>
        <w:jc w:val="both"/>
        <w:rPr>
          <w:rFonts w:ascii="Tahoma" w:hAnsi="Tahoma"/>
          <w:lang w:val="es-ES"/>
        </w:rPr>
      </w:pPr>
      <w:r>
        <w:rPr>
          <w:rFonts w:ascii="Tahoma" w:hAnsi="Tahoma"/>
          <w:lang w:val="es-ES"/>
        </w:rPr>
        <w:t xml:space="preserve">A nivel nacional, la protección de las personas con discapacidad desde el punto de vista legal está contemplada por </w:t>
      </w:r>
      <w:smartTag w:uri="urn:schemas-microsoft-com:office:smarttags" w:element="PersonName">
        <w:smartTagPr>
          <w:attr w:name="ProductID" w:val="la Constituci￳n Nacional"/>
        </w:smartTagPr>
        <w:r>
          <w:rPr>
            <w:rFonts w:ascii="Tahoma" w:hAnsi="Tahoma"/>
            <w:lang w:val="es-ES"/>
          </w:rPr>
          <w:t>la Constitución Nacional</w:t>
        </w:r>
      </w:smartTag>
      <w:r>
        <w:rPr>
          <w:rFonts w:ascii="Tahoma" w:hAnsi="Tahoma"/>
          <w:lang w:val="es-ES"/>
        </w:rPr>
        <w:t xml:space="preserve">, algunas constituciones provinciales y las leyes nacionales y provinciales. En general, la legislación en Argentina reconoce y protege formalmente la mayoría de los aspectos de los derechos de las personas con discapacidad. Sin embargo, en razón de que la Argentina tiene una organización política federal, muchas leyes no fueron adoptadas por todas las provincias y, en consecuencia, la protección de los derechos de las personas con discapacidad no es uniforme.  </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 xml:space="preserve">Más concretamente, cabe destacar que el inciso 23 de </w:t>
      </w:r>
      <w:smartTag w:uri="urn:schemas-microsoft-com:office:smarttags" w:element="PersonName">
        <w:smartTagPr>
          <w:attr w:name="ProductID" w:val="la Constituci￳n Nacional"/>
        </w:smartTagPr>
        <w:r>
          <w:rPr>
            <w:rFonts w:ascii="Tahoma" w:hAnsi="Tahoma"/>
            <w:lang w:val="es-ES"/>
          </w:rPr>
          <w:t>la Constitución Nacional</w:t>
        </w:r>
      </w:smartTag>
      <w:r>
        <w:rPr>
          <w:rFonts w:ascii="Tahoma" w:hAnsi="Tahoma"/>
          <w:lang w:val="es-ES"/>
        </w:rPr>
        <w:t xml:space="preserve"> faculta al Congreso a "... 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los ancianos y las personas con discapacidad."  </w:t>
      </w:r>
    </w:p>
    <w:p w:rsidR="00C54766" w:rsidRDefault="00C54766" w:rsidP="00C54766">
      <w:pPr>
        <w:widowControl w:val="0"/>
        <w:ind w:firstLine="284"/>
        <w:jc w:val="both"/>
        <w:rPr>
          <w:rFonts w:ascii="Tahoma" w:hAnsi="Tahoma"/>
          <w:b/>
          <w:color w:val="800000"/>
          <w:lang w:val="es-ES"/>
        </w:rPr>
      </w:pPr>
    </w:p>
    <w:p w:rsidR="00C54766" w:rsidRDefault="00C54766" w:rsidP="00C54766">
      <w:pPr>
        <w:widowControl w:val="0"/>
        <w:ind w:firstLine="284"/>
        <w:jc w:val="both"/>
        <w:rPr>
          <w:rFonts w:ascii="Tahoma" w:hAnsi="Tahoma"/>
          <w:b/>
          <w:color w:val="800000"/>
          <w:lang w:val="es-ES"/>
        </w:rPr>
      </w:pPr>
    </w:p>
    <w:p w:rsidR="00C54766" w:rsidRDefault="00C54766" w:rsidP="00C54766">
      <w:pPr>
        <w:pStyle w:val="Ttulo3"/>
      </w:pPr>
      <w:r>
        <w:t>LEYES NACIONALES</w:t>
      </w:r>
    </w:p>
    <w:p w:rsidR="00C54766" w:rsidRDefault="00C54766" w:rsidP="00C54766">
      <w:pPr>
        <w:widowControl w:val="0"/>
        <w:ind w:firstLine="284"/>
        <w:jc w:val="center"/>
        <w:rPr>
          <w:rFonts w:ascii="Tahoma" w:hAnsi="Tahoma"/>
          <w:b/>
          <w:lang w:val="es-ES"/>
        </w:rPr>
      </w:pPr>
    </w:p>
    <w:p w:rsidR="00C54766" w:rsidRDefault="00C54766" w:rsidP="00C54766">
      <w:pPr>
        <w:widowControl w:val="0"/>
        <w:ind w:firstLine="284"/>
        <w:jc w:val="center"/>
        <w:rPr>
          <w:rFonts w:ascii="Tahoma" w:hAnsi="Tahoma"/>
          <w:b/>
          <w:sz w:val="24"/>
          <w:lang w:val="es-ES"/>
        </w:rPr>
      </w:pPr>
      <w:r>
        <w:rPr>
          <w:rFonts w:ascii="Tahoma" w:hAnsi="Tahoma"/>
          <w:b/>
          <w:sz w:val="24"/>
          <w:lang w:val="es-ES"/>
        </w:rPr>
        <w:t>A nivel nacional existen dos leyes fundamentales. Ambas  son el eje del amplio marco normativo existente.</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b/>
          <w:color w:val="000000"/>
          <w:lang w:val="es-ES"/>
        </w:rPr>
        <w:t>LEY 22431</w:t>
      </w:r>
      <w:r>
        <w:rPr>
          <w:rFonts w:ascii="Tahoma" w:hAnsi="Tahoma"/>
          <w:color w:val="000000"/>
          <w:lang w:val="es-ES"/>
        </w:rPr>
        <w:t>- SISTEMA DE PROTECCION INTEGRAL DE PERSONAS CON DISCAPACIDAD</w:t>
      </w:r>
    </w:p>
    <w:p w:rsidR="00C54766" w:rsidRDefault="00C54766" w:rsidP="00C54766">
      <w:pPr>
        <w:widowControl w:val="0"/>
        <w:spacing w:after="120"/>
        <w:ind w:firstLine="284"/>
        <w:jc w:val="both"/>
        <w:rPr>
          <w:rFonts w:ascii="Tahoma" w:hAnsi="Tahoma"/>
          <w:lang w:val="es-ES"/>
        </w:rPr>
      </w:pPr>
      <w:r>
        <w:rPr>
          <w:rFonts w:ascii="Tahoma" w:hAnsi="Tahoma"/>
          <w:lang w:val="es-ES"/>
        </w:rPr>
        <w:t xml:space="preserve">La ley abarca la asistencia, prevención, salud, asistencia social, trabajo, educación, seguridad, transporte y arquitectura para personas con discapacidad. </w:t>
      </w:r>
    </w:p>
    <w:p w:rsidR="00C54766" w:rsidRDefault="00C54766" w:rsidP="00C54766">
      <w:pPr>
        <w:widowControl w:val="0"/>
        <w:spacing w:after="120"/>
        <w:ind w:firstLine="284"/>
        <w:jc w:val="both"/>
        <w:rPr>
          <w:rFonts w:ascii="Tahoma" w:hAnsi="Tahoma"/>
          <w:lang w:val="es-ES"/>
        </w:rPr>
      </w:pPr>
    </w:p>
    <w:p w:rsidR="00C54766" w:rsidRDefault="00C54766" w:rsidP="00C54766">
      <w:pPr>
        <w:pStyle w:val="Ttulo1"/>
        <w:keepNext/>
        <w:widowControl w:val="0"/>
        <w:ind w:firstLine="284"/>
        <w:jc w:val="both"/>
        <w:rPr>
          <w:rFonts w:ascii="Tahoma" w:hAnsi="Tahoma"/>
          <w:color w:val="000000"/>
          <w:lang w:val="es-ES"/>
        </w:rPr>
      </w:pPr>
      <w:r>
        <w:rPr>
          <w:rFonts w:ascii="Tahoma" w:hAnsi="Tahoma"/>
          <w:b/>
          <w:color w:val="000000"/>
          <w:lang w:val="es-ES"/>
        </w:rPr>
        <w:t>LEY 24901</w:t>
      </w:r>
      <w:r>
        <w:rPr>
          <w:rFonts w:ascii="Tahoma" w:hAnsi="Tahoma"/>
          <w:color w:val="000000"/>
          <w:lang w:val="es-ES"/>
        </w:rPr>
        <w:t xml:space="preserve"> -</w:t>
      </w:r>
      <w:r>
        <w:rPr>
          <w:rFonts w:ascii="Tahoma" w:hAnsi="Tahoma"/>
          <w:b/>
          <w:color w:val="000000"/>
          <w:lang w:val="es-ES"/>
        </w:rPr>
        <w:t xml:space="preserve"> </w:t>
      </w:r>
      <w:r>
        <w:rPr>
          <w:rFonts w:ascii="Tahoma" w:hAnsi="Tahoma"/>
          <w:color w:val="000000"/>
          <w:lang w:val="es-ES"/>
        </w:rPr>
        <w:t>SISTEMA DE PRESTACIONES BASICAS DE ATENCION INTEGRAL</w:t>
      </w:r>
    </w:p>
    <w:p w:rsidR="00C54766" w:rsidRDefault="00C54766" w:rsidP="00C54766">
      <w:pPr>
        <w:pStyle w:val="Sangra2detindependiente"/>
      </w:pPr>
      <w:r>
        <w:t>Indica la Cobertura de las Prestaciones Básicas de Atención Integral para las Personas con Discapacidad que deben ser otorgadas al 100% por cualquier efector de salud ya sea obras socilaes tanto sindicales como provinciales, prepagas y el mismo estado a través de las dependencias habilitadas parta tal fin.</w:t>
      </w:r>
    </w:p>
    <w:p w:rsidR="00C54766" w:rsidRDefault="00C54766" w:rsidP="00C54766">
      <w:pPr>
        <w:widowControl w:val="0"/>
        <w:ind w:firstLine="284"/>
        <w:jc w:val="both"/>
        <w:rPr>
          <w:rFonts w:ascii="Tahoma" w:hAnsi="Tahoma"/>
          <w:b/>
          <w:sz w:val="28"/>
          <w:u w:val="single"/>
          <w:lang w:val="es-ES"/>
        </w:rPr>
      </w:pPr>
    </w:p>
    <w:p w:rsidR="00C54766" w:rsidRDefault="00C54766" w:rsidP="00C54766">
      <w:pPr>
        <w:widowControl w:val="0"/>
        <w:ind w:firstLine="284"/>
        <w:jc w:val="both"/>
        <w:rPr>
          <w:rFonts w:ascii="Tahoma" w:hAnsi="Tahoma"/>
          <w:b/>
          <w:sz w:val="24"/>
          <w:u w:val="single"/>
          <w:lang w:val="es-ES"/>
        </w:rPr>
      </w:pPr>
    </w:p>
    <w:p w:rsidR="00C54766" w:rsidRDefault="00C54766" w:rsidP="00C54766">
      <w:pPr>
        <w:widowControl w:val="0"/>
        <w:ind w:firstLine="284"/>
        <w:jc w:val="both"/>
        <w:rPr>
          <w:rFonts w:ascii="Tahoma" w:hAnsi="Tahoma"/>
          <w:b/>
          <w:sz w:val="24"/>
          <w:lang w:val="es-ES"/>
        </w:rPr>
      </w:pPr>
      <w:r>
        <w:rPr>
          <w:rFonts w:ascii="Tahoma" w:hAnsi="Tahoma"/>
          <w:b/>
          <w:sz w:val="24"/>
          <w:lang w:val="es-ES"/>
        </w:rPr>
        <w:t>Existe un amplio marco normativo. En el Anexo 1, Ud. encontrará las leyes sancionadas a nivel nacional junto a los decretos reglamentarios y resoluciones correspondientes.</w:t>
      </w:r>
    </w:p>
    <w:p w:rsidR="00C54766" w:rsidRDefault="00C54766" w:rsidP="00C54766">
      <w:pPr>
        <w:widowControl w:val="0"/>
        <w:rPr>
          <w:rFonts w:ascii="Tahoma" w:hAnsi="Tahoma"/>
          <w:b/>
          <w:sz w:val="24"/>
          <w:u w:val="single"/>
          <w:lang w:val="es-ES"/>
        </w:rPr>
      </w:pPr>
    </w:p>
    <w:p w:rsidR="00C54766" w:rsidRDefault="00C54766" w:rsidP="00C54766">
      <w:pPr>
        <w:widowControl w:val="0"/>
        <w:ind w:firstLine="284"/>
        <w:jc w:val="center"/>
        <w:rPr>
          <w:rFonts w:ascii="Tahoma" w:hAnsi="Tahoma"/>
          <w:b/>
          <w:sz w:val="32"/>
          <w:u w:val="single"/>
          <w:lang w:val="es-ES"/>
        </w:rPr>
      </w:pPr>
    </w:p>
    <w:p w:rsidR="00C54766" w:rsidRDefault="00C54766" w:rsidP="00C54766">
      <w:pPr>
        <w:widowControl w:val="0"/>
        <w:ind w:firstLine="284"/>
        <w:jc w:val="center"/>
        <w:rPr>
          <w:rFonts w:ascii="Tahoma" w:hAnsi="Tahoma"/>
          <w:b/>
          <w:sz w:val="32"/>
          <w:u w:val="single"/>
          <w:lang w:val="es-ES"/>
        </w:rPr>
      </w:pPr>
    </w:p>
    <w:p w:rsidR="00C54766" w:rsidRDefault="00C54766" w:rsidP="00C54766">
      <w:pPr>
        <w:widowControl w:val="0"/>
        <w:ind w:firstLine="284"/>
        <w:jc w:val="center"/>
        <w:rPr>
          <w:rFonts w:ascii="Tahoma" w:hAnsi="Tahoma"/>
          <w:b/>
          <w:sz w:val="32"/>
          <w:u w:val="single"/>
          <w:lang w:val="es-ES"/>
        </w:rPr>
      </w:pPr>
    </w:p>
    <w:p w:rsidR="00C54766" w:rsidRDefault="00C54766" w:rsidP="00C54766">
      <w:pPr>
        <w:widowControl w:val="0"/>
        <w:ind w:firstLine="284"/>
        <w:jc w:val="center"/>
        <w:rPr>
          <w:rFonts w:ascii="Tahoma" w:hAnsi="Tahoma"/>
          <w:b/>
          <w:sz w:val="32"/>
          <w:u w:val="single"/>
          <w:lang w:val="es-ES"/>
        </w:rPr>
      </w:pPr>
    </w:p>
    <w:p w:rsidR="00C54766" w:rsidRDefault="00C54766" w:rsidP="00C54766">
      <w:pPr>
        <w:widowControl w:val="0"/>
        <w:ind w:firstLine="284"/>
        <w:jc w:val="center"/>
        <w:rPr>
          <w:rFonts w:ascii="Tahoma" w:hAnsi="Tahoma"/>
          <w:b/>
          <w:sz w:val="32"/>
          <w:u w:val="single"/>
          <w:lang w:val="es-ES"/>
        </w:rPr>
      </w:pPr>
    </w:p>
    <w:p w:rsidR="00C54766" w:rsidRDefault="00C54766" w:rsidP="00C54766">
      <w:pPr>
        <w:widowControl w:val="0"/>
        <w:ind w:firstLine="284"/>
        <w:jc w:val="center"/>
        <w:rPr>
          <w:rFonts w:ascii="Tahoma" w:hAnsi="Tahoma"/>
          <w:b/>
          <w:sz w:val="32"/>
          <w:u w:val="single"/>
          <w:lang w:val="es-ES"/>
        </w:rPr>
      </w:pPr>
    </w:p>
    <w:p w:rsidR="00C54766" w:rsidRDefault="00C54766" w:rsidP="00C54766">
      <w:pPr>
        <w:widowControl w:val="0"/>
        <w:ind w:firstLine="284"/>
        <w:jc w:val="center"/>
        <w:rPr>
          <w:rFonts w:ascii="Tahoma" w:hAnsi="Tahoma"/>
          <w:b/>
          <w:sz w:val="32"/>
          <w:u w:val="single"/>
          <w:lang w:val="es-ES"/>
        </w:rPr>
      </w:pPr>
    </w:p>
    <w:p w:rsidR="00C54766" w:rsidRDefault="00C54766" w:rsidP="00C54766">
      <w:pPr>
        <w:widowControl w:val="0"/>
        <w:ind w:firstLine="284"/>
        <w:jc w:val="center"/>
        <w:rPr>
          <w:rFonts w:ascii="Tahoma" w:hAnsi="Tahoma"/>
          <w:b/>
          <w:sz w:val="32"/>
          <w:u w:val="single"/>
          <w:lang w:val="es-ES"/>
        </w:rPr>
      </w:pPr>
      <w:r>
        <w:rPr>
          <w:rFonts w:ascii="Tahoma" w:hAnsi="Tahoma"/>
          <w:b/>
          <w:sz w:val="32"/>
          <w:u w:val="single"/>
          <w:lang w:val="es-ES"/>
        </w:rPr>
        <w:t>CERTIFICADO DE DISCAPACIDAD</w:t>
      </w:r>
    </w:p>
    <w:p w:rsidR="00C54766" w:rsidRDefault="00C54766" w:rsidP="00C54766">
      <w:pPr>
        <w:rPr>
          <w:rFonts w:ascii="Tahoma" w:hAnsi="Tahoma"/>
          <w:lang w:val="es-ES"/>
        </w:rPr>
      </w:pPr>
    </w:p>
    <w:p w:rsidR="00C54766" w:rsidRDefault="00C54766" w:rsidP="00C54766">
      <w:pPr>
        <w:rPr>
          <w:rFonts w:ascii="Tahoma" w:hAnsi="Tahoma"/>
          <w:sz w:val="22"/>
        </w:rPr>
      </w:pPr>
      <w:r w:rsidRPr="0082739C">
        <w:rPr>
          <w:rFonts w:ascii="Tahoma" w:hAnsi="Tahoma"/>
          <w:sz w:val="22"/>
          <w:lang w:val="es-ES"/>
        </w:rPr>
        <w:t xml:space="preserve">El “Certificado de Discapacidad” es un documento público que se otorga a toda persona que lo solicite  y padezca una alteración funcional permanente, transitoria o prolongada, física, sensorial o mental, que en relación a su edad y medio social implique desventajas considerables para su adecuada integración familiar, social o laboral. </w:t>
      </w:r>
      <w:r>
        <w:rPr>
          <w:rFonts w:ascii="Tahoma" w:hAnsi="Tahoma"/>
          <w:sz w:val="22"/>
        </w:rPr>
        <w:t>Esto lo determina una Junta Medica.</w:t>
      </w:r>
    </w:p>
    <w:p w:rsidR="00C54766" w:rsidRDefault="00C54766" w:rsidP="00C54766">
      <w:pPr>
        <w:widowControl w:val="0"/>
        <w:ind w:firstLine="284"/>
        <w:rPr>
          <w:rFonts w:ascii="Tahoma" w:hAnsi="Tahoma"/>
          <w:sz w:val="22"/>
          <w:u w:val="single"/>
          <w:lang w:val="es-ES"/>
        </w:rPr>
      </w:pPr>
    </w:p>
    <w:p w:rsidR="00C54766" w:rsidRDefault="00C54766" w:rsidP="00C54766">
      <w:pPr>
        <w:widowControl w:val="0"/>
        <w:ind w:firstLine="284"/>
        <w:jc w:val="both"/>
        <w:rPr>
          <w:rFonts w:ascii="Tahoma" w:hAnsi="Tahoma"/>
          <w:sz w:val="22"/>
          <w:lang w:val="es-ES"/>
        </w:rPr>
      </w:pPr>
    </w:p>
    <w:p w:rsidR="00C54766" w:rsidRDefault="00C54766" w:rsidP="00C54766">
      <w:pPr>
        <w:widowControl w:val="0"/>
        <w:numPr>
          <w:ilvl w:val="0"/>
          <w:numId w:val="1"/>
        </w:numPr>
        <w:tabs>
          <w:tab w:val="left" w:pos="600"/>
        </w:tabs>
        <w:ind w:left="600" w:firstLine="284"/>
        <w:jc w:val="both"/>
        <w:rPr>
          <w:rFonts w:ascii="Tahoma" w:hAnsi="Tahoma"/>
          <w:sz w:val="22"/>
          <w:lang w:val="es-ES"/>
        </w:rPr>
      </w:pPr>
      <w:r>
        <w:rPr>
          <w:rFonts w:ascii="Tahoma" w:hAnsi="Tahoma"/>
          <w:sz w:val="22"/>
          <w:lang w:val="es-ES"/>
        </w:rPr>
        <w:t>Tiene igual valor que el Documento Nacional de Identidad por lo que ante su pérdida debe efectuarse la denuncia inmediata.</w:t>
      </w:r>
    </w:p>
    <w:p w:rsidR="00C54766" w:rsidRDefault="00C54766" w:rsidP="00C54766">
      <w:pPr>
        <w:widowControl w:val="0"/>
        <w:numPr>
          <w:ilvl w:val="0"/>
          <w:numId w:val="1"/>
        </w:numPr>
        <w:tabs>
          <w:tab w:val="left" w:pos="600"/>
        </w:tabs>
        <w:ind w:left="600" w:firstLine="284"/>
        <w:jc w:val="both"/>
        <w:rPr>
          <w:rFonts w:ascii="Tahoma" w:hAnsi="Tahoma"/>
          <w:sz w:val="22"/>
          <w:lang w:val="es-ES"/>
        </w:rPr>
      </w:pPr>
      <w:r>
        <w:rPr>
          <w:rFonts w:ascii="Tahoma" w:hAnsi="Tahoma"/>
          <w:sz w:val="22"/>
          <w:lang w:val="es-ES"/>
        </w:rPr>
        <w:t>No afecta a la vida civil de la persona, ni su capacidad civil.</w:t>
      </w:r>
    </w:p>
    <w:p w:rsidR="00C54766" w:rsidRDefault="00C54766" w:rsidP="00C54766">
      <w:pPr>
        <w:widowControl w:val="0"/>
        <w:numPr>
          <w:ilvl w:val="0"/>
          <w:numId w:val="1"/>
        </w:numPr>
        <w:tabs>
          <w:tab w:val="left" w:pos="600"/>
        </w:tabs>
        <w:ind w:left="600" w:firstLine="284"/>
        <w:jc w:val="both"/>
        <w:rPr>
          <w:rFonts w:ascii="Tahoma" w:hAnsi="Tahoma"/>
          <w:sz w:val="22"/>
          <w:lang w:val="es-ES"/>
        </w:rPr>
      </w:pPr>
      <w:r>
        <w:rPr>
          <w:rFonts w:ascii="Tahoma" w:hAnsi="Tahoma"/>
          <w:sz w:val="22"/>
          <w:lang w:val="es-ES"/>
        </w:rPr>
        <w:t>No tiene relación con el porcentaje de discapacidad, ni con la declaración judicial de insania o inhabilitación que determina la designación de curador.</w:t>
      </w:r>
    </w:p>
    <w:p w:rsidR="00C54766" w:rsidRDefault="00C54766" w:rsidP="00C54766">
      <w:pPr>
        <w:widowControl w:val="0"/>
        <w:ind w:firstLine="284"/>
        <w:jc w:val="both"/>
        <w:rPr>
          <w:rFonts w:ascii="Tahoma" w:hAnsi="Tahoma"/>
          <w:sz w:val="28"/>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¿Dónde se tramita?</w:t>
      </w:r>
    </w:p>
    <w:p w:rsidR="00C54766" w:rsidRDefault="00C54766" w:rsidP="00C54766">
      <w:pPr>
        <w:widowControl w:val="0"/>
        <w:ind w:firstLine="284"/>
        <w:jc w:val="both"/>
        <w:rPr>
          <w:rFonts w:ascii="Tahoma" w:hAnsi="Tahoma"/>
          <w:b/>
          <w:color w:val="000000"/>
          <w:u w:val="single"/>
          <w:lang w:val="es-ES"/>
        </w:rPr>
      </w:pPr>
    </w:p>
    <w:p w:rsidR="00C54766" w:rsidRDefault="00C54766" w:rsidP="00C54766">
      <w:pPr>
        <w:widowControl w:val="0"/>
        <w:ind w:firstLine="284"/>
        <w:jc w:val="both"/>
        <w:rPr>
          <w:rFonts w:ascii="Tahoma" w:hAnsi="Tahoma"/>
          <w:lang w:val="es-ES"/>
        </w:rPr>
      </w:pPr>
      <w:r>
        <w:rPr>
          <w:rFonts w:ascii="Tahoma" w:hAnsi="Tahoma"/>
          <w:b/>
          <w:color w:val="000000"/>
          <w:lang w:val="es-ES"/>
        </w:rPr>
        <w:t>A nivel nacional</w:t>
      </w:r>
      <w:r>
        <w:rPr>
          <w:rFonts w:ascii="Tahoma" w:hAnsi="Tahoma"/>
          <w:lang w:val="es-ES"/>
        </w:rPr>
        <w:t xml:space="preserve"> en el </w:t>
      </w:r>
      <w:r>
        <w:rPr>
          <w:rFonts w:ascii="Tahoma" w:hAnsi="Tahoma"/>
          <w:b/>
          <w:lang w:val="es-ES"/>
        </w:rPr>
        <w:t>Servicio Nacional de Rehabilitación y Promoción de las Personas con Discapacidad</w:t>
      </w:r>
      <w:r>
        <w:rPr>
          <w:rFonts w:ascii="Tahoma" w:hAnsi="Tahoma"/>
          <w:lang w:val="es-ES"/>
        </w:rPr>
        <w:t>.</w:t>
      </w:r>
    </w:p>
    <w:p w:rsidR="00C54766" w:rsidRDefault="00C54766" w:rsidP="00C54766">
      <w:pPr>
        <w:widowControl w:val="0"/>
        <w:ind w:firstLine="284"/>
        <w:jc w:val="both"/>
        <w:rPr>
          <w:rFonts w:ascii="Tahoma" w:hAnsi="Tahoma"/>
          <w:lang w:val="es-ES"/>
        </w:rPr>
      </w:pPr>
      <w:r>
        <w:rPr>
          <w:rFonts w:ascii="Tahoma" w:hAnsi="Tahoma"/>
          <w:lang w:val="es-ES"/>
        </w:rPr>
        <w:t xml:space="preserve"> </w:t>
      </w:r>
    </w:p>
    <w:p w:rsidR="00C54766" w:rsidRDefault="00C54766" w:rsidP="00C54766">
      <w:pPr>
        <w:widowControl w:val="0"/>
        <w:ind w:firstLine="284"/>
        <w:jc w:val="both"/>
        <w:rPr>
          <w:rFonts w:ascii="Tahoma" w:hAnsi="Tahoma"/>
          <w:lang w:val="es-ES"/>
        </w:rPr>
      </w:pPr>
      <w:r>
        <w:rPr>
          <w:rFonts w:ascii="Tahoma" w:hAnsi="Tahoma"/>
          <w:lang w:val="es-ES"/>
        </w:rPr>
        <w:t xml:space="preserve">    * Dirección: Ramsay 2250 – C.A.B.A.</w:t>
      </w:r>
    </w:p>
    <w:p w:rsidR="00C54766" w:rsidRDefault="00C54766" w:rsidP="00C54766">
      <w:pPr>
        <w:widowControl w:val="0"/>
        <w:ind w:firstLine="284"/>
        <w:jc w:val="both"/>
        <w:rPr>
          <w:rFonts w:ascii="Tahoma" w:hAnsi="Tahoma"/>
          <w:lang w:val="es-ES"/>
        </w:rPr>
      </w:pPr>
      <w:r>
        <w:rPr>
          <w:rFonts w:ascii="Tahoma" w:hAnsi="Tahoma"/>
          <w:lang w:val="es-ES"/>
        </w:rPr>
        <w:t xml:space="preserve">    * Días y Horarios: de Lunes a Viernes de </w:t>
      </w:r>
      <w:smartTag w:uri="urn:schemas-microsoft-com:office:smarttags" w:element="metricconverter">
        <w:smartTagPr>
          <w:attr w:name="ProductID" w:val="8.30 a"/>
        </w:smartTagPr>
        <w:r>
          <w:rPr>
            <w:rFonts w:ascii="Tahoma" w:hAnsi="Tahoma"/>
            <w:lang w:val="es-ES"/>
          </w:rPr>
          <w:t>8.30 a</w:t>
        </w:r>
      </w:smartTag>
      <w:r>
        <w:rPr>
          <w:rFonts w:ascii="Tahoma" w:hAnsi="Tahoma"/>
          <w:lang w:val="es-ES"/>
        </w:rPr>
        <w:t xml:space="preserve"> 12 hs.</w:t>
      </w:r>
    </w:p>
    <w:p w:rsidR="00C54766" w:rsidRDefault="00C54766" w:rsidP="00C54766">
      <w:pPr>
        <w:widowControl w:val="0"/>
        <w:ind w:firstLine="284"/>
        <w:jc w:val="both"/>
        <w:rPr>
          <w:rFonts w:ascii="Arial" w:hAnsi="Arial"/>
          <w:color w:val="FF0000"/>
          <w:kern w:val="28"/>
          <w:sz w:val="28"/>
          <w:lang w:val="es-ES"/>
        </w:rPr>
      </w:pPr>
      <w:r>
        <w:rPr>
          <w:rFonts w:ascii="Tahoma" w:hAnsi="Tahoma"/>
          <w:lang w:val="es-ES"/>
        </w:rPr>
        <w:t xml:space="preserve">     Tel. </w:t>
      </w:r>
      <w:r>
        <w:rPr>
          <w:rFonts w:ascii="Arial" w:hAnsi="Arial"/>
          <w:color w:val="000000"/>
          <w:kern w:val="28"/>
          <w:sz w:val="22"/>
          <w:lang w:val="es-ES"/>
        </w:rPr>
        <w:t>4783-8144/9077/4354</w:t>
      </w:r>
    </w:p>
    <w:p w:rsidR="00C54766" w:rsidRDefault="00C54766" w:rsidP="00C54766">
      <w:pPr>
        <w:widowControl w:val="0"/>
        <w:spacing w:before="100" w:after="100"/>
        <w:rPr>
          <w:rFonts w:ascii="Tahoma" w:hAnsi="Tahoma"/>
          <w:lang w:val="es-ES"/>
        </w:rPr>
      </w:pPr>
      <w:r>
        <w:rPr>
          <w:rFonts w:ascii="Tahoma" w:hAnsi="Tahoma"/>
          <w:lang w:val="es-ES"/>
        </w:rPr>
        <w:t>Se debe solicitar turno personalmente (No se dan turnos por teléfono)</w:t>
      </w:r>
    </w:p>
    <w:p w:rsidR="00C54766" w:rsidRDefault="00C54766" w:rsidP="00C54766">
      <w:pPr>
        <w:widowControl w:val="0"/>
        <w:spacing w:before="100" w:after="100"/>
        <w:rPr>
          <w:rFonts w:ascii="Tahoma" w:hAnsi="Tahoma"/>
          <w:color w:val="008000"/>
          <w:sz w:val="22"/>
          <w:lang w:val="es-ES"/>
        </w:rPr>
      </w:pPr>
      <w:r>
        <w:rPr>
          <w:rFonts w:ascii="Tahoma" w:hAnsi="Tahoma"/>
          <w:lang w:val="es-AR"/>
        </w:rPr>
        <w:t xml:space="preserve">Si reside en el interior del país </w:t>
      </w:r>
      <w:r>
        <w:rPr>
          <w:rFonts w:ascii="Tahoma" w:hAnsi="Tahoma"/>
          <w:color w:val="008000"/>
          <w:sz w:val="22"/>
          <w:lang w:val="es-ES"/>
        </w:rPr>
        <w:t>contactarse con el Servicio Nacional de Rehabilitación a travès del</w:t>
      </w:r>
      <w:r>
        <w:rPr>
          <w:rFonts w:ascii="Tahoma" w:hAnsi="Tahoma"/>
          <w:lang w:val="es-AR"/>
        </w:rPr>
        <w:t xml:space="preserve"> sitio www.snr.gov.ar"</w:t>
      </w:r>
      <w:hyperlink r:id="rId5" w:history="1">
        <w:r>
          <w:rPr>
            <w:rFonts w:ascii="Tahoma" w:hAnsi="Tahoma"/>
            <w:color w:val="000000"/>
            <w:u w:val="single"/>
            <w:lang w:val="es-AR"/>
          </w:rPr>
          <w:t>INFORMACIÓN PARA EL INTERIOR D</w:t>
        </w:r>
        <w:bookmarkStart w:id="0" w:name="_Hlt193793490"/>
        <w:r>
          <w:rPr>
            <w:rFonts w:ascii="Tahoma" w:hAnsi="Tahoma"/>
            <w:color w:val="000000"/>
            <w:u w:val="single"/>
            <w:lang w:val="es-AR"/>
          </w:rPr>
          <w:t>E</w:t>
        </w:r>
        <w:bookmarkEnd w:id="0"/>
        <w:r>
          <w:rPr>
            <w:rFonts w:ascii="Tahoma" w:hAnsi="Tahoma"/>
            <w:color w:val="000000"/>
            <w:u w:val="single"/>
            <w:lang w:val="es-AR"/>
          </w:rPr>
          <w:t>L PAIS</w:t>
        </w:r>
      </w:hyperlink>
      <w:r>
        <w:rPr>
          <w:rFonts w:ascii="Tahoma" w:hAnsi="Tahoma"/>
          <w:lang w:val="es-AR"/>
        </w:rPr>
        <w:t>" donde constan las direcciones de todos los organismos nacionales y provinciales donde se puede tramitar el Certificado de discapacidad, por mail a snr@gov.ar o  telefonicamente</w:t>
      </w:r>
    </w:p>
    <w:p w:rsidR="00C54766" w:rsidRDefault="00C54766" w:rsidP="00C54766">
      <w:pPr>
        <w:widowControl w:val="0"/>
        <w:jc w:val="both"/>
        <w:rPr>
          <w:rFonts w:ascii="Tahoma" w:hAnsi="Tahoma"/>
          <w:color w:val="008000"/>
          <w:sz w:val="22"/>
          <w:lang w:val="es-ES"/>
        </w:rPr>
      </w:pPr>
    </w:p>
    <w:p w:rsidR="00C54766" w:rsidRDefault="00C54766" w:rsidP="00C54766">
      <w:pPr>
        <w:widowControl w:val="0"/>
        <w:rPr>
          <w:rFonts w:ascii="Arial" w:hAnsi="Arial"/>
          <w:b/>
          <w:color w:val="008000"/>
          <w:kern w:val="28"/>
          <w:sz w:val="25"/>
          <w:lang w:val="es-ES"/>
        </w:rPr>
      </w:pPr>
    </w:p>
    <w:p w:rsidR="00C54766" w:rsidRDefault="00C54766" w:rsidP="00C54766">
      <w:pPr>
        <w:widowControl w:val="0"/>
        <w:rPr>
          <w:rFonts w:ascii="Arial" w:hAnsi="Arial"/>
          <w:b/>
          <w:color w:val="000000"/>
          <w:kern w:val="28"/>
          <w:sz w:val="25"/>
          <w:lang w:val="es-ES"/>
        </w:rPr>
      </w:pPr>
      <w:r>
        <w:rPr>
          <w:rFonts w:ascii="Arial" w:hAnsi="Arial"/>
          <w:b/>
          <w:color w:val="000000"/>
          <w:kern w:val="28"/>
          <w:sz w:val="25"/>
          <w:lang w:val="es-ES"/>
        </w:rPr>
        <w:t xml:space="preserve">En Provincia de Buenos Aires: </w:t>
      </w:r>
    </w:p>
    <w:p w:rsidR="00C54766" w:rsidRDefault="00C54766" w:rsidP="00C54766">
      <w:pPr>
        <w:widowControl w:val="0"/>
        <w:rPr>
          <w:rFonts w:ascii="Arial" w:hAnsi="Arial"/>
          <w:color w:val="000000"/>
          <w:kern w:val="28"/>
          <w:sz w:val="25"/>
          <w:lang w:val="es-ES"/>
        </w:rPr>
      </w:pPr>
      <w:r>
        <w:rPr>
          <w:rFonts w:ascii="Arial" w:hAnsi="Arial"/>
          <w:color w:val="000000"/>
          <w:kern w:val="28"/>
          <w:sz w:val="25"/>
          <w:lang w:val="es-ES"/>
        </w:rPr>
        <w:t xml:space="preserve">Dirigirse a </w:t>
      </w:r>
      <w:smartTag w:uri="urn:schemas-microsoft-com:office:smarttags" w:element="PersonName">
        <w:smartTagPr>
          <w:attr w:name="ProductID" w:val="la Regi￳n Sanitaria"/>
        </w:smartTagPr>
        <w:r>
          <w:rPr>
            <w:rFonts w:ascii="Arial" w:hAnsi="Arial"/>
            <w:color w:val="000000"/>
            <w:kern w:val="28"/>
            <w:sz w:val="25"/>
            <w:lang w:val="es-ES"/>
          </w:rPr>
          <w:t>la Región Sanitaria</w:t>
        </w:r>
      </w:smartTag>
      <w:r>
        <w:rPr>
          <w:rFonts w:ascii="Arial" w:hAnsi="Arial"/>
          <w:color w:val="000000"/>
          <w:kern w:val="28"/>
          <w:sz w:val="25"/>
          <w:lang w:val="es-ES"/>
        </w:rPr>
        <w:t xml:space="preserve"> que corresponda según el lugar de residencia o consultando en  CoProDis al tel: 0221-421-0104/ 8592.</w:t>
      </w:r>
    </w:p>
    <w:p w:rsidR="00C54766" w:rsidRDefault="00C54766" w:rsidP="00C54766">
      <w:pPr>
        <w:widowControl w:val="0"/>
        <w:rPr>
          <w:rFonts w:ascii="Arial" w:hAnsi="Arial"/>
          <w:color w:val="000000"/>
          <w:kern w:val="28"/>
          <w:sz w:val="25"/>
          <w:lang w:val="es-ES"/>
        </w:rPr>
      </w:pPr>
      <w:r>
        <w:rPr>
          <w:rFonts w:ascii="Arial" w:hAnsi="Arial"/>
          <w:color w:val="000000"/>
          <w:kern w:val="28"/>
          <w:sz w:val="25"/>
          <w:lang w:val="es-ES"/>
        </w:rPr>
        <w:t xml:space="preserve">En la web del Consejo Provincial de las personas con Discapacidad: www.coprodis.sg.gba.gov.ar </w:t>
      </w:r>
    </w:p>
    <w:p w:rsidR="00C54766" w:rsidRDefault="00C54766" w:rsidP="00C54766">
      <w:pPr>
        <w:widowControl w:val="0"/>
        <w:rPr>
          <w:rFonts w:ascii="Arial" w:hAnsi="Arial"/>
          <w:b/>
          <w:color w:val="008000"/>
          <w:kern w:val="28"/>
          <w:sz w:val="25"/>
          <w:lang w:val="es-ES"/>
        </w:rPr>
      </w:pPr>
    </w:p>
    <w:p w:rsidR="00C54766" w:rsidRDefault="00C54766" w:rsidP="00C54766">
      <w:pPr>
        <w:widowControl w:val="0"/>
        <w:rPr>
          <w:rFonts w:ascii="Arial" w:hAnsi="Arial"/>
          <w:b/>
          <w:color w:val="008000"/>
          <w:kern w:val="28"/>
          <w:sz w:val="25"/>
          <w:lang w:val="es-ES"/>
        </w:rPr>
      </w:pPr>
    </w:p>
    <w:p w:rsidR="00C54766" w:rsidRDefault="00C54766" w:rsidP="00C54766">
      <w:pPr>
        <w:widowControl w:val="0"/>
        <w:rPr>
          <w:rFonts w:ascii="Tahoma" w:hAnsi="Tahoma"/>
          <w:color w:val="000000"/>
          <w:sz w:val="22"/>
          <w:lang w:val="es-ES"/>
        </w:rPr>
      </w:pPr>
      <w:r>
        <w:rPr>
          <w:rFonts w:ascii="Tahoma" w:hAnsi="Tahoma"/>
          <w:b/>
          <w:color w:val="000000"/>
          <w:sz w:val="22"/>
          <w:lang w:val="es-ES"/>
        </w:rPr>
        <w:t>En Ciudad Autónoma de Bs. As.</w:t>
      </w:r>
    </w:p>
    <w:p w:rsidR="00C54766" w:rsidRDefault="00C54766" w:rsidP="00C54766">
      <w:pPr>
        <w:widowControl w:val="0"/>
        <w:rPr>
          <w:rFonts w:ascii="Arial" w:hAnsi="Arial"/>
          <w:kern w:val="28"/>
          <w:sz w:val="25"/>
          <w:lang w:val="es-ES"/>
        </w:rPr>
      </w:pPr>
      <w:r>
        <w:rPr>
          <w:rFonts w:ascii="Arial" w:hAnsi="Arial"/>
          <w:kern w:val="28"/>
          <w:sz w:val="25"/>
          <w:lang w:val="es-ES"/>
        </w:rPr>
        <w:t xml:space="preserve">A través del convenio firmado entre el Ministerio de Salud de la Nación y la Ciudad de Buenos Aires, quienes tengan domicilio en esta, también podrán asistir a los </w:t>
      </w:r>
      <w:r>
        <w:rPr>
          <w:rFonts w:ascii="Arial" w:hAnsi="Arial"/>
          <w:b/>
          <w:kern w:val="28"/>
          <w:sz w:val="25"/>
          <w:lang w:val="es-ES"/>
        </w:rPr>
        <w:t>seis hospitales</w:t>
      </w:r>
      <w:r>
        <w:rPr>
          <w:rFonts w:ascii="Arial" w:hAnsi="Arial"/>
          <w:kern w:val="28"/>
          <w:sz w:val="25"/>
          <w:lang w:val="es-ES"/>
        </w:rPr>
        <w:t xml:space="preserve"> asignados para obtener su Certificado.</w:t>
      </w:r>
      <w:r>
        <w:rPr>
          <w:rFonts w:ascii="Arial" w:hAnsi="Arial"/>
          <w:b/>
          <w:kern w:val="28"/>
          <w:sz w:val="25"/>
          <w:lang w:val="es-ES"/>
        </w:rPr>
        <w:t xml:space="preserve"> </w:t>
      </w:r>
      <w:r>
        <w:rPr>
          <w:rFonts w:ascii="Arial" w:hAnsi="Arial"/>
          <w:kern w:val="28"/>
          <w:sz w:val="25"/>
          <w:u w:val="single"/>
          <w:lang w:val="es-ES"/>
        </w:rPr>
        <w:t>Clasificados según tipo de discapacidad</w:t>
      </w:r>
    </w:p>
    <w:p w:rsidR="00C54766" w:rsidRDefault="00C54766" w:rsidP="00C54766">
      <w:pPr>
        <w:widowControl w:val="0"/>
        <w:rPr>
          <w:rFonts w:ascii="Arial" w:hAnsi="Arial"/>
          <w:kern w:val="28"/>
          <w:sz w:val="25"/>
          <w:lang w:val="es-ES"/>
        </w:rPr>
      </w:pPr>
    </w:p>
    <w:p w:rsidR="00C54766" w:rsidRDefault="00C54766" w:rsidP="00C54766">
      <w:pPr>
        <w:widowControl w:val="0"/>
        <w:rPr>
          <w:rFonts w:ascii="Arial" w:hAnsi="Arial"/>
          <w:kern w:val="28"/>
          <w:sz w:val="25"/>
          <w:u w:val="single"/>
          <w:lang w:val="es-ES"/>
        </w:rPr>
      </w:pPr>
    </w:p>
    <w:p w:rsidR="00C54766" w:rsidRDefault="00C54766" w:rsidP="00C54766">
      <w:pPr>
        <w:keepNext/>
        <w:widowControl w:val="0"/>
        <w:rPr>
          <w:rFonts w:ascii="Arial" w:hAnsi="Arial"/>
          <w:kern w:val="28"/>
          <w:sz w:val="25"/>
          <w:u w:val="single"/>
          <w:lang w:val="es-ES"/>
        </w:rPr>
      </w:pPr>
      <w:r>
        <w:rPr>
          <w:rFonts w:ascii="Arial" w:hAnsi="Arial"/>
          <w:kern w:val="28"/>
          <w:sz w:val="25"/>
          <w:u w:val="single"/>
          <w:lang w:val="es-ES"/>
        </w:rPr>
        <w:t>Discapacidad Visceral:</w:t>
      </w:r>
    </w:p>
    <w:p w:rsidR="00C54766" w:rsidRDefault="00C54766" w:rsidP="00C54766">
      <w:pPr>
        <w:widowControl w:val="0"/>
        <w:ind w:left="708"/>
        <w:rPr>
          <w:rFonts w:ascii="Arial" w:hAnsi="Arial"/>
          <w:b/>
          <w:kern w:val="28"/>
          <w:sz w:val="25"/>
          <w:lang w:val="es-ES"/>
        </w:rPr>
      </w:pPr>
      <w:r>
        <w:rPr>
          <w:rFonts w:ascii="Arial" w:hAnsi="Arial"/>
          <w:b/>
          <w:kern w:val="28"/>
          <w:sz w:val="25"/>
          <w:lang w:val="es-ES"/>
        </w:rPr>
        <w:t>- Hospital Pena</w:t>
      </w:r>
    </w:p>
    <w:p w:rsidR="00C54766" w:rsidRDefault="00C54766" w:rsidP="00C54766">
      <w:pPr>
        <w:widowControl w:val="0"/>
        <w:ind w:left="708"/>
        <w:rPr>
          <w:rFonts w:ascii="Arial" w:hAnsi="Arial"/>
          <w:kern w:val="28"/>
          <w:sz w:val="25"/>
          <w:lang w:val="es-ES"/>
        </w:rPr>
      </w:pPr>
      <w:r>
        <w:rPr>
          <w:rFonts w:ascii="Arial" w:hAnsi="Arial"/>
          <w:kern w:val="28"/>
          <w:sz w:val="25"/>
          <w:lang w:val="es-ES"/>
        </w:rPr>
        <w:t>Dirección: Pedro Chutro 3380. Barrio Parque Patricios.</w:t>
      </w:r>
    </w:p>
    <w:p w:rsidR="00C54766" w:rsidRDefault="00C54766" w:rsidP="00C54766">
      <w:pPr>
        <w:widowControl w:val="0"/>
        <w:ind w:left="708"/>
        <w:rPr>
          <w:rFonts w:ascii="Arial" w:hAnsi="Arial"/>
          <w:kern w:val="28"/>
          <w:sz w:val="25"/>
          <w:lang w:val="es-ES"/>
        </w:rPr>
      </w:pPr>
      <w:r>
        <w:rPr>
          <w:rFonts w:ascii="Arial" w:hAnsi="Arial"/>
          <w:kern w:val="28"/>
          <w:sz w:val="25"/>
          <w:lang w:val="es-ES"/>
        </w:rPr>
        <w:t>Teléfonos: 4911-3030/5555 interno 216</w:t>
      </w:r>
    </w:p>
    <w:p w:rsidR="00C54766" w:rsidRDefault="00C54766" w:rsidP="00C54766">
      <w:pPr>
        <w:widowControl w:val="0"/>
        <w:rPr>
          <w:rFonts w:ascii="Arial" w:hAnsi="Arial"/>
          <w:kern w:val="28"/>
          <w:sz w:val="25"/>
          <w:lang w:val="es-ES"/>
        </w:rPr>
      </w:pPr>
    </w:p>
    <w:p w:rsidR="00C54766" w:rsidRDefault="00C54766" w:rsidP="00C54766">
      <w:pPr>
        <w:widowControl w:val="0"/>
        <w:ind w:left="708"/>
        <w:rPr>
          <w:rFonts w:ascii="Arial" w:hAnsi="Arial"/>
          <w:kern w:val="28"/>
          <w:sz w:val="25"/>
          <w:lang w:val="es-ES"/>
        </w:rPr>
      </w:pPr>
      <w:r>
        <w:rPr>
          <w:rFonts w:ascii="Arial" w:hAnsi="Arial"/>
          <w:b/>
          <w:kern w:val="28"/>
          <w:sz w:val="25"/>
          <w:lang w:val="es-ES"/>
        </w:rPr>
        <w:t>- Hospital Piñero</w:t>
      </w:r>
      <w:r>
        <w:rPr>
          <w:rFonts w:ascii="Arial" w:hAnsi="Arial"/>
          <w:kern w:val="28"/>
          <w:sz w:val="25"/>
          <w:lang w:val="es-ES"/>
        </w:rPr>
        <w:t xml:space="preserve"> (menores de 18 años)</w:t>
      </w:r>
    </w:p>
    <w:p w:rsidR="00C54766" w:rsidRDefault="00C54766" w:rsidP="00C54766">
      <w:pPr>
        <w:widowControl w:val="0"/>
        <w:ind w:left="708"/>
        <w:rPr>
          <w:rFonts w:ascii="Arial" w:hAnsi="Arial"/>
          <w:kern w:val="28"/>
          <w:sz w:val="25"/>
          <w:lang w:val="es-ES"/>
        </w:rPr>
      </w:pPr>
      <w:r>
        <w:rPr>
          <w:rFonts w:ascii="Arial" w:hAnsi="Arial"/>
          <w:kern w:val="28"/>
          <w:sz w:val="25"/>
          <w:lang w:val="es-ES"/>
        </w:rPr>
        <w:t>Dirección: Varela 1301. Barrio Flores.</w:t>
      </w:r>
    </w:p>
    <w:p w:rsidR="00C54766" w:rsidRDefault="00C54766" w:rsidP="00C54766">
      <w:pPr>
        <w:widowControl w:val="0"/>
        <w:ind w:left="708"/>
        <w:rPr>
          <w:rFonts w:ascii="Arial" w:hAnsi="Arial"/>
          <w:kern w:val="28"/>
          <w:sz w:val="25"/>
          <w:lang w:val="es-ES"/>
        </w:rPr>
      </w:pPr>
      <w:r>
        <w:rPr>
          <w:rFonts w:ascii="Arial" w:hAnsi="Arial"/>
          <w:kern w:val="28"/>
          <w:sz w:val="25"/>
          <w:lang w:val="es-ES"/>
        </w:rPr>
        <w:t>Teléfonos: 4631-8601/8150/0526</w:t>
      </w:r>
    </w:p>
    <w:p w:rsidR="00C54766" w:rsidRDefault="00C54766" w:rsidP="00C54766">
      <w:pPr>
        <w:widowControl w:val="0"/>
        <w:rPr>
          <w:rFonts w:ascii="Arial" w:hAnsi="Arial"/>
          <w:kern w:val="28"/>
          <w:sz w:val="25"/>
          <w:lang w:val="es-ES"/>
        </w:rPr>
      </w:pPr>
    </w:p>
    <w:p w:rsidR="00C54766" w:rsidRDefault="00C54766" w:rsidP="00C54766">
      <w:pPr>
        <w:keepNext/>
        <w:widowControl w:val="0"/>
        <w:rPr>
          <w:rFonts w:ascii="Arial" w:hAnsi="Arial"/>
          <w:kern w:val="28"/>
          <w:sz w:val="25"/>
          <w:u w:val="single"/>
          <w:lang w:val="es-ES"/>
        </w:rPr>
      </w:pPr>
      <w:r>
        <w:rPr>
          <w:rFonts w:ascii="Arial" w:hAnsi="Arial"/>
          <w:kern w:val="28"/>
          <w:sz w:val="25"/>
          <w:u w:val="single"/>
          <w:lang w:val="es-ES"/>
        </w:rPr>
        <w:t>Discapacidad Visual:</w:t>
      </w:r>
    </w:p>
    <w:p w:rsidR="00C54766" w:rsidRDefault="00C54766" w:rsidP="00C54766">
      <w:pPr>
        <w:widowControl w:val="0"/>
        <w:ind w:left="708"/>
        <w:rPr>
          <w:rFonts w:ascii="Arial" w:hAnsi="Arial"/>
          <w:b/>
          <w:kern w:val="28"/>
          <w:sz w:val="25"/>
          <w:lang w:val="es-ES"/>
        </w:rPr>
      </w:pPr>
      <w:r>
        <w:rPr>
          <w:rFonts w:ascii="Arial" w:hAnsi="Arial"/>
          <w:b/>
          <w:kern w:val="28"/>
          <w:sz w:val="25"/>
          <w:lang w:val="es-ES"/>
        </w:rPr>
        <w:t>- Hospital Santa Lucía</w:t>
      </w:r>
    </w:p>
    <w:p w:rsidR="00C54766" w:rsidRDefault="00C54766" w:rsidP="00C54766">
      <w:pPr>
        <w:widowControl w:val="0"/>
        <w:ind w:left="708"/>
        <w:rPr>
          <w:rFonts w:ascii="Arial" w:hAnsi="Arial"/>
          <w:kern w:val="28"/>
          <w:sz w:val="25"/>
          <w:lang w:val="es-ES"/>
        </w:rPr>
      </w:pPr>
      <w:r>
        <w:rPr>
          <w:rFonts w:ascii="Arial" w:hAnsi="Arial"/>
          <w:kern w:val="28"/>
          <w:sz w:val="25"/>
          <w:lang w:val="es-ES"/>
        </w:rPr>
        <w:t>Dirección: San Juan 2021. Barrio San Cristóbal.</w:t>
      </w:r>
    </w:p>
    <w:p w:rsidR="00C54766" w:rsidRDefault="00C54766" w:rsidP="00C54766">
      <w:pPr>
        <w:widowControl w:val="0"/>
        <w:ind w:left="708"/>
        <w:rPr>
          <w:rFonts w:ascii="Arial" w:hAnsi="Arial"/>
          <w:kern w:val="28"/>
          <w:sz w:val="25"/>
          <w:lang w:val="es-ES"/>
        </w:rPr>
      </w:pPr>
      <w:r>
        <w:rPr>
          <w:rFonts w:ascii="Arial" w:hAnsi="Arial"/>
          <w:kern w:val="28"/>
          <w:sz w:val="25"/>
          <w:lang w:val="es-ES"/>
        </w:rPr>
        <w:t>Teléfonos: 4941-7067/6507/5555</w:t>
      </w:r>
    </w:p>
    <w:p w:rsidR="00C54766" w:rsidRDefault="00C54766" w:rsidP="00C54766">
      <w:pPr>
        <w:widowControl w:val="0"/>
        <w:ind w:left="708"/>
        <w:rPr>
          <w:rFonts w:ascii="Arial" w:hAnsi="Arial"/>
          <w:kern w:val="28"/>
          <w:sz w:val="25"/>
          <w:lang w:val="es-ES"/>
        </w:rPr>
      </w:pPr>
    </w:p>
    <w:p w:rsidR="00C54766" w:rsidRDefault="00C54766" w:rsidP="00C54766">
      <w:pPr>
        <w:keepNext/>
        <w:widowControl w:val="0"/>
        <w:rPr>
          <w:rFonts w:ascii="Arial" w:hAnsi="Arial"/>
          <w:kern w:val="28"/>
          <w:sz w:val="25"/>
          <w:u w:val="single"/>
          <w:lang w:val="es-ES"/>
        </w:rPr>
      </w:pPr>
      <w:r>
        <w:rPr>
          <w:rFonts w:ascii="Arial" w:hAnsi="Arial"/>
          <w:kern w:val="28"/>
          <w:sz w:val="25"/>
          <w:u w:val="single"/>
          <w:lang w:val="es-ES"/>
        </w:rPr>
        <w:t>Discapacidad Motriz:</w:t>
      </w:r>
    </w:p>
    <w:p w:rsidR="00C54766" w:rsidRDefault="00C54766" w:rsidP="00C54766">
      <w:pPr>
        <w:widowControl w:val="0"/>
        <w:ind w:left="708"/>
        <w:rPr>
          <w:rFonts w:ascii="Arial" w:hAnsi="Arial"/>
          <w:b/>
          <w:kern w:val="28"/>
          <w:sz w:val="25"/>
          <w:lang w:val="es-ES"/>
        </w:rPr>
      </w:pPr>
      <w:r>
        <w:rPr>
          <w:rFonts w:ascii="Arial" w:hAnsi="Arial"/>
          <w:b/>
          <w:kern w:val="28"/>
          <w:sz w:val="25"/>
          <w:lang w:val="es-ES"/>
        </w:rPr>
        <w:t>- Hospital de Rehabilitación Roca</w:t>
      </w:r>
    </w:p>
    <w:p w:rsidR="00C54766" w:rsidRDefault="00C54766" w:rsidP="00C54766">
      <w:pPr>
        <w:widowControl w:val="0"/>
        <w:ind w:left="708"/>
        <w:rPr>
          <w:rFonts w:ascii="Arial" w:hAnsi="Arial"/>
          <w:kern w:val="28"/>
          <w:sz w:val="25"/>
          <w:lang w:val="es-ES"/>
        </w:rPr>
      </w:pPr>
      <w:r>
        <w:rPr>
          <w:rFonts w:ascii="Arial" w:hAnsi="Arial"/>
          <w:kern w:val="28"/>
          <w:sz w:val="25"/>
          <w:lang w:val="es-ES"/>
        </w:rPr>
        <w:t>Dirección: Segurola 1949. Barrio Flores.</w:t>
      </w:r>
    </w:p>
    <w:p w:rsidR="00C54766" w:rsidRDefault="00C54766" w:rsidP="00C54766">
      <w:pPr>
        <w:widowControl w:val="0"/>
        <w:ind w:left="708"/>
        <w:rPr>
          <w:rFonts w:ascii="Arial" w:hAnsi="Arial"/>
          <w:kern w:val="28"/>
          <w:sz w:val="25"/>
          <w:lang w:val="es-ES"/>
        </w:rPr>
      </w:pPr>
      <w:r>
        <w:rPr>
          <w:rFonts w:ascii="Arial" w:hAnsi="Arial"/>
          <w:kern w:val="28"/>
          <w:sz w:val="25"/>
          <w:lang w:val="es-ES"/>
        </w:rPr>
        <w:t>Teléfonos: 4630-4700/4800/4703</w:t>
      </w:r>
    </w:p>
    <w:p w:rsidR="00C54766" w:rsidRDefault="00C54766" w:rsidP="00C54766">
      <w:pPr>
        <w:widowControl w:val="0"/>
        <w:ind w:left="708"/>
        <w:rPr>
          <w:rFonts w:ascii="Arial" w:hAnsi="Arial"/>
          <w:kern w:val="28"/>
          <w:sz w:val="25"/>
          <w:lang w:val="es-ES"/>
        </w:rPr>
      </w:pPr>
    </w:p>
    <w:p w:rsidR="00C54766" w:rsidRDefault="00C54766" w:rsidP="00C54766">
      <w:pPr>
        <w:widowControl w:val="0"/>
        <w:ind w:left="708"/>
        <w:rPr>
          <w:rFonts w:ascii="Arial" w:hAnsi="Arial"/>
          <w:b/>
          <w:kern w:val="28"/>
          <w:sz w:val="25"/>
          <w:lang w:val="es-ES"/>
        </w:rPr>
      </w:pPr>
      <w:r>
        <w:rPr>
          <w:rFonts w:ascii="Arial" w:hAnsi="Arial"/>
          <w:b/>
          <w:kern w:val="28"/>
          <w:sz w:val="25"/>
          <w:lang w:val="es-ES"/>
        </w:rPr>
        <w:t>- IREP Instituto de Rehabilitación Psicofísica</w:t>
      </w:r>
    </w:p>
    <w:p w:rsidR="00C54766" w:rsidRDefault="00C54766" w:rsidP="00C54766">
      <w:pPr>
        <w:widowControl w:val="0"/>
        <w:ind w:left="708"/>
        <w:rPr>
          <w:rFonts w:ascii="Arial" w:hAnsi="Arial"/>
          <w:kern w:val="28"/>
          <w:sz w:val="25"/>
          <w:lang w:val="es-ES"/>
        </w:rPr>
      </w:pPr>
      <w:r>
        <w:rPr>
          <w:rFonts w:ascii="Arial" w:hAnsi="Arial"/>
          <w:kern w:val="28"/>
          <w:sz w:val="25"/>
          <w:lang w:val="es-ES"/>
        </w:rPr>
        <w:t>Dirección: Echeverría 955. Barrio Belgrano.</w:t>
      </w:r>
    </w:p>
    <w:p w:rsidR="00C54766" w:rsidRDefault="00C54766" w:rsidP="00C54766">
      <w:pPr>
        <w:widowControl w:val="0"/>
        <w:ind w:left="708"/>
        <w:rPr>
          <w:rFonts w:ascii="Arial" w:hAnsi="Arial"/>
          <w:kern w:val="28"/>
          <w:sz w:val="25"/>
          <w:lang w:val="es-ES"/>
        </w:rPr>
      </w:pPr>
      <w:r>
        <w:rPr>
          <w:rFonts w:ascii="Arial" w:hAnsi="Arial"/>
          <w:kern w:val="28"/>
          <w:sz w:val="25"/>
          <w:lang w:val="es-ES"/>
        </w:rPr>
        <w:t>Teléfono: 4781-6071/6072/6073/6074</w:t>
      </w:r>
    </w:p>
    <w:p w:rsidR="00C54766" w:rsidRDefault="00C54766" w:rsidP="00C54766">
      <w:pPr>
        <w:widowControl w:val="0"/>
        <w:rPr>
          <w:rFonts w:ascii="Arial" w:hAnsi="Arial"/>
          <w:kern w:val="28"/>
          <w:sz w:val="25"/>
          <w:lang w:val="es-ES"/>
        </w:rPr>
      </w:pPr>
    </w:p>
    <w:p w:rsidR="00C54766" w:rsidRDefault="00C54766" w:rsidP="00C54766">
      <w:pPr>
        <w:keepNext/>
        <w:widowControl w:val="0"/>
        <w:rPr>
          <w:rFonts w:ascii="Arial" w:hAnsi="Arial"/>
          <w:kern w:val="28"/>
          <w:sz w:val="25"/>
          <w:u w:val="single"/>
          <w:lang w:val="es-ES"/>
        </w:rPr>
      </w:pPr>
      <w:r>
        <w:rPr>
          <w:rFonts w:ascii="Arial" w:hAnsi="Arial"/>
          <w:kern w:val="28"/>
          <w:sz w:val="25"/>
          <w:u w:val="single"/>
          <w:lang w:val="es-ES"/>
        </w:rPr>
        <w:t>Discapacidad Auditiva:</w:t>
      </w:r>
    </w:p>
    <w:p w:rsidR="00C54766" w:rsidRDefault="00C54766" w:rsidP="00C54766">
      <w:pPr>
        <w:widowControl w:val="0"/>
        <w:ind w:left="708"/>
        <w:rPr>
          <w:rFonts w:ascii="Arial" w:hAnsi="Arial"/>
          <w:b/>
          <w:kern w:val="28"/>
          <w:sz w:val="25"/>
          <w:lang w:val="es-ES"/>
        </w:rPr>
      </w:pPr>
      <w:r>
        <w:rPr>
          <w:rFonts w:ascii="Arial" w:hAnsi="Arial"/>
          <w:b/>
          <w:kern w:val="28"/>
          <w:sz w:val="25"/>
          <w:lang w:val="es-ES"/>
        </w:rPr>
        <w:t>- Hospital de Rehabilitación Roca</w:t>
      </w:r>
    </w:p>
    <w:p w:rsidR="00C54766" w:rsidRDefault="00C54766" w:rsidP="00C54766">
      <w:pPr>
        <w:widowControl w:val="0"/>
        <w:ind w:left="708"/>
        <w:rPr>
          <w:rFonts w:ascii="Arial" w:hAnsi="Arial"/>
          <w:kern w:val="28"/>
          <w:sz w:val="25"/>
          <w:lang w:val="es-ES"/>
        </w:rPr>
      </w:pPr>
      <w:r>
        <w:rPr>
          <w:rFonts w:ascii="Arial" w:hAnsi="Arial"/>
          <w:kern w:val="28"/>
          <w:sz w:val="25"/>
          <w:lang w:val="es-ES"/>
        </w:rPr>
        <w:t>Dirección: Segurola 1949. Barrio Flores.</w:t>
      </w:r>
    </w:p>
    <w:p w:rsidR="00C54766" w:rsidRDefault="00C54766" w:rsidP="00C54766">
      <w:pPr>
        <w:widowControl w:val="0"/>
        <w:ind w:left="708"/>
        <w:rPr>
          <w:rFonts w:ascii="Arial" w:hAnsi="Arial"/>
          <w:kern w:val="28"/>
          <w:sz w:val="25"/>
          <w:lang w:val="es-ES"/>
        </w:rPr>
      </w:pPr>
      <w:r>
        <w:rPr>
          <w:rFonts w:ascii="Arial" w:hAnsi="Arial"/>
          <w:kern w:val="28"/>
          <w:sz w:val="25"/>
          <w:lang w:val="es-ES"/>
        </w:rPr>
        <w:t>Teléfonos: 4630-4700/4800/4703</w:t>
      </w:r>
    </w:p>
    <w:p w:rsidR="00C54766" w:rsidRDefault="00C54766" w:rsidP="00C54766">
      <w:pPr>
        <w:widowControl w:val="0"/>
        <w:rPr>
          <w:rFonts w:ascii="Arial" w:hAnsi="Arial"/>
          <w:kern w:val="28"/>
          <w:sz w:val="25"/>
          <w:lang w:val="es-ES"/>
        </w:rPr>
      </w:pPr>
    </w:p>
    <w:p w:rsidR="00C54766" w:rsidRDefault="00C54766" w:rsidP="00C54766">
      <w:pPr>
        <w:keepNext/>
        <w:widowControl w:val="0"/>
        <w:rPr>
          <w:rFonts w:ascii="Arial" w:hAnsi="Arial"/>
          <w:kern w:val="28"/>
          <w:sz w:val="25"/>
          <w:u w:val="single"/>
          <w:lang w:val="es-ES"/>
        </w:rPr>
      </w:pPr>
      <w:r>
        <w:rPr>
          <w:rFonts w:ascii="Arial" w:hAnsi="Arial"/>
          <w:kern w:val="28"/>
          <w:sz w:val="25"/>
          <w:u w:val="single"/>
          <w:lang w:val="es-ES"/>
        </w:rPr>
        <w:t>Discapacidad mental:</w:t>
      </w:r>
    </w:p>
    <w:p w:rsidR="00C54766" w:rsidRDefault="00C54766" w:rsidP="00C54766">
      <w:pPr>
        <w:widowControl w:val="0"/>
        <w:ind w:left="708"/>
        <w:rPr>
          <w:rFonts w:ascii="Arial" w:hAnsi="Arial"/>
          <w:b/>
          <w:kern w:val="28"/>
          <w:sz w:val="25"/>
          <w:lang w:val="es-AR"/>
        </w:rPr>
      </w:pPr>
      <w:r>
        <w:rPr>
          <w:rFonts w:ascii="Arial" w:hAnsi="Arial"/>
          <w:b/>
          <w:kern w:val="28"/>
          <w:sz w:val="25"/>
          <w:lang w:val="es-AR"/>
        </w:rPr>
        <w:t>- Hospital Alvear</w:t>
      </w:r>
    </w:p>
    <w:p w:rsidR="00C54766" w:rsidRDefault="00C54766" w:rsidP="00C54766">
      <w:pPr>
        <w:widowControl w:val="0"/>
        <w:ind w:left="708"/>
        <w:rPr>
          <w:rFonts w:ascii="Arial" w:hAnsi="Arial"/>
          <w:kern w:val="28"/>
          <w:sz w:val="25"/>
          <w:lang w:val="es-AR"/>
        </w:rPr>
      </w:pPr>
      <w:r>
        <w:rPr>
          <w:rFonts w:ascii="Arial" w:hAnsi="Arial"/>
          <w:kern w:val="28"/>
          <w:sz w:val="25"/>
          <w:lang w:val="es-AR"/>
        </w:rPr>
        <w:t>Dirección: Warnes 2630. Barrio Agronomía.</w:t>
      </w:r>
    </w:p>
    <w:p w:rsidR="00C54766" w:rsidRDefault="00C54766" w:rsidP="00C54766">
      <w:pPr>
        <w:widowControl w:val="0"/>
        <w:ind w:left="708"/>
        <w:rPr>
          <w:rFonts w:ascii="Arial" w:hAnsi="Arial"/>
          <w:kern w:val="28"/>
          <w:sz w:val="25"/>
          <w:lang w:val="es-ES"/>
        </w:rPr>
      </w:pPr>
      <w:r>
        <w:rPr>
          <w:rFonts w:ascii="Arial" w:hAnsi="Arial"/>
          <w:kern w:val="28"/>
          <w:sz w:val="25"/>
          <w:lang w:val="es-ES"/>
        </w:rPr>
        <w:t>Teléfonos: 4521-5555/0273</w:t>
      </w:r>
    </w:p>
    <w:p w:rsidR="00C54766" w:rsidRDefault="00C54766" w:rsidP="00C54766">
      <w:pPr>
        <w:widowControl w:val="0"/>
        <w:rPr>
          <w:rFonts w:ascii="Arial" w:hAnsi="Arial"/>
          <w:kern w:val="28"/>
          <w:sz w:val="25"/>
          <w:lang w:val="es-ES"/>
        </w:rPr>
      </w:pPr>
    </w:p>
    <w:p w:rsidR="00C54766" w:rsidRDefault="00C54766" w:rsidP="00C54766">
      <w:pPr>
        <w:keepNext/>
        <w:widowControl w:val="0"/>
        <w:rPr>
          <w:rFonts w:ascii="Arial" w:hAnsi="Arial"/>
          <w:kern w:val="28"/>
          <w:sz w:val="25"/>
          <w:u w:val="single"/>
          <w:lang w:val="es-ES"/>
        </w:rPr>
      </w:pPr>
      <w:r>
        <w:rPr>
          <w:rFonts w:ascii="Arial" w:hAnsi="Arial"/>
          <w:kern w:val="28"/>
          <w:sz w:val="25"/>
          <w:u w:val="single"/>
          <w:lang w:val="es-ES"/>
        </w:rPr>
        <w:t>Discapacidad de patologías combinadas</w:t>
      </w:r>
    </w:p>
    <w:p w:rsidR="00C54766" w:rsidRDefault="00C54766" w:rsidP="00C54766">
      <w:pPr>
        <w:widowControl w:val="0"/>
        <w:ind w:left="708"/>
        <w:rPr>
          <w:rFonts w:ascii="Arial" w:hAnsi="Arial"/>
          <w:b/>
          <w:kern w:val="28"/>
          <w:sz w:val="25"/>
          <w:lang w:val="es-ES"/>
        </w:rPr>
      </w:pPr>
      <w:r>
        <w:rPr>
          <w:rFonts w:ascii="Arial" w:hAnsi="Arial"/>
          <w:b/>
          <w:kern w:val="28"/>
          <w:sz w:val="25"/>
          <w:lang w:val="es-ES"/>
        </w:rPr>
        <w:t>-</w:t>
      </w:r>
      <w:r>
        <w:rPr>
          <w:rFonts w:ascii="Arial" w:hAnsi="Arial"/>
          <w:kern w:val="28"/>
          <w:sz w:val="25"/>
          <w:lang w:val="es-ES"/>
        </w:rPr>
        <w:t xml:space="preserve"> </w:t>
      </w:r>
      <w:r>
        <w:rPr>
          <w:rFonts w:ascii="Arial" w:hAnsi="Arial"/>
          <w:b/>
          <w:kern w:val="28"/>
          <w:sz w:val="25"/>
          <w:lang w:val="es-ES"/>
        </w:rPr>
        <w:t>Hospital de Rehabilitación Roca</w:t>
      </w:r>
    </w:p>
    <w:p w:rsidR="00C54766" w:rsidRDefault="00C54766" w:rsidP="00C54766">
      <w:pPr>
        <w:widowControl w:val="0"/>
        <w:ind w:left="708"/>
        <w:rPr>
          <w:rFonts w:ascii="Arial" w:hAnsi="Arial"/>
          <w:kern w:val="28"/>
          <w:sz w:val="25"/>
          <w:lang w:val="es-ES"/>
        </w:rPr>
      </w:pPr>
      <w:r>
        <w:rPr>
          <w:rFonts w:ascii="Arial" w:hAnsi="Arial"/>
          <w:kern w:val="28"/>
          <w:sz w:val="25"/>
          <w:lang w:val="es-ES"/>
        </w:rPr>
        <w:t>Dirección: Segurola 1949. Barrio Flores.</w:t>
      </w:r>
    </w:p>
    <w:p w:rsidR="00C54766" w:rsidRDefault="00C54766" w:rsidP="00C54766">
      <w:pPr>
        <w:widowControl w:val="0"/>
        <w:ind w:left="708"/>
        <w:rPr>
          <w:rFonts w:ascii="Arial" w:hAnsi="Arial"/>
          <w:kern w:val="28"/>
          <w:sz w:val="25"/>
          <w:lang w:val="es-ES"/>
        </w:rPr>
      </w:pPr>
      <w:r>
        <w:rPr>
          <w:rFonts w:ascii="Arial" w:hAnsi="Arial"/>
          <w:kern w:val="28"/>
          <w:sz w:val="25"/>
          <w:lang w:val="es-ES"/>
        </w:rPr>
        <w:t>Teléfonos: 4630-4700/4800/4703</w:t>
      </w:r>
    </w:p>
    <w:p w:rsidR="00C54766" w:rsidRDefault="00C54766" w:rsidP="00C54766">
      <w:pPr>
        <w:widowControl w:val="0"/>
        <w:rPr>
          <w:rFonts w:ascii="Arial" w:hAnsi="Arial"/>
          <w:kern w:val="28"/>
          <w:sz w:val="25"/>
          <w:lang w:val="es-ES"/>
        </w:rPr>
      </w:pPr>
    </w:p>
    <w:p w:rsidR="00C54766" w:rsidRDefault="00C54766" w:rsidP="00C54766">
      <w:pPr>
        <w:widowControl w:val="0"/>
        <w:pBdr>
          <w:top w:val="single" w:sz="8" w:space="1" w:color="auto"/>
          <w:left w:val="single" w:sz="8" w:space="1" w:color="auto"/>
          <w:bottom w:val="single" w:sz="8" w:space="15" w:color="auto"/>
          <w:right w:val="single" w:sz="8" w:space="1" w:color="auto"/>
        </w:pBdr>
        <w:rPr>
          <w:rFonts w:ascii="Arial" w:hAnsi="Arial"/>
          <w:color w:val="000000"/>
          <w:kern w:val="28"/>
          <w:sz w:val="28"/>
          <w:lang w:val="es-ES"/>
        </w:rPr>
      </w:pPr>
      <w:r>
        <w:rPr>
          <w:rFonts w:ascii="Arial" w:hAnsi="Arial"/>
          <w:color w:val="000000"/>
          <w:kern w:val="28"/>
          <w:sz w:val="28"/>
          <w:lang w:val="es-ES"/>
        </w:rPr>
        <w:t>Ante algún inconveniente en la tramitación del Certificado Nacional de Discapacidad puede recurrir a la Comisión de Rehabilitación y Asesoramiento dependiente del Ministerio de Salud:</w:t>
      </w:r>
    </w:p>
    <w:p w:rsidR="00C54766" w:rsidRDefault="00C54766" w:rsidP="00C54766">
      <w:pPr>
        <w:widowControl w:val="0"/>
        <w:pBdr>
          <w:top w:val="single" w:sz="8" w:space="1" w:color="auto"/>
          <w:left w:val="single" w:sz="8" w:space="1" w:color="auto"/>
          <w:bottom w:val="single" w:sz="8" w:space="15" w:color="auto"/>
          <w:right w:val="single" w:sz="8" w:space="1" w:color="auto"/>
        </w:pBdr>
        <w:rPr>
          <w:rFonts w:ascii="Arial" w:hAnsi="Arial"/>
          <w:color w:val="000000"/>
          <w:kern w:val="28"/>
          <w:sz w:val="28"/>
          <w:lang w:val="es-ES"/>
        </w:rPr>
      </w:pPr>
      <w:r>
        <w:rPr>
          <w:rFonts w:ascii="Arial" w:hAnsi="Arial"/>
          <w:color w:val="000000"/>
          <w:kern w:val="28"/>
          <w:sz w:val="28"/>
          <w:lang w:val="es-ES"/>
        </w:rPr>
        <w:t>Teléfono gratuito: 0800-333-7258</w:t>
      </w:r>
    </w:p>
    <w:p w:rsidR="00C54766" w:rsidRDefault="00C54766" w:rsidP="00C54766">
      <w:pPr>
        <w:widowControl w:val="0"/>
        <w:jc w:val="both"/>
        <w:rPr>
          <w:rFonts w:ascii="Tahoma" w:hAnsi="Tahoma"/>
          <w:b/>
          <w:color w:val="008000"/>
          <w:sz w:val="22"/>
          <w:lang w:val="es-ES"/>
        </w:rPr>
      </w:pPr>
    </w:p>
    <w:p w:rsidR="00C54766" w:rsidRDefault="00C54766" w:rsidP="00C54766">
      <w:pPr>
        <w:widowControl w:val="0"/>
        <w:jc w:val="both"/>
        <w:rPr>
          <w:rFonts w:ascii="Tahoma" w:hAnsi="Tahoma"/>
          <w:b/>
          <w:color w:val="008000"/>
          <w:sz w:val="22"/>
          <w:lang w:val="es-ES"/>
        </w:rPr>
      </w:pP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¿Que vigencia tiene?</w:t>
      </w:r>
    </w:p>
    <w:p w:rsidR="00C54766" w:rsidRDefault="00C54766" w:rsidP="00C54766">
      <w:pPr>
        <w:widowControl w:val="0"/>
        <w:ind w:firstLine="284"/>
        <w:jc w:val="both"/>
        <w:rPr>
          <w:rFonts w:ascii="Tahoma" w:hAnsi="Tahoma"/>
          <w:lang w:val="es-ES"/>
        </w:rPr>
      </w:pPr>
      <w:r>
        <w:rPr>
          <w:rFonts w:ascii="Tahoma" w:hAnsi="Tahoma"/>
          <w:lang w:val="es-ES"/>
        </w:rPr>
        <w:t>Su vigencia es limitada en el tiempo (5 ó 10 años) y luego deberá renovarse.</w:t>
      </w:r>
    </w:p>
    <w:p w:rsidR="00C54766" w:rsidRDefault="00C54766" w:rsidP="00C54766">
      <w:pPr>
        <w:widowControl w:val="0"/>
        <w:ind w:firstLine="284"/>
        <w:jc w:val="both"/>
        <w:rPr>
          <w:rFonts w:ascii="Tahoma" w:hAnsi="Tahoma"/>
          <w:color w:val="000000"/>
          <w:lang w:val="es-ES"/>
        </w:rPr>
      </w:pPr>
    </w:p>
    <w:p w:rsidR="00C54766" w:rsidRDefault="00C54766" w:rsidP="00C54766">
      <w:pPr>
        <w:pStyle w:val="Sangra3detindependiente"/>
      </w:pPr>
      <w:r>
        <w:t>¿Qué alcance de acreditación posee?</w:t>
      </w:r>
    </w:p>
    <w:p w:rsidR="00C54766" w:rsidRDefault="00C54766" w:rsidP="00C54766">
      <w:pPr>
        <w:widowControl w:val="0"/>
        <w:rPr>
          <w:rFonts w:ascii="Arial" w:hAnsi="Arial"/>
          <w:b/>
          <w:color w:val="000000"/>
          <w:lang w:val="es-ES"/>
        </w:rPr>
      </w:pPr>
      <w:r>
        <w:rPr>
          <w:rFonts w:ascii="Tahoma" w:hAnsi="Tahoma"/>
          <w:color w:val="000000"/>
          <w:u w:val="single"/>
          <w:lang w:val="es-ES"/>
        </w:rPr>
        <w:t xml:space="preserve"> A fines prestacionales todos los certificados</w:t>
      </w:r>
      <w:r>
        <w:rPr>
          <w:rFonts w:ascii="Arial" w:hAnsi="Arial"/>
          <w:color w:val="000000"/>
          <w:lang w:val="es-ES"/>
        </w:rPr>
        <w:t xml:space="preserve"> otorgados tanto por el Servicio Nacional de Rehabilitación como por aquellos hospitales provinciales y/o municipales, tienen igual validez (Resolución 22/03 </w:t>
      </w:r>
      <w:r>
        <w:rPr>
          <w:rFonts w:ascii="Arial" w:hAnsi="Arial"/>
          <w:b/>
          <w:color w:val="000000"/>
          <w:lang w:val="es-ES"/>
        </w:rPr>
        <w:t>CONADIS).</w:t>
      </w:r>
    </w:p>
    <w:p w:rsidR="00C54766" w:rsidRDefault="00C54766" w:rsidP="00C54766">
      <w:pPr>
        <w:widowControl w:val="0"/>
        <w:jc w:val="both"/>
        <w:rPr>
          <w:rFonts w:ascii="Tahoma" w:hAnsi="Tahoma"/>
          <w:color w:val="000000"/>
          <w:lang w:val="es-ES"/>
        </w:rPr>
      </w:pPr>
      <w:r>
        <w:rPr>
          <w:rFonts w:ascii="Tahoma" w:hAnsi="Tahoma"/>
          <w:color w:val="000000"/>
          <w:lang w:val="es-ES"/>
        </w:rPr>
        <w:t>El Certificado de Discapacidad Original es un documento que debe ser conservado. Para cualquier trámite entregar fotocopia.</w:t>
      </w:r>
    </w:p>
    <w:p w:rsidR="00C54766" w:rsidRDefault="00C54766" w:rsidP="00C54766">
      <w:pPr>
        <w:widowControl w:val="0"/>
        <w:ind w:firstLine="284"/>
        <w:jc w:val="both"/>
        <w:rPr>
          <w:rFonts w:ascii="Tahoma" w:hAnsi="Tahoma"/>
          <w:color w:val="008000"/>
          <w:lang w:val="es-ES"/>
        </w:rPr>
      </w:pPr>
    </w:p>
    <w:p w:rsidR="00C54766" w:rsidRDefault="00C54766" w:rsidP="00C54766">
      <w:pPr>
        <w:widowControl w:val="0"/>
        <w:jc w:val="both"/>
        <w:rPr>
          <w:rFonts w:ascii="Tahoma" w:hAnsi="Tahoma"/>
          <w:b/>
          <w:u w:val="single"/>
          <w:lang w:val="es-ES"/>
        </w:rPr>
      </w:pPr>
      <w:r>
        <w:rPr>
          <w:rFonts w:ascii="Tahoma" w:hAnsi="Tahoma"/>
          <w:b/>
          <w:u w:val="single"/>
          <w:lang w:val="es-ES"/>
        </w:rPr>
        <w:t>¿Para qué sirve?</w:t>
      </w:r>
    </w:p>
    <w:p w:rsidR="00C54766" w:rsidRDefault="00C54766" w:rsidP="00C54766">
      <w:pPr>
        <w:widowControl w:val="0"/>
        <w:ind w:firstLine="284"/>
        <w:jc w:val="both"/>
        <w:rPr>
          <w:rFonts w:ascii="Tahoma" w:hAnsi="Tahoma"/>
          <w:lang w:val="es-ES"/>
        </w:rPr>
      </w:pPr>
      <w:r>
        <w:rPr>
          <w:rFonts w:ascii="Tahoma" w:hAnsi="Tahoma"/>
          <w:lang w:val="es-ES"/>
        </w:rPr>
        <w:t>Sirve para:</w:t>
      </w:r>
    </w:p>
    <w:p w:rsidR="00C54766" w:rsidRDefault="00C54766" w:rsidP="00C54766">
      <w:pPr>
        <w:widowControl w:val="0"/>
        <w:numPr>
          <w:ilvl w:val="0"/>
          <w:numId w:val="3"/>
        </w:numPr>
        <w:tabs>
          <w:tab w:val="left" w:pos="1004"/>
        </w:tabs>
        <w:ind w:left="1004" w:hanging="360"/>
        <w:jc w:val="both"/>
        <w:rPr>
          <w:rFonts w:ascii="Tahoma" w:hAnsi="Tahoma"/>
          <w:lang w:val="es-ES"/>
        </w:rPr>
      </w:pPr>
      <w:r>
        <w:rPr>
          <w:rFonts w:ascii="Tahoma" w:hAnsi="Tahoma"/>
          <w:lang w:val="es-ES"/>
        </w:rPr>
        <w:t>Acceso a la cobertura integral de las prestaciones básicas de habilitación y rehabilitación – Ley Nº 24.901.</w:t>
      </w:r>
    </w:p>
    <w:p w:rsidR="00C54766" w:rsidRDefault="00C54766" w:rsidP="00C54766">
      <w:pPr>
        <w:widowControl w:val="0"/>
        <w:numPr>
          <w:ilvl w:val="0"/>
          <w:numId w:val="4"/>
        </w:numPr>
        <w:tabs>
          <w:tab w:val="left" w:pos="1004"/>
        </w:tabs>
        <w:ind w:left="1004" w:hanging="360"/>
        <w:jc w:val="both"/>
        <w:rPr>
          <w:rFonts w:ascii="Tahoma" w:hAnsi="Tahoma"/>
          <w:lang w:val="es-ES"/>
        </w:rPr>
      </w:pPr>
      <w:r>
        <w:rPr>
          <w:rFonts w:ascii="Tahoma" w:hAnsi="Tahoma"/>
          <w:lang w:val="es-ES"/>
        </w:rPr>
        <w:t>Cobertura integral de medicación – Ley Nº 23.661 –art. 28-.</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Además facilita la realización de gestiones, tales como:</w:t>
      </w:r>
    </w:p>
    <w:p w:rsidR="00C54766" w:rsidRDefault="00C54766" w:rsidP="00C54766">
      <w:pPr>
        <w:widowControl w:val="0"/>
        <w:numPr>
          <w:ilvl w:val="0"/>
          <w:numId w:val="5"/>
        </w:numPr>
        <w:tabs>
          <w:tab w:val="left" w:pos="1004"/>
        </w:tabs>
        <w:ind w:left="1004" w:hanging="360"/>
        <w:jc w:val="both"/>
        <w:rPr>
          <w:rFonts w:ascii="Tahoma" w:hAnsi="Tahoma"/>
          <w:lang w:val="es-ES"/>
        </w:rPr>
      </w:pPr>
      <w:r>
        <w:rPr>
          <w:rFonts w:ascii="Tahoma" w:hAnsi="Tahoma"/>
          <w:lang w:val="es-ES"/>
        </w:rPr>
        <w:t>Pase libre en Transporte Público de pasajeros.</w:t>
      </w:r>
    </w:p>
    <w:p w:rsidR="00C54766" w:rsidRDefault="00C54766" w:rsidP="00C54766">
      <w:pPr>
        <w:widowControl w:val="0"/>
        <w:numPr>
          <w:ilvl w:val="0"/>
          <w:numId w:val="6"/>
        </w:numPr>
        <w:tabs>
          <w:tab w:val="left" w:pos="1004"/>
        </w:tabs>
        <w:ind w:left="1004" w:hanging="360"/>
        <w:jc w:val="both"/>
        <w:rPr>
          <w:rFonts w:ascii="Tahoma" w:hAnsi="Tahoma"/>
          <w:lang w:val="es-ES"/>
        </w:rPr>
      </w:pPr>
      <w:r>
        <w:rPr>
          <w:rFonts w:ascii="Tahoma" w:hAnsi="Tahoma"/>
          <w:lang w:val="es-ES"/>
        </w:rPr>
        <w:t>Símbolo internacional de acceso para el automóvil (logo) y la exención de la patente.</w:t>
      </w:r>
    </w:p>
    <w:p w:rsidR="00C54766" w:rsidRDefault="00C54766" w:rsidP="00C54766">
      <w:pPr>
        <w:widowControl w:val="0"/>
        <w:numPr>
          <w:ilvl w:val="0"/>
          <w:numId w:val="7"/>
        </w:numPr>
        <w:tabs>
          <w:tab w:val="left" w:pos="1004"/>
        </w:tabs>
        <w:ind w:left="1004" w:hanging="360"/>
        <w:jc w:val="both"/>
        <w:rPr>
          <w:rFonts w:ascii="Tahoma" w:hAnsi="Tahoma"/>
          <w:lang w:val="es-ES"/>
        </w:rPr>
      </w:pPr>
      <w:r>
        <w:rPr>
          <w:rFonts w:ascii="Tahoma" w:hAnsi="Tahoma"/>
          <w:lang w:val="es-ES"/>
        </w:rPr>
        <w:t>Libre tránsito y estacionamiento (Ley 19.279, art. 12).</w:t>
      </w:r>
    </w:p>
    <w:p w:rsidR="00C54766" w:rsidRDefault="00C54766" w:rsidP="00C54766">
      <w:pPr>
        <w:widowControl w:val="0"/>
        <w:numPr>
          <w:ilvl w:val="0"/>
          <w:numId w:val="8"/>
        </w:numPr>
        <w:tabs>
          <w:tab w:val="left" w:pos="1004"/>
        </w:tabs>
        <w:ind w:left="1004" w:hanging="360"/>
        <w:jc w:val="both"/>
        <w:rPr>
          <w:rFonts w:ascii="Tahoma" w:hAnsi="Tahoma"/>
          <w:lang w:val="es-ES"/>
        </w:rPr>
      </w:pPr>
      <w:r>
        <w:rPr>
          <w:rFonts w:ascii="Tahoma" w:hAnsi="Tahoma"/>
          <w:lang w:val="es-ES"/>
        </w:rPr>
        <w:t>Régimen de Asignaciones Familiares en ANSES (Ley 22.431, art. 14 bis).</w:t>
      </w:r>
    </w:p>
    <w:p w:rsidR="00C54766" w:rsidRDefault="00C54766" w:rsidP="00C54766">
      <w:pPr>
        <w:widowControl w:val="0"/>
        <w:numPr>
          <w:ilvl w:val="0"/>
          <w:numId w:val="9"/>
        </w:numPr>
        <w:tabs>
          <w:tab w:val="left" w:pos="1004"/>
        </w:tabs>
        <w:ind w:left="1004" w:hanging="360"/>
        <w:jc w:val="both"/>
        <w:rPr>
          <w:rFonts w:ascii="Tahoma" w:hAnsi="Tahoma"/>
          <w:lang w:val="es-ES"/>
        </w:rPr>
      </w:pPr>
      <w:r>
        <w:rPr>
          <w:rFonts w:ascii="Tahoma" w:hAnsi="Tahoma"/>
          <w:lang w:val="es-ES"/>
        </w:rPr>
        <w:t>Franquicias para la compra de automotores (Ley 19.279).</w:t>
      </w:r>
    </w:p>
    <w:p w:rsidR="00C54766" w:rsidRDefault="00C54766" w:rsidP="00C54766">
      <w:pPr>
        <w:widowControl w:val="0"/>
        <w:numPr>
          <w:ilvl w:val="0"/>
          <w:numId w:val="10"/>
        </w:numPr>
        <w:tabs>
          <w:tab w:val="left" w:pos="1004"/>
        </w:tabs>
        <w:ind w:left="1004" w:hanging="360"/>
        <w:jc w:val="both"/>
        <w:rPr>
          <w:rFonts w:ascii="Tahoma" w:hAnsi="Tahoma"/>
          <w:lang w:val="es-ES"/>
        </w:rPr>
      </w:pPr>
      <w:r>
        <w:rPr>
          <w:rFonts w:ascii="Tahoma" w:hAnsi="Tahoma"/>
          <w:lang w:val="es-ES"/>
        </w:rPr>
        <w:t>Explotación de pequeños comercios (Ley 22.431, art. 11).</w:t>
      </w:r>
    </w:p>
    <w:p w:rsidR="00C54766" w:rsidRDefault="00C54766" w:rsidP="00C54766">
      <w:pPr>
        <w:widowControl w:val="0"/>
        <w:numPr>
          <w:ilvl w:val="0"/>
          <w:numId w:val="11"/>
        </w:numPr>
        <w:tabs>
          <w:tab w:val="left" w:pos="1004"/>
        </w:tabs>
        <w:ind w:left="1004" w:hanging="360"/>
        <w:jc w:val="both"/>
        <w:rPr>
          <w:rFonts w:ascii="Tahoma" w:hAnsi="Tahoma"/>
          <w:lang w:val="es-ES"/>
        </w:rPr>
      </w:pPr>
      <w:r>
        <w:rPr>
          <w:rFonts w:ascii="Tahoma" w:hAnsi="Tahoma"/>
          <w:lang w:val="es-ES"/>
        </w:rPr>
        <w:t>Exenciones de ciertos impuestos.</w:t>
      </w:r>
    </w:p>
    <w:p w:rsidR="00C54766" w:rsidRDefault="00C54766" w:rsidP="00C54766">
      <w:pPr>
        <w:widowControl w:val="0"/>
        <w:numPr>
          <w:ilvl w:val="0"/>
          <w:numId w:val="12"/>
        </w:numPr>
        <w:pBdr>
          <w:bottom w:val="single" w:sz="6" w:space="1" w:color="auto"/>
        </w:pBdr>
        <w:tabs>
          <w:tab w:val="left" w:pos="1004"/>
        </w:tabs>
        <w:ind w:left="1004" w:hanging="360"/>
        <w:jc w:val="both"/>
        <w:rPr>
          <w:rFonts w:ascii="Tahoma" w:hAnsi="Tahoma"/>
          <w:lang w:val="es-ES"/>
        </w:rPr>
      </w:pPr>
      <w:r>
        <w:rPr>
          <w:rFonts w:ascii="Tahoma" w:hAnsi="Tahoma"/>
          <w:lang w:val="es-ES"/>
        </w:rPr>
        <w:t>Solicitar empleo en la administración pública.</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lang w:val="es-ES"/>
        </w:rPr>
      </w:pPr>
      <w:r>
        <w:rPr>
          <w:rFonts w:ascii="Tahoma" w:hAnsi="Tahoma"/>
          <w:b/>
          <w:i/>
          <w:lang w:val="es-ES"/>
        </w:rPr>
        <w:t xml:space="preserve">Como ciudadano, usted tiene derecho a que le den toda la información que solicite. Le recomendamos que pida que le den la </w:t>
      </w:r>
      <w:r>
        <w:rPr>
          <w:rFonts w:ascii="Tahoma" w:hAnsi="Tahoma"/>
          <w:b/>
          <w:i/>
          <w:u w:val="single"/>
          <w:lang w:val="es-ES"/>
        </w:rPr>
        <w:t>información por escrito</w:t>
      </w:r>
      <w:r>
        <w:rPr>
          <w:rFonts w:ascii="Tahoma" w:hAnsi="Tahoma"/>
          <w:b/>
          <w:i/>
          <w:lang w:val="es-ES"/>
        </w:rPr>
        <w:t xml:space="preserve"> y </w:t>
      </w:r>
      <w:r>
        <w:rPr>
          <w:rFonts w:ascii="Tahoma" w:hAnsi="Tahoma"/>
          <w:b/>
          <w:i/>
          <w:u w:val="single"/>
          <w:lang w:val="es-ES"/>
        </w:rPr>
        <w:t>pregunte todas las dudas</w:t>
      </w:r>
      <w:r>
        <w:rPr>
          <w:rFonts w:ascii="Tahoma" w:hAnsi="Tahoma"/>
          <w:b/>
          <w:i/>
          <w:lang w:val="es-ES"/>
        </w:rPr>
        <w:t xml:space="preserve"> que tenga, personalmente o por teléfono para evitar confusiones y esfuerzos innecesarios. Si tiene dudas, </w:t>
      </w:r>
      <w:r>
        <w:rPr>
          <w:rFonts w:ascii="Tahoma" w:hAnsi="Tahoma"/>
          <w:b/>
          <w:i/>
          <w:u w:val="single"/>
          <w:lang w:val="es-ES"/>
        </w:rPr>
        <w:t>pregunte todas las veces que sea necesario</w:t>
      </w:r>
      <w:r>
        <w:rPr>
          <w:rFonts w:ascii="Tahoma" w:hAnsi="Tahoma"/>
          <w:b/>
          <w:i/>
          <w:lang w:val="es-ES"/>
        </w:rPr>
        <w:t>. Si la información es confusa o insuficiente, ¡INSISTA!</w:t>
      </w:r>
    </w:p>
    <w:p w:rsidR="00C54766" w:rsidRDefault="00C54766" w:rsidP="00C54766">
      <w:pPr>
        <w:widowControl w:val="0"/>
        <w:pBdr>
          <w:bottom w:val="single" w:sz="6" w:space="1" w:color="auto"/>
        </w:pBdr>
        <w:ind w:firstLine="284"/>
        <w:jc w:val="both"/>
        <w:rPr>
          <w:rFonts w:ascii="Tahoma" w:hAnsi="Tahoma"/>
          <w:b/>
          <w:color w:val="000000"/>
          <w:lang w:val="es-ES"/>
        </w:rPr>
      </w:pPr>
    </w:p>
    <w:p w:rsidR="00C54766" w:rsidRDefault="00C54766" w:rsidP="00C54766">
      <w:pPr>
        <w:widowControl w:val="0"/>
        <w:ind w:firstLine="284"/>
        <w:rPr>
          <w:rFonts w:ascii="Tahoma" w:hAnsi="Tahoma"/>
          <w:b/>
          <w:u w:val="single"/>
          <w:lang w:val="es-ES"/>
        </w:rPr>
      </w:pPr>
    </w:p>
    <w:p w:rsidR="00C54766" w:rsidRDefault="00C54766" w:rsidP="00C54766">
      <w:pPr>
        <w:widowControl w:val="0"/>
        <w:ind w:firstLine="284"/>
        <w:jc w:val="both"/>
        <w:rPr>
          <w:rFonts w:ascii="Tahoma" w:hAnsi="Tahoma"/>
          <w:b/>
          <w:u w:val="single"/>
          <w:lang w:val="es-ES"/>
        </w:rPr>
      </w:pPr>
    </w:p>
    <w:p w:rsidR="00C54766" w:rsidRDefault="00C54766" w:rsidP="00C54766">
      <w:pPr>
        <w:widowControl w:val="0"/>
        <w:ind w:firstLine="284"/>
        <w:jc w:val="both"/>
        <w:rPr>
          <w:rFonts w:ascii="Tahoma" w:hAnsi="Tahoma"/>
          <w:b/>
          <w:u w:val="single"/>
          <w:lang w:val="es-ES"/>
        </w:rPr>
      </w:pPr>
    </w:p>
    <w:p w:rsidR="00C54766" w:rsidRDefault="00C54766" w:rsidP="00C54766">
      <w:pPr>
        <w:rPr>
          <w:rFonts w:ascii="Arial" w:hAnsi="Arial"/>
          <w:sz w:val="32"/>
        </w:rPr>
      </w:pPr>
      <w:r>
        <w:rPr>
          <w:rFonts w:ascii="Arial" w:hAnsi="Arial"/>
          <w:b/>
          <w:sz w:val="32"/>
        </w:rPr>
        <w:t>CURATELA</w:t>
      </w:r>
    </w:p>
    <w:p w:rsidR="00C54766" w:rsidRDefault="00C54766" w:rsidP="00C54766">
      <w:pPr>
        <w:shd w:val="clear" w:color="auto" w:fill="FFFFFF"/>
        <w:spacing w:before="135" w:after="135" w:line="270" w:lineRule="atLeast"/>
        <w:rPr>
          <w:rFonts w:ascii="Arial" w:hAnsi="Arial"/>
          <w:b/>
        </w:rPr>
      </w:pPr>
      <w:r>
        <w:rPr>
          <w:rFonts w:ascii="Arial" w:hAnsi="Arial"/>
          <w:b/>
        </w:rPr>
        <w:t>¿Qué es la curatela?</w:t>
      </w:r>
    </w:p>
    <w:p w:rsidR="00C54766" w:rsidRDefault="00C54766" w:rsidP="00C54766">
      <w:pPr>
        <w:rPr>
          <w:rFonts w:ascii="Arial" w:hAnsi="Arial"/>
          <w:color w:val="0000FF"/>
        </w:rPr>
      </w:pPr>
      <w:r>
        <w:rPr>
          <w:rFonts w:ascii="Arial" w:hAnsi="Arial"/>
        </w:rPr>
        <w:t>La curatela es la representación legal que se da a los mayores de edad que se encuentran con una incapacidad mental. Asimismo cumple una función de asistencia para aquellas personas que se las considera inhabilitadas.</w:t>
      </w:r>
    </w:p>
    <w:p w:rsidR="00C54766" w:rsidRDefault="00C54766" w:rsidP="00C54766">
      <w:pPr>
        <w:rPr>
          <w:rFonts w:ascii="Arial" w:hAnsi="Arial"/>
          <w:color w:val="0000FF"/>
        </w:rPr>
      </w:pPr>
    </w:p>
    <w:p w:rsidR="00C54766" w:rsidRDefault="00C54766" w:rsidP="00C54766">
      <w:pPr>
        <w:rPr>
          <w:rFonts w:ascii="Arial" w:hAnsi="Arial"/>
          <w:b/>
        </w:rPr>
      </w:pPr>
      <w:r>
        <w:rPr>
          <w:rFonts w:ascii="Arial" w:hAnsi="Arial"/>
          <w:b/>
        </w:rPr>
        <w:t>¿Cuál es su finalidad?</w:t>
      </w:r>
    </w:p>
    <w:p w:rsidR="00C54766" w:rsidRDefault="00C54766" w:rsidP="00C54766">
      <w:pPr>
        <w:rPr>
          <w:rFonts w:ascii="Arial" w:hAnsi="Arial"/>
        </w:rPr>
      </w:pPr>
      <w:r>
        <w:rPr>
          <w:rFonts w:ascii="Arial" w:hAnsi="Arial"/>
        </w:rPr>
        <w:t xml:space="preserve">La finalidad, por una parte, es preservar la salud de la persona quedando a cargo del curador el cuidado de </w:t>
      </w:r>
      <w:smartTag w:uri="urn:schemas-microsoft-com:office:smarttags" w:element="PersonName">
        <w:smartTagPr>
          <w:attr w:name="ProductID" w:val="la misma. En"/>
        </w:smartTagPr>
        <w:r>
          <w:rPr>
            <w:rFonts w:ascii="Arial" w:hAnsi="Arial"/>
          </w:rPr>
          <w:t>la misma. En</w:t>
        </w:r>
      </w:smartTag>
      <w:r>
        <w:rPr>
          <w:rFonts w:ascii="Arial" w:hAnsi="Arial"/>
        </w:rPr>
        <w:t xml:space="preserve"> segundo término, tiende a evitar que, por su incapacidad o por la explotación de terceros, sean perjudicados en su patrimonio.</w:t>
      </w:r>
    </w:p>
    <w:p w:rsidR="00C54766" w:rsidRDefault="00C54766" w:rsidP="00C54766">
      <w:pPr>
        <w:rPr>
          <w:rFonts w:ascii="Arial" w:hAnsi="Arial"/>
          <w:b/>
        </w:rPr>
      </w:pPr>
    </w:p>
    <w:p w:rsidR="00C54766" w:rsidRDefault="00C54766" w:rsidP="00C54766">
      <w:pPr>
        <w:rPr>
          <w:rFonts w:ascii="Arial" w:hAnsi="Arial"/>
          <w:b/>
        </w:rPr>
      </w:pPr>
      <w:r>
        <w:rPr>
          <w:rFonts w:ascii="Arial" w:hAnsi="Arial"/>
          <w:b/>
        </w:rPr>
        <w:t>¿Quienes pueden iniciar el trámite?</w:t>
      </w:r>
    </w:p>
    <w:p w:rsidR="00C54766" w:rsidRDefault="00C54766" w:rsidP="00C54766">
      <w:pPr>
        <w:rPr>
          <w:rFonts w:ascii="Arial" w:hAnsi="Arial"/>
        </w:rPr>
      </w:pPr>
    </w:p>
    <w:p w:rsidR="00C54766" w:rsidRDefault="00C54766" w:rsidP="00C54766">
      <w:pPr>
        <w:numPr>
          <w:ilvl w:val="0"/>
          <w:numId w:val="45"/>
        </w:numPr>
        <w:rPr>
          <w:rFonts w:ascii="Arial" w:hAnsi="Arial"/>
        </w:rPr>
      </w:pPr>
      <w:r>
        <w:rPr>
          <w:rFonts w:ascii="Arial" w:hAnsi="Arial"/>
        </w:rPr>
        <w:t>El cónyuge.</w:t>
      </w:r>
    </w:p>
    <w:p w:rsidR="00C54766" w:rsidRDefault="00C54766" w:rsidP="00C54766">
      <w:pPr>
        <w:numPr>
          <w:ilvl w:val="0"/>
          <w:numId w:val="45"/>
        </w:numPr>
        <w:rPr>
          <w:rFonts w:ascii="Arial" w:hAnsi="Arial"/>
          <w:b/>
          <w:sz w:val="24"/>
        </w:rPr>
      </w:pPr>
      <w:r>
        <w:rPr>
          <w:rFonts w:ascii="Arial" w:hAnsi="Arial"/>
        </w:rPr>
        <w:lastRenderedPageBreak/>
        <w:t>Otros parientes.</w:t>
      </w:r>
    </w:p>
    <w:p w:rsidR="00C54766" w:rsidRDefault="00C54766" w:rsidP="00C54766">
      <w:pPr>
        <w:numPr>
          <w:ilvl w:val="0"/>
          <w:numId w:val="45"/>
        </w:numPr>
        <w:rPr>
          <w:rFonts w:ascii="Arial" w:hAnsi="Arial"/>
          <w:b/>
          <w:sz w:val="24"/>
        </w:rPr>
      </w:pPr>
      <w:r>
        <w:rPr>
          <w:rFonts w:ascii="Arial" w:hAnsi="Arial"/>
        </w:rPr>
        <w:t>El Ministerio Público.</w:t>
      </w:r>
    </w:p>
    <w:p w:rsidR="00C54766" w:rsidRDefault="00C54766" w:rsidP="00C54766">
      <w:pPr>
        <w:rPr>
          <w:rFonts w:ascii="Arial" w:hAnsi="Arial"/>
        </w:rPr>
      </w:pPr>
    </w:p>
    <w:p w:rsidR="00C54766" w:rsidRDefault="00C54766" w:rsidP="00C54766">
      <w:pPr>
        <w:rPr>
          <w:rFonts w:ascii="Arial" w:hAnsi="Arial"/>
          <w:b/>
        </w:rPr>
      </w:pPr>
      <w:r>
        <w:rPr>
          <w:rFonts w:ascii="Arial" w:hAnsi="Arial"/>
          <w:b/>
        </w:rPr>
        <w:t>¿Cómo se realiza el trámite?</w:t>
      </w:r>
    </w:p>
    <w:p w:rsidR="00C54766" w:rsidRDefault="00C54766" w:rsidP="00C54766">
      <w:pPr>
        <w:rPr>
          <w:rFonts w:ascii="Arial" w:hAnsi="Arial"/>
        </w:rPr>
      </w:pPr>
    </w:p>
    <w:p w:rsidR="00C54766" w:rsidRDefault="00C54766" w:rsidP="00C54766">
      <w:pPr>
        <w:rPr>
          <w:rFonts w:ascii="Arial" w:hAnsi="Arial"/>
        </w:rPr>
      </w:pPr>
      <w:r>
        <w:rPr>
          <w:rFonts w:ascii="Arial" w:hAnsi="Arial"/>
        </w:rPr>
        <w:t>Para obtener la curatela sobre una persona hay dos vías procesales posibles que van a depender del grado de incapacidad que tenga la persona en cuestión.</w:t>
      </w:r>
    </w:p>
    <w:p w:rsidR="00C54766" w:rsidRDefault="00C54766" w:rsidP="00C54766">
      <w:pPr>
        <w:rPr>
          <w:rFonts w:ascii="Arial" w:hAnsi="Arial"/>
        </w:rPr>
      </w:pPr>
    </w:p>
    <w:p w:rsidR="00C54766" w:rsidRDefault="00C54766" w:rsidP="00C54766">
      <w:pPr>
        <w:rPr>
          <w:rFonts w:ascii="Arial" w:hAnsi="Arial"/>
        </w:rPr>
      </w:pPr>
      <w:r>
        <w:rPr>
          <w:rFonts w:ascii="Arial" w:hAnsi="Arial"/>
        </w:rPr>
        <w:t>-</w:t>
      </w:r>
      <w:r>
        <w:rPr>
          <w:rFonts w:ascii="Arial" w:hAnsi="Arial"/>
          <w:b/>
        </w:rPr>
        <w:t>Insania:</w:t>
      </w:r>
      <w:r>
        <w:rPr>
          <w:rFonts w:ascii="Arial" w:hAnsi="Arial"/>
        </w:rPr>
        <w:t xml:space="preserve"> conforme el art. 141 del Código Civil, se declaran incapaces o insanos a aquellas personas que por causa de enfermedades mentales no tengan aptitud para dirigir su persona o administrar sus bienes.</w:t>
      </w:r>
    </w:p>
    <w:p w:rsidR="00C54766" w:rsidRDefault="00C54766" w:rsidP="00C54766">
      <w:pPr>
        <w:rPr>
          <w:rFonts w:ascii="Arial" w:hAnsi="Arial"/>
        </w:rPr>
      </w:pPr>
      <w:r>
        <w:rPr>
          <w:rFonts w:ascii="Arial" w:hAnsi="Arial"/>
        </w:rPr>
        <w:t>La consecuencia de dicha declaración es que la persona declarada incapaz, queda equiparada a un menor de edad en cuanto a su persona y a sus bienes (quiere decir que no puede votar, no puede casarse, ni puede presentarse por derecho propio en juicio, ni administrar sus bienes, etc)</w:t>
      </w:r>
    </w:p>
    <w:p w:rsidR="00C54766" w:rsidRDefault="00C54766" w:rsidP="00C54766">
      <w:pPr>
        <w:rPr>
          <w:rFonts w:ascii="Arial" w:hAnsi="Arial"/>
        </w:rPr>
      </w:pPr>
    </w:p>
    <w:p w:rsidR="00C54766" w:rsidRDefault="00C54766" w:rsidP="00C54766">
      <w:pPr>
        <w:rPr>
          <w:rFonts w:ascii="Arial" w:hAnsi="Arial"/>
        </w:rPr>
      </w:pPr>
      <w:r>
        <w:rPr>
          <w:rFonts w:ascii="Arial" w:hAnsi="Arial"/>
        </w:rPr>
        <w:t>-</w:t>
      </w:r>
      <w:r>
        <w:rPr>
          <w:rFonts w:ascii="Arial" w:hAnsi="Arial"/>
          <w:b/>
        </w:rPr>
        <w:t xml:space="preserve">Inhabilitación: </w:t>
      </w:r>
      <w:r>
        <w:rPr>
          <w:rFonts w:ascii="Arial" w:hAnsi="Arial"/>
        </w:rPr>
        <w:t>conforme al art. 152 bis del código Civil, podrán declarase inhabilitados judicialmente a quienes por embriaguez habitual o uso de estupefacientes estén expuestos a otorgar actos jurídicos perjudiciales a su persona o patrimonio, así como aquellos que encontrándose disminuidos en sus facultades (pero sin llegar al supuesto de incapacidad) el Juez estime que del ejercicio de su plena capacidad pueda resultar un daño a su persona o patrimonio.</w:t>
      </w:r>
    </w:p>
    <w:p w:rsidR="00C54766" w:rsidRDefault="00C54766" w:rsidP="00C54766">
      <w:pPr>
        <w:rPr>
          <w:rFonts w:ascii="Arial" w:hAnsi="Arial"/>
          <w:sz w:val="24"/>
        </w:rPr>
      </w:pPr>
      <w:r>
        <w:rPr>
          <w:rFonts w:ascii="Arial" w:hAnsi="Arial"/>
        </w:rPr>
        <w:t>La consecuencia de esta declaración de inhabilitación es que la persona en cuestión no podrá disponer libremente de sus bienes, sin la conformidad previa del curador que se le haya designado. Sin embargo conserva toda su capacidad en lo que respecta a su persona.</w:t>
      </w:r>
    </w:p>
    <w:p w:rsidR="00C54766" w:rsidRDefault="00C54766" w:rsidP="00C54766">
      <w:pPr>
        <w:rPr>
          <w:rFonts w:ascii="Arial" w:hAnsi="Arial"/>
          <w:b/>
          <w:sz w:val="24"/>
        </w:rPr>
      </w:pPr>
    </w:p>
    <w:p w:rsidR="00C54766" w:rsidRDefault="00C54766" w:rsidP="00C54766">
      <w:pPr>
        <w:rPr>
          <w:rFonts w:ascii="Arial" w:hAnsi="Arial"/>
          <w:b/>
        </w:rPr>
      </w:pPr>
      <w:r>
        <w:rPr>
          <w:rFonts w:ascii="Arial" w:hAnsi="Arial"/>
          <w:b/>
        </w:rPr>
        <w:t xml:space="preserve">¿Quién puede ser curador? </w:t>
      </w:r>
    </w:p>
    <w:p w:rsidR="00C54766" w:rsidRDefault="00C54766" w:rsidP="00C54766">
      <w:pPr>
        <w:rPr>
          <w:rFonts w:ascii="Arial" w:hAnsi="Arial"/>
        </w:rPr>
      </w:pPr>
      <w:r>
        <w:rPr>
          <w:rFonts w:ascii="Arial" w:hAnsi="Arial"/>
        </w:rPr>
        <w:t xml:space="preserve">Si la persona es casada, suele ser designado curador su cónyuge, excepto cuando están separados o divorciados. Si no hay cónyuge, se designa al hijo que resulte más apto para esa función. Si no hay hijo, se preferirá al padre o a </w:t>
      </w:r>
      <w:smartTag w:uri="urn:schemas-microsoft-com:office:smarttags" w:element="PersonName">
        <w:smartTagPr>
          <w:attr w:name="ProductID" w:val="la madre. De"/>
        </w:smartTagPr>
        <w:r>
          <w:rPr>
            <w:rFonts w:ascii="Arial" w:hAnsi="Arial"/>
          </w:rPr>
          <w:t>la madre. De</w:t>
        </w:r>
      </w:smartTag>
      <w:r>
        <w:rPr>
          <w:rFonts w:ascii="Arial" w:hAnsi="Arial"/>
        </w:rPr>
        <w:t xml:space="preserve"> no haber se designará a otros parientes, de no haber, el juez designará un curador de oficio.</w:t>
      </w:r>
    </w:p>
    <w:p w:rsidR="00C54766" w:rsidRDefault="00C54766" w:rsidP="00C54766">
      <w:pPr>
        <w:pStyle w:val="Ttulo4"/>
        <w:rPr>
          <w:sz w:val="22"/>
        </w:rPr>
      </w:pPr>
      <w:r>
        <w:rPr>
          <w:sz w:val="22"/>
        </w:rPr>
        <w:t>¿Por qué hay que realizar este trámite?</w:t>
      </w:r>
    </w:p>
    <w:p w:rsidR="00C54766" w:rsidRDefault="00C54766" w:rsidP="00C54766">
      <w:pPr>
        <w:rPr>
          <w:rFonts w:ascii="Arial" w:hAnsi="Arial"/>
          <w:color w:val="000000"/>
        </w:rPr>
      </w:pPr>
      <w:r>
        <w:rPr>
          <w:rFonts w:ascii="Arial" w:hAnsi="Arial"/>
        </w:rPr>
        <w:t xml:space="preserve">Cuando una persona presenta una discapacidad mental </w:t>
      </w:r>
      <w:r>
        <w:rPr>
          <w:rFonts w:ascii="Arial" w:hAnsi="Arial"/>
          <w:color w:val="000000"/>
        </w:rPr>
        <w:t>y en su certificado de discapacidad está indicado efectuar la curatela al cumplir la mayoría de edad, queda totalmente desprotegida tanto su persona como su patrimonio sino está hecha la misma.</w:t>
      </w:r>
    </w:p>
    <w:p w:rsidR="00C54766" w:rsidRDefault="00C54766" w:rsidP="00C54766">
      <w:pPr>
        <w:pStyle w:val="Textoindependiente3"/>
        <w:rPr>
          <w:color w:val="auto"/>
          <w:sz w:val="22"/>
        </w:rPr>
      </w:pPr>
      <w:r>
        <w:rPr>
          <w:color w:val="auto"/>
          <w:sz w:val="22"/>
        </w:rPr>
        <w:t xml:space="preserve">Ello se debe a que al cumplir los 21 años de edad, cesa la patria potestad que ejercen los padres sobre sus hijos y de esta manera, estos ya no resultan ser sus representantes legales. </w:t>
      </w:r>
    </w:p>
    <w:p w:rsidR="00C54766" w:rsidRDefault="00C54766" w:rsidP="00C54766">
      <w:pPr>
        <w:pStyle w:val="Textoindependiente3"/>
        <w:rPr>
          <w:color w:val="auto"/>
          <w:sz w:val="22"/>
        </w:rPr>
      </w:pPr>
      <w:r>
        <w:rPr>
          <w:color w:val="auto"/>
          <w:sz w:val="22"/>
        </w:rPr>
        <w:t xml:space="preserve">Esto implica que, si la persona tiene bienes a su nombre, no hay nadie que pueda administrar ni vender los mismos. En el caso que sea necesario realizar cualquier tipo de acto o incluso interponer una demanda judicial a nombre de la persona discapacitada, tampoco existiría una persona que pueda representarla. </w:t>
      </w:r>
    </w:p>
    <w:p w:rsidR="00C54766" w:rsidRDefault="00C54766" w:rsidP="00C54766">
      <w:pPr>
        <w:pStyle w:val="Textoindependiente3"/>
        <w:rPr>
          <w:color w:val="auto"/>
          <w:sz w:val="22"/>
        </w:rPr>
      </w:pPr>
      <w:r>
        <w:rPr>
          <w:color w:val="auto"/>
          <w:sz w:val="22"/>
        </w:rPr>
        <w:t>Asimismo, si la persona recibe algún tipo de pensión, se puede llegar a requerir un curador a fin de que pueda percibir la misma en su nombre.</w:t>
      </w:r>
    </w:p>
    <w:p w:rsidR="00C54766" w:rsidRDefault="00C54766" w:rsidP="00C54766">
      <w:pPr>
        <w:pStyle w:val="Textoindependiente3"/>
        <w:rPr>
          <w:color w:val="auto"/>
          <w:sz w:val="22"/>
        </w:rPr>
      </w:pPr>
      <w:r>
        <w:rPr>
          <w:color w:val="auto"/>
          <w:sz w:val="22"/>
        </w:rPr>
        <w:t>Finalmente, la falta de representación legal sobre una persona discapacitada, puede ocasionar diversos inconvenientes con sus Obras Sociales, las cuales generalmente solicitan el trámite de la curatela como condición para mantener la afiliación.</w:t>
      </w:r>
    </w:p>
    <w:p w:rsidR="00C54766" w:rsidRDefault="00C54766" w:rsidP="00C54766">
      <w:pPr>
        <w:widowControl w:val="0"/>
        <w:ind w:firstLine="284"/>
        <w:jc w:val="both"/>
        <w:rPr>
          <w:b/>
          <w:color w:val="000000"/>
        </w:rPr>
      </w:pPr>
    </w:p>
    <w:p w:rsidR="00C54766" w:rsidRDefault="00C54766" w:rsidP="00C54766">
      <w:pPr>
        <w:widowControl w:val="0"/>
        <w:ind w:firstLine="284"/>
        <w:jc w:val="both"/>
        <w:rPr>
          <w:b/>
          <w:color w:val="000000"/>
        </w:rPr>
      </w:pPr>
    </w:p>
    <w:p w:rsidR="00C54766" w:rsidRDefault="00C54766" w:rsidP="00C54766">
      <w:pPr>
        <w:widowControl w:val="0"/>
        <w:ind w:firstLine="284"/>
        <w:jc w:val="both"/>
        <w:rPr>
          <w:rFonts w:ascii="Tahoma" w:hAnsi="Tahoma"/>
          <w:b/>
          <w:u w:val="single"/>
          <w:lang w:val="es-ES"/>
        </w:rPr>
      </w:pPr>
    </w:p>
    <w:p w:rsidR="00C54766" w:rsidRDefault="00C54766" w:rsidP="00C54766">
      <w:pPr>
        <w:widowControl w:val="0"/>
        <w:ind w:firstLine="284"/>
        <w:jc w:val="both"/>
        <w:rPr>
          <w:rFonts w:ascii="Tahoma" w:hAnsi="Tahoma"/>
          <w:b/>
          <w:u w:val="single"/>
          <w:lang w:val="es-ES"/>
        </w:rPr>
      </w:pPr>
    </w:p>
    <w:p w:rsidR="00C54766" w:rsidRDefault="00C54766" w:rsidP="00C54766">
      <w:pPr>
        <w:widowControl w:val="0"/>
        <w:ind w:firstLine="284"/>
        <w:jc w:val="both"/>
        <w:rPr>
          <w:rFonts w:ascii="Tahoma" w:hAnsi="Tahoma"/>
          <w:b/>
          <w:u w:val="single"/>
          <w:lang w:val="es-ES"/>
        </w:rPr>
      </w:pPr>
    </w:p>
    <w:p w:rsidR="00C54766" w:rsidRDefault="00C54766" w:rsidP="00C54766">
      <w:pPr>
        <w:widowControl w:val="0"/>
        <w:ind w:firstLine="284"/>
        <w:jc w:val="center"/>
        <w:rPr>
          <w:rFonts w:ascii="Tahoma" w:hAnsi="Tahoma"/>
          <w:b/>
          <w:sz w:val="32"/>
          <w:u w:val="single"/>
          <w:lang w:val="es-ES"/>
        </w:rPr>
      </w:pPr>
      <w:r>
        <w:rPr>
          <w:rFonts w:ascii="Tahoma" w:hAnsi="Tahoma"/>
          <w:b/>
          <w:sz w:val="32"/>
          <w:u w:val="single"/>
          <w:lang w:val="es-ES"/>
        </w:rPr>
        <w:lastRenderedPageBreak/>
        <w:t>COBERTURA DE SALUD</w:t>
      </w:r>
    </w:p>
    <w:p w:rsidR="00C54766" w:rsidRDefault="00C54766" w:rsidP="00C54766">
      <w:pPr>
        <w:widowControl w:val="0"/>
        <w:ind w:firstLine="284"/>
        <w:jc w:val="center"/>
        <w:rPr>
          <w:rFonts w:ascii="Tahoma" w:hAnsi="Tahoma"/>
          <w:b/>
          <w:sz w:val="32"/>
          <w:u w:val="single"/>
          <w:lang w:val="es-ES"/>
        </w:rPr>
      </w:pPr>
    </w:p>
    <w:p w:rsidR="00C54766" w:rsidRDefault="00C54766" w:rsidP="00C54766">
      <w:pPr>
        <w:pStyle w:val="Sangradetextonormal"/>
      </w:pPr>
      <w:r>
        <w:t>Las personas con discapacidad deben recibir la cobertura total del tratamiento de la discapacidad certificada</w:t>
      </w:r>
    </w:p>
    <w:p w:rsidR="00C54766" w:rsidRDefault="00C54766" w:rsidP="00C54766">
      <w:pPr>
        <w:widowControl w:val="0"/>
        <w:ind w:firstLine="284"/>
        <w:rPr>
          <w:rFonts w:ascii="Tahoma" w:hAnsi="Tahoma"/>
          <w:color w:val="000000"/>
          <w:lang w:val="es-ES"/>
        </w:rPr>
      </w:pPr>
    </w:p>
    <w:p w:rsidR="00C54766" w:rsidRDefault="00C54766" w:rsidP="00C54766">
      <w:pPr>
        <w:widowControl w:val="0"/>
        <w:ind w:firstLine="284"/>
        <w:rPr>
          <w:rFonts w:ascii="Tahoma" w:hAnsi="Tahoma"/>
          <w:b/>
          <w:color w:val="000000"/>
          <w:lang w:val="es-ES"/>
        </w:rPr>
      </w:pPr>
      <w:r>
        <w:rPr>
          <w:rFonts w:ascii="Tahoma" w:hAnsi="Tahoma"/>
          <w:b/>
          <w:color w:val="000000"/>
          <w:lang w:val="es-ES"/>
        </w:rPr>
        <w:t>Si Ud. posee obra social, la misma a que esta obligada?</w:t>
      </w:r>
    </w:p>
    <w:p w:rsidR="00C54766" w:rsidRDefault="00C54766" w:rsidP="00C54766">
      <w:pPr>
        <w:widowControl w:val="0"/>
        <w:ind w:firstLine="284"/>
        <w:jc w:val="center"/>
        <w:rPr>
          <w:rFonts w:ascii="Tahoma" w:hAnsi="Tahoma"/>
          <w:b/>
          <w:color w:val="000000"/>
          <w:sz w:val="32"/>
          <w:u w:val="single"/>
          <w:lang w:val="es-ES"/>
        </w:rPr>
      </w:pPr>
    </w:p>
    <w:p w:rsidR="00C54766" w:rsidRDefault="00C54766" w:rsidP="00C54766">
      <w:pPr>
        <w:widowControl w:val="0"/>
        <w:jc w:val="both"/>
        <w:rPr>
          <w:rFonts w:ascii="Tahoma" w:hAnsi="Tahoma"/>
          <w:lang w:val="es-ES"/>
        </w:rPr>
      </w:pPr>
      <w:r>
        <w:rPr>
          <w:rFonts w:ascii="Tahoma" w:hAnsi="Tahoma"/>
          <w:lang w:val="es-ES"/>
        </w:rPr>
        <w:t xml:space="preserve">Las obras sociales están obligadas a otorgar cobertura total de las prestaciones básicas enunciadas en la ley 24901. </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u w:val="single"/>
          <w:lang w:val="es-ES"/>
        </w:rPr>
      </w:pPr>
      <w:r>
        <w:rPr>
          <w:rFonts w:ascii="Tahoma" w:hAnsi="Tahoma"/>
          <w:u w:val="single"/>
          <w:lang w:val="es-ES"/>
        </w:rPr>
        <w:t xml:space="preserve">Esta cobertura abarca: </w:t>
      </w:r>
    </w:p>
    <w:p w:rsidR="00C54766" w:rsidRDefault="00C54766" w:rsidP="00C54766">
      <w:pPr>
        <w:widowControl w:val="0"/>
        <w:numPr>
          <w:ilvl w:val="0"/>
          <w:numId w:val="13"/>
        </w:numPr>
        <w:tabs>
          <w:tab w:val="left" w:pos="1004"/>
        </w:tabs>
        <w:ind w:left="1004" w:hanging="360"/>
        <w:jc w:val="both"/>
        <w:rPr>
          <w:rFonts w:ascii="Tahoma" w:hAnsi="Tahoma"/>
          <w:lang w:val="es-ES"/>
        </w:rPr>
      </w:pPr>
      <w:r>
        <w:rPr>
          <w:rFonts w:ascii="Tahoma" w:hAnsi="Tahoma"/>
          <w:lang w:val="es-ES"/>
        </w:rPr>
        <w:t>prestaciones preventivas (que incluyen todo de tipo de tratamientos, controles, exámenes necesarios para prevenir o detectar tempranamente cualquier tipo de discapacidad, desde el momento de la concepción).</w:t>
      </w:r>
    </w:p>
    <w:p w:rsidR="00C54766" w:rsidRDefault="00C54766" w:rsidP="00C54766">
      <w:pPr>
        <w:widowControl w:val="0"/>
        <w:numPr>
          <w:ilvl w:val="0"/>
          <w:numId w:val="14"/>
        </w:numPr>
        <w:tabs>
          <w:tab w:val="left" w:pos="1004"/>
        </w:tabs>
        <w:ind w:left="1004" w:hanging="360"/>
        <w:jc w:val="both"/>
        <w:rPr>
          <w:rFonts w:ascii="Tahoma" w:hAnsi="Tahoma"/>
          <w:lang w:val="es-ES"/>
        </w:rPr>
      </w:pPr>
      <w:r>
        <w:rPr>
          <w:rFonts w:ascii="Tahoma" w:hAnsi="Tahoma"/>
          <w:lang w:val="es-ES"/>
        </w:rPr>
        <w:t>apoyo psicológico adecuado al grupo familiar.</w:t>
      </w:r>
    </w:p>
    <w:p w:rsidR="00C54766" w:rsidRDefault="00C54766" w:rsidP="00C54766">
      <w:pPr>
        <w:widowControl w:val="0"/>
        <w:numPr>
          <w:ilvl w:val="0"/>
          <w:numId w:val="15"/>
        </w:numPr>
        <w:tabs>
          <w:tab w:val="left" w:pos="1004"/>
        </w:tabs>
        <w:ind w:left="1004" w:hanging="360"/>
        <w:jc w:val="both"/>
        <w:rPr>
          <w:rFonts w:ascii="Tahoma" w:hAnsi="Tahoma"/>
          <w:lang w:val="es-ES"/>
        </w:rPr>
      </w:pPr>
      <w:r>
        <w:rPr>
          <w:rFonts w:ascii="Tahoma" w:hAnsi="Tahoma"/>
          <w:lang w:val="es-ES"/>
        </w:rPr>
        <w:t>prestaciones de rehabilitación (cobertura integral de los recursos humanos, metodologías y técnicas necesarias, y por el tiempo y las etapas que cada caso requiera).</w:t>
      </w:r>
    </w:p>
    <w:p w:rsidR="00C54766" w:rsidRDefault="00C54766" w:rsidP="00C54766">
      <w:pPr>
        <w:widowControl w:val="0"/>
        <w:numPr>
          <w:ilvl w:val="0"/>
          <w:numId w:val="16"/>
        </w:numPr>
        <w:tabs>
          <w:tab w:val="left" w:pos="1004"/>
        </w:tabs>
        <w:ind w:left="1004" w:hanging="360"/>
        <w:jc w:val="both"/>
        <w:rPr>
          <w:rFonts w:ascii="Tahoma" w:hAnsi="Tahoma"/>
          <w:lang w:val="es-ES"/>
        </w:rPr>
      </w:pPr>
      <w:r>
        <w:rPr>
          <w:rFonts w:ascii="Tahoma" w:hAnsi="Tahoma"/>
          <w:lang w:val="es-ES"/>
        </w:rPr>
        <w:t>prestaciones terapéuticas educativas (cobertura integral de técnicas y metodologías de ámbito terapéutico-pedagógico y recreativo).</w:t>
      </w:r>
    </w:p>
    <w:p w:rsidR="00C54766" w:rsidRDefault="00C54766" w:rsidP="00C54766">
      <w:pPr>
        <w:widowControl w:val="0"/>
        <w:numPr>
          <w:ilvl w:val="0"/>
          <w:numId w:val="17"/>
        </w:numPr>
        <w:tabs>
          <w:tab w:val="left" w:pos="1004"/>
        </w:tabs>
        <w:ind w:left="1004" w:hanging="360"/>
        <w:jc w:val="both"/>
        <w:rPr>
          <w:rFonts w:ascii="Tahoma" w:hAnsi="Tahoma"/>
          <w:lang w:val="es-ES"/>
        </w:rPr>
      </w:pPr>
      <w:r>
        <w:rPr>
          <w:rFonts w:ascii="Tahoma" w:hAnsi="Tahoma"/>
          <w:lang w:val="es-ES"/>
        </w:rPr>
        <w:t>prestaciones educativas (comprende escolaridad en todos sus tipos, capacitación laboral, talleres de formación laboral y otros).</w:t>
      </w:r>
    </w:p>
    <w:p w:rsidR="00C54766" w:rsidRDefault="00C54766" w:rsidP="00C54766">
      <w:pPr>
        <w:widowControl w:val="0"/>
        <w:numPr>
          <w:ilvl w:val="0"/>
          <w:numId w:val="18"/>
        </w:numPr>
        <w:tabs>
          <w:tab w:val="left" w:pos="1004"/>
        </w:tabs>
        <w:ind w:left="1004" w:hanging="360"/>
        <w:jc w:val="both"/>
        <w:rPr>
          <w:rFonts w:ascii="Tahoma" w:hAnsi="Tahoma"/>
          <w:lang w:val="es-ES"/>
        </w:rPr>
      </w:pPr>
      <w:r>
        <w:rPr>
          <w:rFonts w:ascii="Tahoma" w:hAnsi="Tahoma"/>
          <w:lang w:val="es-ES"/>
        </w:rPr>
        <w:t>prestaciones asistenciales (requerimientos básicos esenciales de la persona con discapacidad -hábitat, alimentación, atención especializada- a los que se accede de acuerdo a la situación socio-familiar del demandante.</w:t>
      </w:r>
    </w:p>
    <w:p w:rsidR="00C54766" w:rsidRDefault="00C54766" w:rsidP="00C54766">
      <w:pPr>
        <w:widowControl w:val="0"/>
        <w:numPr>
          <w:ilvl w:val="0"/>
          <w:numId w:val="19"/>
        </w:numPr>
        <w:tabs>
          <w:tab w:val="left" w:pos="1004"/>
        </w:tabs>
        <w:ind w:left="1004" w:hanging="360"/>
        <w:jc w:val="both"/>
        <w:rPr>
          <w:rFonts w:ascii="Tahoma" w:hAnsi="Tahoma"/>
          <w:lang w:val="es-ES"/>
        </w:rPr>
      </w:pPr>
      <w:r>
        <w:rPr>
          <w:rFonts w:ascii="Tahoma" w:hAnsi="Tahoma"/>
          <w:lang w:val="es-ES"/>
        </w:rPr>
        <w:t>transporte especial, con el auxilio de terceros cuando fuere necesario.</w:t>
      </w:r>
    </w:p>
    <w:p w:rsidR="00C54766" w:rsidRDefault="00C54766" w:rsidP="00C54766">
      <w:pPr>
        <w:widowControl w:val="0"/>
        <w:numPr>
          <w:ilvl w:val="0"/>
          <w:numId w:val="20"/>
        </w:numPr>
        <w:tabs>
          <w:tab w:val="left" w:pos="1004"/>
        </w:tabs>
        <w:ind w:left="1004" w:hanging="360"/>
        <w:jc w:val="both"/>
        <w:rPr>
          <w:rFonts w:ascii="Tahoma" w:hAnsi="Tahoma"/>
          <w:lang w:val="es-ES"/>
        </w:rPr>
      </w:pPr>
      <w:r>
        <w:rPr>
          <w:rFonts w:ascii="Tahoma" w:hAnsi="Tahoma"/>
          <w:lang w:val="es-ES"/>
        </w:rPr>
        <w:t>provisión de órtesis, prótesis, ayudas técnicas y otros aparatos ortopédicos.</w:t>
      </w:r>
    </w:p>
    <w:p w:rsidR="00C54766" w:rsidRDefault="00C54766" w:rsidP="00C54766">
      <w:pPr>
        <w:widowControl w:val="0"/>
        <w:numPr>
          <w:ilvl w:val="0"/>
          <w:numId w:val="21"/>
        </w:numPr>
        <w:tabs>
          <w:tab w:val="left" w:pos="1004"/>
        </w:tabs>
        <w:ind w:left="1004" w:hanging="360"/>
        <w:jc w:val="both"/>
        <w:rPr>
          <w:rFonts w:ascii="Tahoma" w:hAnsi="Tahoma"/>
          <w:lang w:val="es-ES"/>
        </w:rPr>
      </w:pPr>
      <w:r>
        <w:rPr>
          <w:rFonts w:ascii="Tahoma" w:hAnsi="Tahoma"/>
          <w:lang w:val="es-ES"/>
        </w:rPr>
        <w:t>atención odontológica integral.</w:t>
      </w:r>
    </w:p>
    <w:p w:rsidR="00C54766" w:rsidRDefault="00C54766" w:rsidP="00C54766">
      <w:pPr>
        <w:widowControl w:val="0"/>
        <w:numPr>
          <w:ilvl w:val="0"/>
          <w:numId w:val="22"/>
        </w:numPr>
        <w:tabs>
          <w:tab w:val="left" w:pos="1004"/>
        </w:tabs>
        <w:ind w:left="1004" w:hanging="360"/>
        <w:jc w:val="both"/>
        <w:rPr>
          <w:rFonts w:ascii="Tahoma" w:hAnsi="Tahoma"/>
          <w:lang w:val="es-ES"/>
        </w:rPr>
      </w:pPr>
      <w:r>
        <w:rPr>
          <w:rFonts w:ascii="Tahoma" w:hAnsi="Tahoma"/>
          <w:lang w:val="es-ES"/>
        </w:rPr>
        <w:t>cobertura de un anestesista cuando fuere necesario.</w:t>
      </w:r>
    </w:p>
    <w:p w:rsidR="00C54766" w:rsidRDefault="00C54766" w:rsidP="00C54766">
      <w:pPr>
        <w:widowControl w:val="0"/>
        <w:numPr>
          <w:ilvl w:val="0"/>
          <w:numId w:val="23"/>
        </w:numPr>
        <w:tabs>
          <w:tab w:val="left" w:pos="1004"/>
        </w:tabs>
        <w:ind w:left="1004" w:hanging="360"/>
        <w:jc w:val="both"/>
        <w:rPr>
          <w:rFonts w:ascii="Tahoma" w:hAnsi="Tahoma"/>
          <w:lang w:val="es-ES"/>
        </w:rPr>
      </w:pPr>
      <w:r>
        <w:rPr>
          <w:rFonts w:ascii="Tahoma" w:hAnsi="Tahoma"/>
          <w:lang w:val="es-ES"/>
        </w:rPr>
        <w:t>atención psiquiátrica.</w:t>
      </w:r>
    </w:p>
    <w:p w:rsidR="00C54766" w:rsidRDefault="00C54766" w:rsidP="00C54766">
      <w:pPr>
        <w:widowControl w:val="0"/>
        <w:numPr>
          <w:ilvl w:val="0"/>
          <w:numId w:val="24"/>
        </w:numPr>
        <w:tabs>
          <w:tab w:val="left" w:pos="1004"/>
        </w:tabs>
        <w:ind w:left="1004" w:hanging="360"/>
        <w:jc w:val="both"/>
        <w:rPr>
          <w:rFonts w:ascii="Tahoma" w:hAnsi="Tahoma"/>
          <w:lang w:val="es-ES"/>
        </w:rPr>
      </w:pPr>
      <w:r>
        <w:rPr>
          <w:rFonts w:ascii="Tahoma" w:hAnsi="Tahoma"/>
          <w:lang w:val="es-ES"/>
        </w:rPr>
        <w:t>medicamentos y psicofármacos, incluso que no se produzcan en el país.</w:t>
      </w:r>
    </w:p>
    <w:p w:rsidR="00C54766" w:rsidRDefault="00C54766" w:rsidP="00C54766">
      <w:pPr>
        <w:widowControl w:val="0"/>
        <w:numPr>
          <w:ilvl w:val="0"/>
          <w:numId w:val="25"/>
        </w:numPr>
        <w:tabs>
          <w:tab w:val="left" w:pos="1004"/>
        </w:tabs>
        <w:ind w:left="1004" w:hanging="360"/>
        <w:jc w:val="both"/>
        <w:rPr>
          <w:rFonts w:ascii="Tahoma" w:hAnsi="Tahoma"/>
          <w:lang w:val="es-ES"/>
        </w:rPr>
      </w:pPr>
      <w:r>
        <w:rPr>
          <w:rFonts w:ascii="Tahoma" w:hAnsi="Tahoma"/>
          <w:lang w:val="es-ES"/>
        </w:rPr>
        <w:t>otros.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Incluso corresponde la cobertura total de prestaciones a cargo de profesionales especialistas que no pertenezcan al cuerpo de la obra social y deban intervenir imprescindiblemente. También los estudios de diagnóstico y de control que no están contemplados dentro los servicios que brinda la obra social.</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lang w:val="es-ES"/>
        </w:rPr>
      </w:pPr>
      <w:r>
        <w:rPr>
          <w:rFonts w:ascii="Tahoma" w:hAnsi="Tahoma"/>
          <w:b/>
          <w:lang w:val="es-ES"/>
        </w:rPr>
        <w:t>Es decir, todo tipo de prestación que necesite una persona con discapacidad debe ser obligatoriamente cubierta por la obra social.</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i/>
          <w:lang w:val="es-ES"/>
        </w:rPr>
      </w:pPr>
      <w:r>
        <w:rPr>
          <w:rFonts w:ascii="Tahoma" w:hAnsi="Tahoma"/>
          <w:i/>
          <w:lang w:val="es-ES"/>
        </w:rPr>
        <w:t>Lo único que se necesita es acreditar la discapacidad con el certificado previsto en la ley 22431 y tener un justificado médico para la prestación.</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La cobertura debe ser total, cualquier tipo de limitación temporal o en cuanto al monto, es contraria al espíritu de la ley (opinión compartida por la Superintendencia del Seguro de Salud).</w:t>
      </w:r>
    </w:p>
    <w:p w:rsidR="00C54766" w:rsidRDefault="00C54766" w:rsidP="00C54766">
      <w:pPr>
        <w:widowControl w:val="0"/>
        <w:ind w:firstLine="284"/>
        <w:jc w:val="both"/>
        <w:rPr>
          <w:rFonts w:ascii="Tahoma" w:hAnsi="Tahoma"/>
          <w:lang w:val="es-ES"/>
        </w:rPr>
      </w:pPr>
    </w:p>
    <w:p w:rsidR="00C54766" w:rsidRDefault="00C54766" w:rsidP="00C54766">
      <w:pPr>
        <w:widowControl w:val="0"/>
        <w:jc w:val="both"/>
        <w:rPr>
          <w:rFonts w:ascii="Tahoma" w:hAnsi="Tahoma"/>
          <w:b/>
          <w:u w:val="single"/>
          <w:lang w:val="es-ES"/>
        </w:rPr>
      </w:pPr>
      <w:r>
        <w:rPr>
          <w:rFonts w:ascii="Tahoma" w:hAnsi="Tahoma"/>
          <w:b/>
          <w:u w:val="single"/>
          <w:lang w:val="es-ES"/>
        </w:rPr>
        <w:t>Que debo hacer ante el incumplimiento por parte  de la obra social sindical?</w:t>
      </w:r>
    </w:p>
    <w:p w:rsidR="00C54766" w:rsidRDefault="00C54766" w:rsidP="00C54766">
      <w:pPr>
        <w:widowControl w:val="0"/>
        <w:jc w:val="both"/>
        <w:rPr>
          <w:rFonts w:ascii="Tahoma" w:hAnsi="Tahoma"/>
          <w:color w:val="000000"/>
          <w:lang w:val="es-ES"/>
        </w:rPr>
      </w:pPr>
      <w:r>
        <w:rPr>
          <w:rFonts w:ascii="Tahoma" w:hAnsi="Tahoma"/>
          <w:color w:val="000000"/>
          <w:lang w:val="es-ES"/>
        </w:rPr>
        <w:t xml:space="preserve">Ante cualquier duda o reiteración de solicitud debo hacer la denuncia ante la </w:t>
      </w:r>
    </w:p>
    <w:p w:rsidR="00C54766" w:rsidRDefault="00C54766" w:rsidP="00C54766">
      <w:pPr>
        <w:widowControl w:val="0"/>
        <w:jc w:val="both"/>
        <w:rPr>
          <w:rFonts w:ascii="Tahoma" w:hAnsi="Tahoma"/>
          <w:b/>
          <w:color w:val="000000"/>
          <w:lang w:val="es-ES"/>
        </w:rPr>
      </w:pPr>
      <w:r>
        <w:rPr>
          <w:rFonts w:ascii="Tahoma" w:hAnsi="Tahoma"/>
          <w:b/>
          <w:color w:val="000000"/>
          <w:lang w:val="es-ES"/>
        </w:rPr>
        <w:t>Superintendencia de Servicios de Salud</w:t>
      </w:r>
    </w:p>
    <w:p w:rsidR="00C54766" w:rsidRPr="00814609" w:rsidRDefault="00C54766" w:rsidP="00C54766">
      <w:pPr>
        <w:widowControl w:val="0"/>
        <w:jc w:val="both"/>
        <w:rPr>
          <w:rFonts w:ascii="Tahoma" w:hAnsi="Tahoma"/>
          <w:b/>
          <w:color w:val="000000"/>
          <w:lang w:val="es-ES"/>
        </w:rPr>
      </w:pPr>
      <w:r>
        <w:rPr>
          <w:rFonts w:ascii="Tahoma" w:hAnsi="Tahoma"/>
          <w:b/>
          <w:color w:val="000000"/>
          <w:lang w:val="es-ES"/>
        </w:rPr>
        <w:t xml:space="preserve">Diag. Norte 530  Bs. As.   </w:t>
      </w:r>
      <w:r w:rsidRPr="00814609">
        <w:rPr>
          <w:rFonts w:ascii="Tahoma" w:hAnsi="Tahoma"/>
          <w:b/>
          <w:color w:val="000000"/>
          <w:lang w:val="es-ES"/>
        </w:rPr>
        <w:t>0800-222-72583</w:t>
      </w:r>
    </w:p>
    <w:p w:rsidR="00C54766" w:rsidRDefault="00C54766" w:rsidP="00C54766">
      <w:pPr>
        <w:widowControl w:val="0"/>
        <w:jc w:val="both"/>
        <w:rPr>
          <w:rFonts w:ascii="Tahoma" w:hAnsi="Tahoma"/>
          <w:b/>
          <w:color w:val="000000"/>
          <w:lang w:val="es-ES"/>
        </w:rPr>
      </w:pPr>
      <w:r>
        <w:rPr>
          <w:rFonts w:ascii="Tahoma" w:hAnsi="Tahoma"/>
          <w:color w:val="000000"/>
          <w:lang w:val="es-ES"/>
        </w:rPr>
        <w:lastRenderedPageBreak/>
        <w:t>Ella realiza averiguaciones y control sobre las prestaciones de salud de las Obras Sociales</w:t>
      </w:r>
    </w:p>
    <w:p w:rsidR="00C54766" w:rsidRDefault="00C54766" w:rsidP="00C54766">
      <w:pPr>
        <w:widowControl w:val="0"/>
        <w:ind w:firstLine="284"/>
        <w:jc w:val="both"/>
        <w:rPr>
          <w:rFonts w:ascii="Tahoma" w:hAnsi="Tahoma"/>
          <w:b/>
          <w:color w:val="000000"/>
          <w:lang w:val="es-ES"/>
        </w:rPr>
      </w:pPr>
      <w:r>
        <w:rPr>
          <w:rFonts w:ascii="Tahoma" w:hAnsi="Tahoma"/>
          <w:b/>
          <w:color w:val="000000"/>
          <w:u w:val="single"/>
          <w:lang w:val="es-ES"/>
        </w:rPr>
        <w:t>www.sssalud.gov.ar</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Sl posee una prepaga, a què está obligada?</w:t>
      </w:r>
    </w:p>
    <w:p w:rsidR="00C54766" w:rsidRDefault="00C54766" w:rsidP="00C54766">
      <w:pPr>
        <w:widowControl w:val="0"/>
        <w:ind w:firstLine="284"/>
        <w:jc w:val="both"/>
        <w:rPr>
          <w:rFonts w:ascii="Tahoma" w:hAnsi="Tahoma"/>
          <w:color w:val="FF0000"/>
          <w:lang w:val="es-ES"/>
        </w:rPr>
      </w:pPr>
    </w:p>
    <w:p w:rsidR="00C54766" w:rsidRDefault="00C54766" w:rsidP="00C54766">
      <w:pPr>
        <w:widowControl w:val="0"/>
        <w:ind w:firstLine="284"/>
        <w:jc w:val="both"/>
        <w:rPr>
          <w:rFonts w:ascii="Tahoma" w:hAnsi="Tahoma"/>
          <w:lang w:val="es-ES"/>
        </w:rPr>
      </w:pPr>
      <w:r>
        <w:rPr>
          <w:rFonts w:ascii="Tahoma" w:hAnsi="Tahoma"/>
          <w:lang w:val="es-ES"/>
        </w:rPr>
        <w:t>La cobertura que obligatoriamente deben cumplir las empresas de medicina prepaga, es la misma que deben cumplir las obras sociales, mencionadas en el punto anterior.</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La ley obliga a las empresas de medicina prepaga a cumplir con las mismas prestaciones obligatorias para las obras sociales.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No se puede imponer ningún tipo de limitación.</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Si no posee obra social ni prepaga, quien es el obligado?</w:t>
      </w:r>
    </w:p>
    <w:p w:rsidR="00C54766" w:rsidRDefault="00C54766" w:rsidP="00C54766">
      <w:pPr>
        <w:widowControl w:val="0"/>
        <w:ind w:firstLine="284"/>
        <w:jc w:val="both"/>
        <w:rPr>
          <w:rFonts w:ascii="Tahoma" w:hAnsi="Tahoma"/>
          <w:lang w:val="es-ES"/>
        </w:rPr>
      </w:pPr>
      <w:r>
        <w:rPr>
          <w:rFonts w:ascii="Tahoma" w:hAnsi="Tahoma"/>
          <w:lang w:val="es-ES"/>
        </w:rPr>
        <w:t>La misma obligación compete al Estado (nacional o provincial), siendo incluso el principal obligado en lo que respecta a la cobertura de estas prestaciones.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A través de que dependencia el estado nacional o provincial debe brindar las prestaciones?</w:t>
      </w:r>
    </w:p>
    <w:p w:rsidR="00C54766" w:rsidRDefault="00C54766" w:rsidP="00C54766">
      <w:pPr>
        <w:widowControl w:val="0"/>
        <w:ind w:firstLine="284"/>
        <w:jc w:val="both"/>
        <w:rPr>
          <w:rFonts w:ascii="Tahoma" w:hAnsi="Tahoma"/>
          <w:b/>
          <w:u w:val="single"/>
          <w:lang w:val="es-ES"/>
        </w:rPr>
      </w:pPr>
    </w:p>
    <w:p w:rsidR="00C54766" w:rsidRDefault="00C54766" w:rsidP="00C54766">
      <w:pPr>
        <w:widowControl w:val="0"/>
        <w:ind w:firstLine="284"/>
        <w:jc w:val="both"/>
        <w:rPr>
          <w:rFonts w:ascii="Tahoma" w:hAnsi="Tahoma"/>
          <w:lang w:val="es-ES"/>
        </w:rPr>
      </w:pPr>
      <w:r>
        <w:rPr>
          <w:rFonts w:ascii="Tahoma" w:hAnsi="Tahoma"/>
          <w:lang w:val="es-ES"/>
        </w:rPr>
        <w:t>A través de diversos efectores de salud asignados para tal fin. Debe informarse en las dependencias municipales de Salud y/o Desarrollo Social, Ministerios de Salud y/o Desarrollo Social tanto nacional como provinciales. También en CONADIS.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¿Qué sucede con las Obras Sociales provinciales?</w:t>
      </w:r>
    </w:p>
    <w:p w:rsidR="00C54766" w:rsidRDefault="00C54766" w:rsidP="00C54766">
      <w:pPr>
        <w:widowControl w:val="0"/>
        <w:ind w:firstLine="284"/>
        <w:jc w:val="both"/>
        <w:rPr>
          <w:rFonts w:ascii="Tahoma" w:hAnsi="Tahoma"/>
          <w:lang w:val="es-ES"/>
        </w:rPr>
      </w:pPr>
      <w:r>
        <w:rPr>
          <w:rFonts w:ascii="Tahoma" w:hAnsi="Tahoma"/>
          <w:lang w:val="es-ES"/>
        </w:rPr>
        <w:t xml:space="preserve">Las obras sociales provinciales para estar obligadas directamente por la ley </w:t>
      </w:r>
      <w:smartTag w:uri="urn:schemas-microsoft-com:office:smarttags" w:element="metricconverter">
        <w:smartTagPr>
          <w:attr w:name="ProductID" w:val="24901 a"/>
        </w:smartTagPr>
        <w:r>
          <w:rPr>
            <w:rFonts w:ascii="Tahoma" w:hAnsi="Tahoma"/>
            <w:lang w:val="es-ES"/>
          </w:rPr>
          <w:t>24901 a</w:t>
        </w:r>
      </w:smartTag>
      <w:r>
        <w:rPr>
          <w:rFonts w:ascii="Tahoma" w:hAnsi="Tahoma"/>
          <w:lang w:val="es-ES"/>
        </w:rPr>
        <w:t xml:space="preserve"> la cobertura integral, deben haberse adherido al sistema.</w:t>
      </w:r>
    </w:p>
    <w:p w:rsidR="00C54766" w:rsidRDefault="00C54766" w:rsidP="00C54766">
      <w:pPr>
        <w:widowControl w:val="0"/>
        <w:ind w:firstLine="284"/>
        <w:jc w:val="both"/>
        <w:rPr>
          <w:rFonts w:ascii="Tahoma" w:hAnsi="Tahoma"/>
          <w:lang w:val="es-ES"/>
        </w:rPr>
      </w:pPr>
    </w:p>
    <w:p w:rsidR="00C54766" w:rsidRDefault="00C54766" w:rsidP="00C54766">
      <w:pPr>
        <w:pStyle w:val="Sangra2detindependiente"/>
      </w:pPr>
      <w:r>
        <w:t>Las que no están adheridas a éste, igualmente se encuentran obligadas a otorgar cobertura total e integral debido a fundamentales derechos constitucionales, que se verían violados: derecho a la igualdad, a la salud, a la integridad física y psíquica, a la educación, a la vida, a la dignidad.</w:t>
      </w:r>
    </w:p>
    <w:p w:rsidR="00C54766" w:rsidRDefault="00C54766" w:rsidP="00C54766">
      <w:pPr>
        <w:widowControl w:val="0"/>
        <w:jc w:val="both"/>
        <w:rPr>
          <w:rFonts w:ascii="Tahoma" w:hAnsi="Tahoma"/>
          <w:lang w:val="es-ES"/>
        </w:rPr>
      </w:pPr>
    </w:p>
    <w:p w:rsidR="00C54766" w:rsidRPr="00814609" w:rsidRDefault="00C54766" w:rsidP="00C54766">
      <w:pPr>
        <w:rPr>
          <w:rFonts w:ascii="Tahoma" w:hAnsi="Tahoma"/>
          <w:b/>
          <w:lang w:val="es-ES"/>
        </w:rPr>
      </w:pPr>
      <w:r w:rsidRPr="00814609">
        <w:rPr>
          <w:rFonts w:ascii="Tahoma" w:hAnsi="Tahoma"/>
          <w:b/>
          <w:lang w:val="es-ES"/>
        </w:rPr>
        <w:t>¿Cómo solicitar las prestaciones?</w:t>
      </w:r>
    </w:p>
    <w:p w:rsidR="00C54766" w:rsidRPr="00814609" w:rsidRDefault="00C54766" w:rsidP="00C54766">
      <w:pPr>
        <w:rPr>
          <w:rFonts w:ascii="Tahoma" w:hAnsi="Tahoma"/>
          <w:lang w:val="es-ES"/>
        </w:rPr>
      </w:pPr>
      <w:r w:rsidRPr="00814609">
        <w:rPr>
          <w:rFonts w:ascii="Tahoma" w:hAnsi="Tahoma"/>
          <w:lang w:val="es-ES"/>
        </w:rPr>
        <w:t>Para solicitar las prestaciones que correspondan, deberá realizar siempre sus pedidos por nota dirigida al titular de la obra social, su prepaga o a la repartición pública, según  corresponda,  describiendo en la misma:</w:t>
      </w:r>
      <w:r w:rsidRPr="00814609">
        <w:rPr>
          <w:rFonts w:ascii="Tahoma" w:hAnsi="Tahoma"/>
          <w:lang w:val="es-ES"/>
        </w:rPr>
        <w:br/>
        <w:t xml:space="preserve">  1- Datos del solicitante</w:t>
      </w:r>
      <w:r w:rsidRPr="00814609">
        <w:rPr>
          <w:rFonts w:ascii="Tahoma" w:hAnsi="Tahoma"/>
          <w:lang w:val="es-ES"/>
        </w:rPr>
        <w:br/>
        <w:t xml:space="preserve">  2- nº de beneficiario</w:t>
      </w:r>
      <w:r w:rsidRPr="00814609">
        <w:rPr>
          <w:rFonts w:ascii="Tahoma" w:hAnsi="Tahoma"/>
          <w:lang w:val="es-ES"/>
        </w:rPr>
        <w:br/>
        <w:t xml:space="preserve">  3- Motivo de la solicitud</w:t>
      </w:r>
      <w:r w:rsidRPr="00814609">
        <w:rPr>
          <w:rFonts w:ascii="Tahoma" w:hAnsi="Tahoma"/>
          <w:lang w:val="es-ES"/>
        </w:rPr>
        <w:br/>
        <w:t xml:space="preserve">  4- Adjuntar fotocopia del certificado de discapacidad y original de la prescripción médica.</w:t>
      </w:r>
    </w:p>
    <w:p w:rsidR="00C54766" w:rsidRPr="00814609" w:rsidRDefault="00C54766" w:rsidP="00C54766">
      <w:pPr>
        <w:rPr>
          <w:rFonts w:ascii="Tahoma" w:hAnsi="Tahoma"/>
          <w:lang w:val="es-ES"/>
        </w:rPr>
      </w:pPr>
      <w:r w:rsidRPr="00814609">
        <w:rPr>
          <w:rFonts w:ascii="Tahoma" w:hAnsi="Tahoma"/>
          <w:lang w:val="es-ES"/>
        </w:rPr>
        <w:t>Debe hacer una copia de esta nota y pedir que se la firmen y sellen. Es importante que la guarde ya que en caso de no recibir respuesta, esta copia sellada y firmada le servirá para futuros reclamos.</w:t>
      </w:r>
    </w:p>
    <w:p w:rsidR="00C54766" w:rsidRDefault="00C54766" w:rsidP="00C54766">
      <w:pPr>
        <w:widowControl w:val="0"/>
        <w:jc w:val="both"/>
        <w:rPr>
          <w:rFonts w:ascii="Tahoma" w:hAnsi="Tahoma"/>
          <w:b/>
          <w:u w:val="single"/>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 xml:space="preserve">Cómo debo proceder si mi Obra Social </w:t>
      </w:r>
      <w:r>
        <w:rPr>
          <w:rFonts w:ascii="Tahoma" w:hAnsi="Tahoma"/>
          <w:b/>
          <w:color w:val="000000"/>
          <w:u w:val="single"/>
          <w:lang w:val="es-ES"/>
        </w:rPr>
        <w:t>o  prepaga</w:t>
      </w:r>
      <w:r>
        <w:rPr>
          <w:rFonts w:ascii="Tahoma" w:hAnsi="Tahoma"/>
          <w:b/>
          <w:u w:val="single"/>
          <w:lang w:val="es-ES"/>
        </w:rPr>
        <w:t xml:space="preserve"> no cumple o lo hace parcialmente?</w:t>
      </w:r>
    </w:p>
    <w:p w:rsidR="00C54766" w:rsidRDefault="00C54766" w:rsidP="00C54766">
      <w:pPr>
        <w:widowControl w:val="0"/>
        <w:ind w:firstLine="284"/>
        <w:jc w:val="both"/>
        <w:rPr>
          <w:rFonts w:ascii="Tahoma" w:hAnsi="Tahoma"/>
          <w:lang w:val="es-ES"/>
        </w:rPr>
      </w:pPr>
      <w:r>
        <w:rPr>
          <w:rFonts w:ascii="Tahoma" w:hAnsi="Tahoma"/>
          <w:lang w:val="es-ES"/>
        </w:rPr>
        <w:t xml:space="preserve">Debo realizar </w:t>
      </w:r>
      <w:r>
        <w:rPr>
          <w:rFonts w:ascii="Tahoma" w:hAnsi="Tahoma"/>
          <w:b/>
          <w:u w:val="single"/>
          <w:lang w:val="es-ES"/>
        </w:rPr>
        <w:t>siempre</w:t>
      </w:r>
      <w:r>
        <w:rPr>
          <w:rFonts w:ascii="Tahoma" w:hAnsi="Tahoma"/>
          <w:lang w:val="es-ES"/>
        </w:rPr>
        <w:t xml:space="preserve"> mis pedidos por nota dirigida al titular de la misma describiendo:</w:t>
      </w:r>
    </w:p>
    <w:p w:rsidR="00C54766" w:rsidRDefault="00C54766" w:rsidP="00C54766">
      <w:pPr>
        <w:widowControl w:val="0"/>
        <w:jc w:val="both"/>
        <w:rPr>
          <w:rFonts w:ascii="Tahoma" w:hAnsi="Tahoma"/>
          <w:lang w:val="es-ES"/>
        </w:rPr>
      </w:pPr>
      <w:r>
        <w:rPr>
          <w:rFonts w:ascii="Tahoma" w:hAnsi="Tahoma"/>
          <w:lang w:val="es-ES"/>
        </w:rPr>
        <w:t>Datos del solicitante</w:t>
      </w:r>
    </w:p>
    <w:p w:rsidR="00C54766" w:rsidRDefault="00C54766" w:rsidP="00C54766">
      <w:pPr>
        <w:widowControl w:val="0"/>
        <w:jc w:val="both"/>
        <w:rPr>
          <w:rFonts w:ascii="Tahoma" w:hAnsi="Tahoma"/>
          <w:lang w:val="es-ES"/>
        </w:rPr>
      </w:pPr>
      <w:r>
        <w:rPr>
          <w:rFonts w:ascii="Tahoma" w:hAnsi="Tahoma"/>
          <w:lang w:val="es-ES"/>
        </w:rPr>
        <w:t>nº de beneficiario</w:t>
      </w:r>
    </w:p>
    <w:p w:rsidR="00C54766" w:rsidRDefault="00C54766" w:rsidP="00C54766">
      <w:pPr>
        <w:widowControl w:val="0"/>
        <w:jc w:val="both"/>
        <w:rPr>
          <w:rFonts w:ascii="Tahoma" w:hAnsi="Tahoma"/>
          <w:lang w:val="es-ES"/>
        </w:rPr>
      </w:pPr>
      <w:r>
        <w:rPr>
          <w:rFonts w:ascii="Tahoma" w:hAnsi="Tahoma"/>
          <w:lang w:val="es-ES"/>
        </w:rPr>
        <w:t>Motivo de la solicitud</w:t>
      </w:r>
    </w:p>
    <w:p w:rsidR="00C54766" w:rsidRDefault="00C54766" w:rsidP="00C54766">
      <w:pPr>
        <w:widowControl w:val="0"/>
        <w:jc w:val="both"/>
        <w:rPr>
          <w:rFonts w:ascii="Tahoma" w:hAnsi="Tahoma"/>
          <w:lang w:val="es-ES"/>
        </w:rPr>
      </w:pPr>
      <w:r>
        <w:rPr>
          <w:rFonts w:ascii="Tahoma" w:hAnsi="Tahoma"/>
          <w:lang w:val="es-ES"/>
        </w:rPr>
        <w:t xml:space="preserve">Adjuntando </w:t>
      </w:r>
      <w:r>
        <w:rPr>
          <w:rFonts w:ascii="Tahoma" w:hAnsi="Tahoma"/>
          <w:b/>
          <w:u w:val="single"/>
          <w:lang w:val="es-ES"/>
        </w:rPr>
        <w:t>fotocopia</w:t>
      </w:r>
      <w:r>
        <w:rPr>
          <w:rFonts w:ascii="Tahoma" w:hAnsi="Tahoma"/>
          <w:lang w:val="es-ES"/>
        </w:rPr>
        <w:t xml:space="preserve"> del certificado de discapacidad y </w:t>
      </w:r>
      <w:r>
        <w:rPr>
          <w:rFonts w:ascii="Tahoma" w:hAnsi="Tahoma"/>
          <w:b/>
          <w:u w:val="single"/>
          <w:lang w:val="es-ES"/>
        </w:rPr>
        <w:t>original</w:t>
      </w:r>
      <w:r>
        <w:rPr>
          <w:rFonts w:ascii="Tahoma" w:hAnsi="Tahoma"/>
          <w:lang w:val="es-ES"/>
        </w:rPr>
        <w:t xml:space="preserve"> de la prescripción médica.</w:t>
      </w:r>
    </w:p>
    <w:p w:rsidR="00C54766" w:rsidRDefault="00C54766" w:rsidP="00C54766">
      <w:pPr>
        <w:widowControl w:val="0"/>
        <w:jc w:val="both"/>
        <w:rPr>
          <w:rFonts w:ascii="Tahoma" w:hAnsi="Tahoma"/>
          <w:lang w:val="es-ES"/>
        </w:rPr>
      </w:pPr>
      <w:r>
        <w:rPr>
          <w:rFonts w:ascii="Tahoma" w:hAnsi="Tahoma"/>
          <w:lang w:val="es-ES"/>
        </w:rPr>
        <w:lastRenderedPageBreak/>
        <w:t xml:space="preserve">Esta nota la debo presentar con copia y la deben sellar y firmar. </w:t>
      </w:r>
    </w:p>
    <w:p w:rsidR="00C54766" w:rsidRDefault="00C54766" w:rsidP="00C54766">
      <w:pPr>
        <w:widowControl w:val="0"/>
        <w:jc w:val="both"/>
        <w:rPr>
          <w:rFonts w:ascii="Tahoma" w:hAnsi="Tahoma"/>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¿Qué discapacidades tienen derecho a la cobertura total</w:t>
      </w:r>
    </w:p>
    <w:p w:rsidR="00C54766" w:rsidRDefault="00C54766" w:rsidP="00C54766">
      <w:pPr>
        <w:widowControl w:val="0"/>
        <w:ind w:firstLine="284"/>
        <w:jc w:val="both"/>
        <w:rPr>
          <w:rFonts w:ascii="Tahoma" w:hAnsi="Tahoma"/>
          <w:lang w:val="es-ES"/>
        </w:rPr>
      </w:pPr>
      <w:r>
        <w:rPr>
          <w:rFonts w:ascii="Tahoma" w:hAnsi="Tahoma"/>
          <w:lang w:val="es-ES"/>
        </w:rPr>
        <w:t>Todas las personas con discapacidad tienen derecho a la cobertura integral de sus prestaciones básicas, la ley no requiere ningún grado de discapacidad ni discrimina en tipos de discapacidades.</w:t>
      </w:r>
    </w:p>
    <w:p w:rsidR="00C54766" w:rsidRDefault="00C54766" w:rsidP="00C54766">
      <w:pPr>
        <w:widowControl w:val="0"/>
        <w:ind w:firstLine="284"/>
        <w:jc w:val="both"/>
        <w:rPr>
          <w:rFonts w:ascii="Tahoma" w:hAnsi="Tahoma"/>
          <w:lang w:val="es-ES"/>
        </w:rPr>
      </w:pPr>
      <w:r>
        <w:rPr>
          <w:rFonts w:ascii="Tahoma" w:hAnsi="Tahoma"/>
          <w:lang w:val="es-ES"/>
        </w:rPr>
        <w:t xml:space="preserve">Forma de efectivizar este derecho: </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lang w:val="es-ES"/>
        </w:rPr>
      </w:pPr>
      <w:r>
        <w:rPr>
          <w:rFonts w:ascii="Tahoma" w:hAnsi="Tahoma"/>
          <w:lang w:val="es-ES"/>
        </w:rPr>
        <w:t>Este derecho tiene plena operatividad. Las personas con discapacidad tienen derecho a una cobertura integral, es decir, ningún tipo de prestación necesaria para ella escapa de la cobertura.</w:t>
      </w:r>
    </w:p>
    <w:p w:rsidR="00C54766" w:rsidRDefault="00C54766" w:rsidP="00C54766">
      <w:pPr>
        <w:widowControl w:val="0"/>
        <w:spacing w:after="120"/>
        <w:ind w:left="284"/>
        <w:rPr>
          <w:rFonts w:ascii="Tahoma" w:hAnsi="Tahoma"/>
          <w:b/>
          <w:color w:val="000000"/>
          <w:lang w:val="es-ES"/>
        </w:rPr>
      </w:pPr>
    </w:p>
    <w:p w:rsidR="00C54766" w:rsidRDefault="00C54766" w:rsidP="00C54766">
      <w:pPr>
        <w:widowControl w:val="0"/>
        <w:spacing w:after="120"/>
        <w:ind w:left="284"/>
        <w:rPr>
          <w:rFonts w:ascii="Tahoma" w:hAnsi="Tahoma"/>
          <w:b/>
          <w:color w:val="000000"/>
          <w:lang w:val="es-ES"/>
        </w:rPr>
      </w:pPr>
      <w:r>
        <w:rPr>
          <w:rFonts w:ascii="Tahoma" w:hAnsi="Tahoma"/>
          <w:b/>
          <w:color w:val="000000"/>
          <w:lang w:val="es-ES"/>
        </w:rPr>
        <w:t xml:space="preserve">¿Cómo puede hacer una persona con discapacidad que </w:t>
      </w:r>
      <w:r>
        <w:rPr>
          <w:rFonts w:ascii="Tahoma" w:hAnsi="Tahoma"/>
          <w:b/>
          <w:color w:val="000000"/>
          <w:u w:val="single"/>
          <w:lang w:val="es-ES"/>
        </w:rPr>
        <w:t>no posee recursos ni trabajo</w:t>
      </w:r>
      <w:r>
        <w:rPr>
          <w:rFonts w:ascii="Tahoma" w:hAnsi="Tahoma"/>
          <w:b/>
          <w:color w:val="000000"/>
          <w:lang w:val="es-ES"/>
        </w:rPr>
        <w:t>, o un familiar directo para acceder al Programa de Subsidios Personales del Ministerio de Desarrollo Social en caso de necesitar cobertura de medicamentos, prótesis, órtesis, silla de ruedas, audífonos,  etc</w:t>
      </w:r>
      <w:r>
        <w:rPr>
          <w:b/>
          <w:color w:val="000000"/>
          <w:lang w:val="es-ES"/>
        </w:rPr>
        <w:t>?</w:t>
      </w:r>
    </w:p>
    <w:p w:rsidR="00C54766" w:rsidRDefault="00C54766" w:rsidP="00C54766">
      <w:pPr>
        <w:widowControl w:val="0"/>
        <w:jc w:val="both"/>
        <w:rPr>
          <w:rFonts w:ascii="Tahoma" w:hAnsi="Tahoma"/>
          <w:b/>
          <w:color w:val="000000"/>
          <w:lang w:val="es-ES"/>
        </w:rPr>
      </w:pPr>
    </w:p>
    <w:p w:rsidR="00C54766" w:rsidRDefault="00C54766" w:rsidP="00C54766">
      <w:pPr>
        <w:widowControl w:val="0"/>
        <w:ind w:firstLine="284"/>
        <w:jc w:val="both"/>
        <w:rPr>
          <w:rFonts w:ascii="Tahoma" w:hAnsi="Tahoma"/>
          <w:b/>
          <w:color w:val="000000"/>
          <w:sz w:val="22"/>
          <w:u w:val="single"/>
          <w:lang w:val="es-MX"/>
        </w:rPr>
      </w:pPr>
      <w:r>
        <w:rPr>
          <w:rFonts w:ascii="Tahoma" w:hAnsi="Tahoma"/>
          <w:b/>
          <w:color w:val="000000"/>
          <w:sz w:val="22"/>
          <w:u w:val="single"/>
          <w:lang w:val="es-MX"/>
        </w:rPr>
        <w:t>¿Cuánto tiempo demora?</w:t>
      </w:r>
    </w:p>
    <w:p w:rsidR="00C54766" w:rsidRDefault="00C54766" w:rsidP="00C54766">
      <w:pPr>
        <w:widowControl w:val="0"/>
        <w:ind w:firstLine="284"/>
        <w:jc w:val="both"/>
        <w:rPr>
          <w:rFonts w:ascii="Tahoma" w:hAnsi="Tahoma"/>
          <w:color w:val="000000"/>
          <w:lang w:val="es-MX"/>
        </w:rPr>
      </w:pPr>
      <w:r>
        <w:rPr>
          <w:rFonts w:ascii="Tahoma" w:hAnsi="Tahoma"/>
          <w:color w:val="000000"/>
          <w:lang w:val="es-MX"/>
        </w:rPr>
        <w:t xml:space="preserve">Para medicamentos que </w:t>
      </w:r>
      <w:r>
        <w:rPr>
          <w:rFonts w:ascii="Tahoma" w:hAnsi="Tahoma"/>
          <w:b/>
          <w:color w:val="000000"/>
          <w:lang w:val="es-MX"/>
        </w:rPr>
        <w:t>no superen los $ 300</w:t>
      </w:r>
      <w:r>
        <w:rPr>
          <w:rFonts w:ascii="Tahoma" w:hAnsi="Tahoma"/>
          <w:color w:val="000000"/>
          <w:lang w:val="es-MX"/>
        </w:rPr>
        <w:t>, se entregan en la Dirección prácticamente en el día.</w:t>
      </w:r>
    </w:p>
    <w:p w:rsidR="00C54766" w:rsidRDefault="00C54766" w:rsidP="00C54766">
      <w:pPr>
        <w:widowControl w:val="0"/>
        <w:ind w:left="705"/>
        <w:rPr>
          <w:rFonts w:ascii="Albertus Medium" w:hAnsi="Albertus Medium"/>
          <w:color w:val="000000"/>
          <w:lang w:val="es-ES"/>
        </w:rPr>
      </w:pPr>
      <w:r>
        <w:rPr>
          <w:rFonts w:ascii="Tahoma" w:hAnsi="Tahoma"/>
          <w:color w:val="000000"/>
          <w:lang w:val="es-ES"/>
        </w:rPr>
        <w:t xml:space="preserve">Para medicamentos o elementos para ayudas técnicas (sillas de ruedas, órtesis y prótesis, audífonos, etc.) </w:t>
      </w:r>
      <w:r>
        <w:rPr>
          <w:rFonts w:ascii="Tahoma" w:hAnsi="Tahoma"/>
          <w:b/>
          <w:color w:val="000000"/>
          <w:lang w:val="es-ES"/>
        </w:rPr>
        <w:t>por montos superiores a $300,</w:t>
      </w:r>
      <w:r>
        <w:rPr>
          <w:rFonts w:ascii="Tahoma" w:hAnsi="Tahoma"/>
          <w:color w:val="000000"/>
          <w:lang w:val="es-ES"/>
        </w:rPr>
        <w:t xml:space="preserve"> el trámite lleva unos días.</w:t>
      </w:r>
    </w:p>
    <w:p w:rsidR="00C54766" w:rsidRDefault="00C54766" w:rsidP="00C54766">
      <w:pPr>
        <w:pStyle w:val="Ttulo9"/>
        <w:widowControl w:val="0"/>
        <w:spacing w:before="240" w:after="60"/>
        <w:ind w:firstLine="284"/>
        <w:rPr>
          <w:rFonts w:ascii="Tahoma" w:hAnsi="Tahoma"/>
          <w:b/>
          <w:color w:val="000000"/>
          <w:sz w:val="22"/>
          <w:u w:val="single"/>
          <w:lang w:val="es-AR"/>
        </w:rPr>
      </w:pPr>
      <w:r>
        <w:rPr>
          <w:rFonts w:ascii="Tahoma" w:hAnsi="Tahoma"/>
          <w:b/>
          <w:color w:val="000000"/>
          <w:sz w:val="22"/>
          <w:u w:val="single"/>
          <w:lang w:val="es-AR"/>
        </w:rPr>
        <w:t>¿Dónde debo informarme?</w:t>
      </w:r>
    </w:p>
    <w:p w:rsidR="00C54766" w:rsidRDefault="00C54766" w:rsidP="00C54766">
      <w:pPr>
        <w:widowControl w:val="0"/>
        <w:ind w:left="644"/>
        <w:rPr>
          <w:rFonts w:ascii="Tahoma" w:hAnsi="Tahoma"/>
          <w:b/>
          <w:color w:val="000000"/>
          <w:u w:val="single"/>
          <w:lang w:val="es-MX"/>
        </w:rPr>
      </w:pPr>
      <w:r>
        <w:rPr>
          <w:rFonts w:ascii="Tahoma" w:hAnsi="Tahoma"/>
          <w:color w:val="000000"/>
          <w:lang w:val="es-MX"/>
        </w:rPr>
        <w:t xml:space="preserve">Debe informarse en </w:t>
      </w:r>
      <w:r>
        <w:rPr>
          <w:rFonts w:ascii="Tahoma" w:hAnsi="Tahoma"/>
          <w:b/>
          <w:color w:val="000000"/>
          <w:u w:val="single"/>
          <w:lang w:val="es-MX"/>
        </w:rPr>
        <w:t>Dirección de ayuda social a personas</w:t>
      </w:r>
    </w:p>
    <w:p w:rsidR="00C54766" w:rsidRDefault="00C54766" w:rsidP="00C54766">
      <w:pPr>
        <w:widowControl w:val="0"/>
        <w:jc w:val="both"/>
        <w:rPr>
          <w:rFonts w:ascii="Tahoma" w:hAnsi="Tahoma"/>
          <w:b/>
          <w:color w:val="000000"/>
          <w:u w:val="single"/>
          <w:lang w:val="es-MX"/>
        </w:rPr>
      </w:pPr>
      <w:r>
        <w:rPr>
          <w:rFonts w:ascii="Tahoma" w:hAnsi="Tahoma"/>
          <w:b/>
          <w:shadow/>
          <w:color w:val="000000"/>
          <w:lang w:val="es-MX"/>
        </w:rPr>
        <w:t>Dirección de Asistencia Directa-</w:t>
      </w:r>
      <w:r>
        <w:rPr>
          <w:rFonts w:ascii="Tahoma" w:hAnsi="Tahoma"/>
          <w:b/>
          <w:color w:val="000000"/>
          <w:lang w:val="es-MX"/>
        </w:rPr>
        <w:t xml:space="preserve"> </w:t>
      </w:r>
      <w:r>
        <w:rPr>
          <w:rFonts w:ascii="Tahoma" w:hAnsi="Tahoma"/>
          <w:b/>
          <w:color w:val="000000"/>
          <w:u w:val="single"/>
          <w:lang w:val="es-MX"/>
        </w:rPr>
        <w:t>por Situaciones Especiales</w:t>
      </w:r>
    </w:p>
    <w:p w:rsidR="00C54766" w:rsidRDefault="00C54766" w:rsidP="00C54766">
      <w:pPr>
        <w:widowControl w:val="0"/>
        <w:jc w:val="both"/>
        <w:rPr>
          <w:rFonts w:ascii="Tahoma" w:hAnsi="Tahoma"/>
          <w:color w:val="000000"/>
          <w:lang w:val="es-MX"/>
        </w:rPr>
      </w:pPr>
      <w:r>
        <w:rPr>
          <w:rFonts w:ascii="Tahoma" w:hAnsi="Tahoma"/>
          <w:color w:val="000000"/>
          <w:lang w:val="es-MX"/>
        </w:rPr>
        <w:t>Avda. Rivadavia 870 – Ciudad de bs. As.</w:t>
      </w:r>
    </w:p>
    <w:p w:rsidR="00C54766" w:rsidRDefault="00C54766" w:rsidP="00C54766">
      <w:pPr>
        <w:widowControl w:val="0"/>
        <w:jc w:val="both"/>
        <w:rPr>
          <w:rFonts w:ascii="Tahoma" w:hAnsi="Tahoma"/>
          <w:color w:val="000000"/>
          <w:lang w:val="es-MX"/>
        </w:rPr>
      </w:pPr>
      <w:r>
        <w:rPr>
          <w:rFonts w:ascii="Tahoma" w:hAnsi="Tahoma"/>
          <w:color w:val="000000"/>
          <w:lang w:val="es-MX"/>
        </w:rPr>
        <w:t xml:space="preserve">tel/fax 4343-7441/2486 de </w:t>
      </w:r>
      <w:smartTag w:uri="urn:schemas-microsoft-com:office:smarttags" w:element="metricconverter">
        <w:smartTagPr>
          <w:attr w:name="ProductID" w:val="9 a"/>
        </w:smartTagPr>
        <w:r>
          <w:rPr>
            <w:rFonts w:ascii="Tahoma" w:hAnsi="Tahoma"/>
            <w:color w:val="000000"/>
            <w:lang w:val="es-MX"/>
          </w:rPr>
          <w:t>9 a</w:t>
        </w:r>
      </w:smartTag>
      <w:r>
        <w:rPr>
          <w:rFonts w:ascii="Tahoma" w:hAnsi="Tahoma"/>
          <w:color w:val="000000"/>
          <w:lang w:val="es-MX"/>
        </w:rPr>
        <w:t xml:space="preserve"> 16 horas</w:t>
      </w:r>
    </w:p>
    <w:p w:rsidR="00C54766" w:rsidRDefault="00C54766" w:rsidP="00C54766">
      <w:pPr>
        <w:pStyle w:val="Ttulo1"/>
        <w:keepNext/>
        <w:widowControl w:val="0"/>
        <w:pBdr>
          <w:bottom w:val="single" w:sz="6" w:space="1" w:color="auto"/>
        </w:pBdr>
        <w:jc w:val="both"/>
        <w:rPr>
          <w:rFonts w:ascii="Tahoma" w:hAnsi="Tahoma"/>
          <w:b/>
          <w:color w:val="000000"/>
          <w:sz w:val="22"/>
          <w:lang w:val="es-ES"/>
        </w:rPr>
      </w:pPr>
      <w:r>
        <w:rPr>
          <w:rFonts w:ascii="Tahoma" w:hAnsi="Tahoma"/>
          <w:b/>
          <w:color w:val="000000"/>
          <w:sz w:val="22"/>
          <w:lang w:val="es-ES"/>
        </w:rPr>
        <w:t>Esta dependencia pertenece al Ministerio de Desarrollo Social de la Nación</w:t>
      </w:r>
    </w:p>
    <w:p w:rsidR="00C54766" w:rsidRPr="00814609" w:rsidRDefault="00C54766" w:rsidP="00C54766">
      <w:pPr>
        <w:rPr>
          <w:lang w:val="es-ES"/>
        </w:rPr>
      </w:pPr>
    </w:p>
    <w:p w:rsidR="00C54766" w:rsidRPr="00814609" w:rsidRDefault="00C54766" w:rsidP="00C54766">
      <w:pPr>
        <w:jc w:val="center"/>
        <w:rPr>
          <w:rFonts w:ascii="Arial" w:hAnsi="Arial"/>
          <w:b/>
          <w:sz w:val="32"/>
          <w:lang w:val="es-ES"/>
        </w:rPr>
      </w:pPr>
      <w:r w:rsidRPr="00814609">
        <w:rPr>
          <w:rFonts w:ascii="Arial" w:hAnsi="Arial"/>
          <w:b/>
          <w:sz w:val="32"/>
          <w:lang w:val="es-ES"/>
        </w:rPr>
        <w:t>SISTEMA PREVISIONAL</w:t>
      </w:r>
    </w:p>
    <w:p w:rsidR="00C54766" w:rsidRPr="00814609" w:rsidRDefault="00C54766" w:rsidP="00C54766">
      <w:pPr>
        <w:ind w:firstLine="708"/>
        <w:jc w:val="center"/>
        <w:rPr>
          <w:rFonts w:ascii="Arial" w:hAnsi="Arial"/>
          <w:sz w:val="28"/>
          <w:lang w:val="es-ES"/>
        </w:rPr>
      </w:pPr>
    </w:p>
    <w:p w:rsidR="00C54766" w:rsidRPr="00814609" w:rsidRDefault="00C54766" w:rsidP="00C54766">
      <w:pPr>
        <w:jc w:val="center"/>
        <w:rPr>
          <w:rFonts w:ascii="Arial" w:hAnsi="Arial"/>
          <w:b/>
          <w:sz w:val="24"/>
          <w:lang w:val="es-ES"/>
        </w:rPr>
      </w:pPr>
      <w:r w:rsidRPr="00814609">
        <w:rPr>
          <w:rFonts w:ascii="Arial" w:hAnsi="Arial"/>
          <w:b/>
          <w:sz w:val="24"/>
          <w:lang w:val="es-ES"/>
        </w:rPr>
        <w:t>JUBILACIONES</w:t>
      </w:r>
    </w:p>
    <w:p w:rsidR="00C54766" w:rsidRPr="00814609" w:rsidRDefault="00C54766" w:rsidP="00C54766">
      <w:pPr>
        <w:rPr>
          <w:rFonts w:ascii="Arial" w:hAnsi="Arial"/>
          <w:b/>
          <w:lang w:val="es-ES"/>
        </w:rPr>
      </w:pPr>
    </w:p>
    <w:p w:rsidR="00C54766" w:rsidRPr="00814609" w:rsidRDefault="00C54766" w:rsidP="00C54766">
      <w:pPr>
        <w:rPr>
          <w:rFonts w:ascii="Arial" w:hAnsi="Arial"/>
          <w:b/>
          <w:lang w:val="es-ES"/>
        </w:rPr>
      </w:pPr>
      <w:r w:rsidRPr="00814609">
        <w:rPr>
          <w:rFonts w:ascii="Arial" w:hAnsi="Arial"/>
          <w:b/>
          <w:lang w:val="es-ES"/>
        </w:rPr>
        <w:t>¿Qué tipos de Jubilaciones hay?</w:t>
      </w:r>
    </w:p>
    <w:p w:rsidR="00C54766" w:rsidRPr="00814609" w:rsidRDefault="00C54766" w:rsidP="00C54766">
      <w:pPr>
        <w:rPr>
          <w:rFonts w:ascii="Arial" w:hAnsi="Arial"/>
          <w:b/>
          <w:lang w:val="es-ES"/>
        </w:rPr>
      </w:pPr>
    </w:p>
    <w:p w:rsidR="00C54766" w:rsidRPr="00814609" w:rsidRDefault="00C54766" w:rsidP="00C54766">
      <w:pPr>
        <w:rPr>
          <w:rFonts w:ascii="Arial" w:hAnsi="Arial"/>
          <w:b/>
          <w:lang w:val="es-ES"/>
        </w:rPr>
      </w:pPr>
      <w:r w:rsidRPr="00814609">
        <w:rPr>
          <w:rFonts w:ascii="Arial" w:hAnsi="Arial"/>
          <w:b/>
          <w:lang w:val="es-ES"/>
        </w:rPr>
        <w:t>Tipos de Jubilaciones:</w:t>
      </w:r>
    </w:p>
    <w:p w:rsidR="00C54766" w:rsidRDefault="00C54766" w:rsidP="00C54766">
      <w:pPr>
        <w:pStyle w:val="ListParagraph"/>
        <w:spacing w:after="0"/>
        <w:ind w:left="0"/>
        <w:rPr>
          <w:rFonts w:ascii="Arial" w:hAnsi="Arial"/>
          <w:lang w:val="es-MX"/>
        </w:rPr>
      </w:pPr>
      <w:r>
        <w:rPr>
          <w:rFonts w:ascii="Arial" w:hAnsi="Arial"/>
          <w:u w:val="single"/>
          <w:lang w:val="es-MX"/>
        </w:rPr>
        <w:t>Jubilación Ordinaria</w:t>
      </w:r>
      <w:r>
        <w:rPr>
          <w:rFonts w:ascii="Arial" w:hAnsi="Arial"/>
          <w:lang w:val="es-MX"/>
        </w:rPr>
        <w:t xml:space="preserve">: </w:t>
      </w:r>
    </w:p>
    <w:p w:rsidR="00C54766" w:rsidRDefault="00C54766" w:rsidP="00C54766">
      <w:pPr>
        <w:rPr>
          <w:rFonts w:ascii="Arial" w:hAnsi="Arial"/>
          <w:lang w:val="es-MX"/>
        </w:rPr>
      </w:pPr>
      <w:r>
        <w:rPr>
          <w:rFonts w:ascii="Arial" w:hAnsi="Arial"/>
          <w:lang w:val="es-MX"/>
        </w:rPr>
        <w:t>Es para todas las personas (con o sin discapacidad) que puedan acogerse a este sistema, cumpliendo como requisito con 30 años de servicios y de aportes, edad mínima para la mujer 60 años y para el hombre 65 años.</w:t>
      </w:r>
    </w:p>
    <w:p w:rsidR="00C54766" w:rsidRDefault="00C54766" w:rsidP="00C54766">
      <w:pPr>
        <w:pStyle w:val="ListParagraph"/>
        <w:spacing w:after="0"/>
        <w:ind w:left="0"/>
        <w:rPr>
          <w:rFonts w:ascii="Arial" w:hAnsi="Arial"/>
          <w:u w:val="single"/>
          <w:lang w:val="es-MX"/>
        </w:rPr>
      </w:pPr>
    </w:p>
    <w:p w:rsidR="00C54766" w:rsidRDefault="00C54766" w:rsidP="00C54766">
      <w:pPr>
        <w:pStyle w:val="ListParagraph"/>
        <w:spacing w:after="0"/>
        <w:ind w:left="0"/>
        <w:rPr>
          <w:rFonts w:ascii="Arial" w:hAnsi="Arial"/>
          <w:u w:val="single"/>
          <w:lang w:val="es-MX"/>
        </w:rPr>
      </w:pPr>
      <w:r>
        <w:rPr>
          <w:rFonts w:ascii="Arial" w:hAnsi="Arial"/>
          <w:u w:val="single"/>
          <w:lang w:val="es-MX"/>
        </w:rPr>
        <w:t>Jubilación por Discapacidad:</w:t>
      </w:r>
    </w:p>
    <w:p w:rsidR="00C54766" w:rsidRDefault="00C54766" w:rsidP="00C54766">
      <w:pPr>
        <w:rPr>
          <w:rFonts w:ascii="Arial" w:hAnsi="Arial"/>
          <w:lang w:val="es-MX"/>
        </w:rPr>
      </w:pPr>
      <w:r>
        <w:rPr>
          <w:rFonts w:ascii="Arial" w:hAnsi="Arial"/>
          <w:lang w:val="es-MX"/>
        </w:rPr>
        <w:t>Los requisitos son:</w:t>
      </w:r>
    </w:p>
    <w:p w:rsidR="00C54766" w:rsidRDefault="00C54766" w:rsidP="00C54766">
      <w:pPr>
        <w:rPr>
          <w:rFonts w:ascii="Arial" w:hAnsi="Arial"/>
          <w:lang w:val="es-MX"/>
        </w:rPr>
      </w:pPr>
      <w:r>
        <w:rPr>
          <w:rFonts w:ascii="Arial" w:hAnsi="Arial"/>
          <w:lang w:val="es-MX"/>
        </w:rPr>
        <w:t>-tener Certificado de Discapacidad, 20 años de aportes y</w:t>
      </w:r>
      <w:r>
        <w:rPr>
          <w:rFonts w:ascii="Arial" w:hAnsi="Arial"/>
          <w:color w:val="FF0000"/>
          <w:lang w:val="es-MX"/>
        </w:rPr>
        <w:t xml:space="preserve"> </w:t>
      </w:r>
      <w:r>
        <w:rPr>
          <w:rFonts w:ascii="Arial" w:hAnsi="Arial"/>
          <w:lang w:val="es-MX"/>
        </w:rPr>
        <w:t>45 años de edad (para quien trabaja en relación de dependencia) o 50 años de edad (para trabajadores autónomos) según Ley 20475.</w:t>
      </w:r>
    </w:p>
    <w:p w:rsidR="00C54766" w:rsidRDefault="00C54766" w:rsidP="00C54766">
      <w:pPr>
        <w:rPr>
          <w:rFonts w:ascii="Arial" w:hAnsi="Arial"/>
          <w:lang w:val="es-MX"/>
        </w:rPr>
      </w:pPr>
      <w:r>
        <w:rPr>
          <w:rFonts w:ascii="Arial" w:hAnsi="Arial"/>
          <w:lang w:val="es-MX"/>
        </w:rPr>
        <w:t>-tener Certificado de Discapacidad, 20 años aportes y/o 45 años de edad, según Ley 20888 para personas ciegas.</w:t>
      </w:r>
    </w:p>
    <w:p w:rsidR="00C54766" w:rsidRDefault="00C54766" w:rsidP="00C54766">
      <w:pPr>
        <w:pStyle w:val="ListParagraph"/>
        <w:spacing w:after="0"/>
        <w:ind w:left="0"/>
        <w:rPr>
          <w:rFonts w:ascii="Arial" w:hAnsi="Arial"/>
          <w:u w:val="single"/>
          <w:lang w:val="es-MX"/>
        </w:rPr>
      </w:pPr>
    </w:p>
    <w:p w:rsidR="00C54766" w:rsidRDefault="00C54766" w:rsidP="00C54766">
      <w:pPr>
        <w:pStyle w:val="ListParagraph"/>
        <w:spacing w:after="0"/>
        <w:ind w:left="0"/>
        <w:rPr>
          <w:rFonts w:ascii="Arial" w:hAnsi="Arial"/>
          <w:lang w:val="es-MX"/>
        </w:rPr>
      </w:pPr>
      <w:r>
        <w:rPr>
          <w:rFonts w:ascii="Arial" w:hAnsi="Arial"/>
          <w:u w:val="single"/>
          <w:lang w:val="es-MX"/>
        </w:rPr>
        <w:t>Jubilación por invalidez:</w:t>
      </w:r>
      <w:r>
        <w:rPr>
          <w:rFonts w:ascii="Arial" w:hAnsi="Arial"/>
          <w:lang w:val="es-MX"/>
        </w:rPr>
        <w:t xml:space="preserve">  </w:t>
      </w:r>
    </w:p>
    <w:p w:rsidR="00C54766" w:rsidRDefault="00C54766" w:rsidP="00C54766">
      <w:pPr>
        <w:rPr>
          <w:rFonts w:ascii="Arial" w:hAnsi="Arial"/>
          <w:lang w:val="es-MX"/>
        </w:rPr>
      </w:pPr>
      <w:r>
        <w:rPr>
          <w:rFonts w:ascii="Arial" w:hAnsi="Arial"/>
          <w:lang w:val="es-MX"/>
        </w:rPr>
        <w:t>Los requisitos son:</w:t>
      </w:r>
    </w:p>
    <w:p w:rsidR="00C54766" w:rsidRDefault="00C54766" w:rsidP="00C54766">
      <w:pPr>
        <w:rPr>
          <w:rFonts w:ascii="Arial" w:hAnsi="Arial"/>
          <w:lang w:val="es-MX"/>
        </w:rPr>
      </w:pPr>
      <w:r>
        <w:rPr>
          <w:rFonts w:ascii="Arial" w:hAnsi="Arial"/>
          <w:lang w:val="es-MX"/>
        </w:rPr>
        <w:lastRenderedPageBreak/>
        <w:t xml:space="preserve">-que la discapacidad ocurra durante el período laboral. </w:t>
      </w:r>
    </w:p>
    <w:p w:rsidR="00C54766" w:rsidRDefault="00C54766" w:rsidP="00C54766">
      <w:pPr>
        <w:rPr>
          <w:rFonts w:ascii="Arial" w:hAnsi="Arial"/>
          <w:lang w:val="es-MX"/>
        </w:rPr>
      </w:pPr>
      <w:r>
        <w:rPr>
          <w:rFonts w:ascii="Arial" w:hAnsi="Arial"/>
          <w:lang w:val="es-MX"/>
        </w:rPr>
        <w:t>-trabajar en relación de dependencia y bajo las normas legales en cuanto a requisitos y aportes.</w:t>
      </w:r>
    </w:p>
    <w:p w:rsidR="00C54766" w:rsidRDefault="00C54766" w:rsidP="00C54766">
      <w:pPr>
        <w:rPr>
          <w:rFonts w:ascii="Arial" w:hAnsi="Arial"/>
          <w:lang w:val="es-MX"/>
        </w:rPr>
      </w:pPr>
      <w:r>
        <w:rPr>
          <w:rFonts w:ascii="Arial" w:hAnsi="Arial"/>
          <w:lang w:val="es-MX"/>
        </w:rPr>
        <w:t>-debe tener mínimo un 66% de discapacidad, sin importar los años de aportes ni de servicios.</w:t>
      </w:r>
    </w:p>
    <w:p w:rsidR="00C54766" w:rsidRDefault="00C54766" w:rsidP="00C54766">
      <w:pPr>
        <w:rPr>
          <w:rFonts w:ascii="Arial" w:hAnsi="Arial"/>
          <w:lang w:val="es-MX"/>
        </w:rPr>
      </w:pPr>
      <w:r>
        <w:rPr>
          <w:rFonts w:ascii="Arial" w:hAnsi="Arial"/>
          <w:lang w:val="es-MX"/>
        </w:rPr>
        <w:t>Esto es en los términos de las leyes 18.037 y 18.038.</w:t>
      </w:r>
    </w:p>
    <w:p w:rsidR="00C54766" w:rsidRDefault="00C54766" w:rsidP="00C54766">
      <w:pPr>
        <w:rPr>
          <w:rFonts w:ascii="Arial" w:hAnsi="Arial"/>
          <w:lang w:val="es-MX"/>
        </w:rPr>
      </w:pPr>
    </w:p>
    <w:p w:rsidR="00C54766" w:rsidRPr="00814609" w:rsidRDefault="00C54766" w:rsidP="00C54766">
      <w:pPr>
        <w:rPr>
          <w:rFonts w:ascii="Arial" w:hAnsi="Arial"/>
          <w:b/>
          <w:u w:val="single"/>
          <w:lang w:val="es-ES"/>
        </w:rPr>
      </w:pPr>
      <w:r w:rsidRPr="00814609">
        <w:rPr>
          <w:rFonts w:ascii="Arial" w:hAnsi="Arial"/>
          <w:lang w:val="es-ES"/>
        </w:rPr>
        <w:t>En los casos en que la persona que goza de una jubilación fallece y tiene cónyuge o alguien a su cargo con discapacidad a esa persona le corresponda una “</w:t>
      </w:r>
      <w:r w:rsidRPr="00814609">
        <w:rPr>
          <w:rFonts w:ascii="Arial" w:hAnsi="Arial"/>
          <w:u w:val="single"/>
          <w:lang w:val="es-ES"/>
        </w:rPr>
        <w:t>Pensión Derivada</w:t>
      </w:r>
      <w:r w:rsidRPr="00814609">
        <w:rPr>
          <w:rFonts w:ascii="Arial" w:hAnsi="Arial"/>
          <w:lang w:val="es-ES"/>
        </w:rPr>
        <w:t xml:space="preserve">” </w:t>
      </w:r>
    </w:p>
    <w:p w:rsidR="00C54766" w:rsidRPr="00814609" w:rsidRDefault="00C54766" w:rsidP="00C54766">
      <w:pPr>
        <w:rPr>
          <w:rFonts w:ascii="Arial" w:hAnsi="Arial"/>
          <w:lang w:val="es-ES"/>
        </w:rPr>
      </w:pPr>
      <w:r w:rsidRPr="00814609">
        <w:rPr>
          <w:rFonts w:ascii="Arial" w:hAnsi="Arial"/>
          <w:lang w:val="es-ES"/>
        </w:rPr>
        <w:t xml:space="preserve">Requisitos para </w:t>
      </w:r>
      <w:smartTag w:uri="urn:schemas-microsoft-com:office:smarttags" w:element="PersonName">
        <w:smartTagPr>
          <w:attr w:name="ProductID" w:val="la Pensi￳n Derivada"/>
        </w:smartTagPr>
        <w:r w:rsidRPr="00814609">
          <w:rPr>
            <w:rFonts w:ascii="Arial" w:hAnsi="Arial"/>
            <w:lang w:val="es-ES"/>
          </w:rPr>
          <w:t xml:space="preserve">la </w:t>
        </w:r>
        <w:r w:rsidRPr="00814609">
          <w:rPr>
            <w:rFonts w:ascii="Arial" w:hAnsi="Arial"/>
            <w:u w:val="single"/>
            <w:lang w:val="es-ES"/>
          </w:rPr>
          <w:t>Pensión Derivada</w:t>
        </w:r>
      </w:smartTag>
      <w:r w:rsidRPr="00814609">
        <w:rPr>
          <w:rFonts w:ascii="Arial" w:hAnsi="Arial"/>
          <w:lang w:val="es-ES"/>
        </w:rPr>
        <w:t xml:space="preserve"> son:</w:t>
      </w:r>
    </w:p>
    <w:p w:rsidR="00C54766" w:rsidRPr="00814609" w:rsidRDefault="00C54766" w:rsidP="00C54766">
      <w:pPr>
        <w:numPr>
          <w:ilvl w:val="0"/>
          <w:numId w:val="44"/>
        </w:numPr>
        <w:rPr>
          <w:rFonts w:ascii="Arial" w:hAnsi="Arial"/>
          <w:lang w:val="es-ES"/>
        </w:rPr>
      </w:pPr>
      <w:r w:rsidRPr="00814609">
        <w:rPr>
          <w:rFonts w:ascii="Arial" w:hAnsi="Arial"/>
          <w:lang w:val="es-ES"/>
        </w:rPr>
        <w:t xml:space="preserve">Fallecimiento del titular de la jubilación. </w:t>
      </w:r>
    </w:p>
    <w:p w:rsidR="00C54766" w:rsidRPr="00814609" w:rsidRDefault="00C54766" w:rsidP="00C54766">
      <w:pPr>
        <w:numPr>
          <w:ilvl w:val="0"/>
          <w:numId w:val="44"/>
        </w:numPr>
        <w:rPr>
          <w:rFonts w:ascii="Arial" w:hAnsi="Arial"/>
          <w:lang w:val="es-ES"/>
        </w:rPr>
      </w:pPr>
      <w:r w:rsidRPr="00814609">
        <w:rPr>
          <w:rFonts w:ascii="Arial" w:hAnsi="Arial"/>
          <w:lang w:val="es-ES"/>
        </w:rPr>
        <w:t>Constancia de Partida de Defunción (original y fotocopia).</w:t>
      </w:r>
    </w:p>
    <w:p w:rsidR="00C54766" w:rsidRPr="00814609" w:rsidRDefault="00C54766" w:rsidP="00C54766">
      <w:pPr>
        <w:numPr>
          <w:ilvl w:val="0"/>
          <w:numId w:val="44"/>
        </w:numPr>
        <w:rPr>
          <w:rFonts w:ascii="Arial" w:hAnsi="Arial"/>
          <w:lang w:val="es-ES"/>
        </w:rPr>
      </w:pPr>
      <w:r w:rsidRPr="00814609">
        <w:rPr>
          <w:rFonts w:ascii="Arial" w:hAnsi="Arial"/>
          <w:lang w:val="es-ES"/>
        </w:rPr>
        <w:t>Carnet de jubilado y último recibo de sueldo.</w:t>
      </w:r>
    </w:p>
    <w:p w:rsidR="00C54766" w:rsidRDefault="00C54766" w:rsidP="00C54766">
      <w:pPr>
        <w:numPr>
          <w:ilvl w:val="0"/>
          <w:numId w:val="44"/>
        </w:numPr>
        <w:rPr>
          <w:rFonts w:ascii="Arial" w:hAnsi="Arial"/>
        </w:rPr>
      </w:pPr>
      <w:r>
        <w:rPr>
          <w:rFonts w:ascii="Arial" w:hAnsi="Arial"/>
        </w:rPr>
        <w:t>Partida de Matrimonio.</w:t>
      </w:r>
    </w:p>
    <w:p w:rsidR="00C54766" w:rsidRDefault="00C54766" w:rsidP="00C54766">
      <w:pPr>
        <w:numPr>
          <w:ilvl w:val="0"/>
          <w:numId w:val="44"/>
        </w:numPr>
        <w:rPr>
          <w:rFonts w:ascii="Arial" w:hAnsi="Arial"/>
        </w:rPr>
      </w:pPr>
      <w:r>
        <w:rPr>
          <w:rFonts w:ascii="Arial" w:hAnsi="Arial"/>
        </w:rPr>
        <w:t>Certificado de Discapacidad.</w:t>
      </w:r>
    </w:p>
    <w:p w:rsidR="00C54766" w:rsidRPr="00814609" w:rsidRDefault="00C54766" w:rsidP="00C54766">
      <w:pPr>
        <w:numPr>
          <w:ilvl w:val="0"/>
          <w:numId w:val="44"/>
        </w:numPr>
        <w:rPr>
          <w:rFonts w:ascii="Arial" w:hAnsi="Arial"/>
          <w:lang w:val="es-ES"/>
        </w:rPr>
      </w:pPr>
      <w:r w:rsidRPr="00814609">
        <w:rPr>
          <w:rFonts w:ascii="Arial" w:hAnsi="Arial"/>
          <w:lang w:val="es-ES"/>
        </w:rPr>
        <w:t>Partida de Nacimiento de la persona con discapacidad</w:t>
      </w:r>
    </w:p>
    <w:p w:rsidR="00C54766" w:rsidRPr="00814609" w:rsidRDefault="00C54766" w:rsidP="00C54766">
      <w:pPr>
        <w:numPr>
          <w:ilvl w:val="0"/>
          <w:numId w:val="44"/>
        </w:numPr>
        <w:rPr>
          <w:rFonts w:ascii="Arial" w:hAnsi="Arial"/>
          <w:lang w:val="es-ES"/>
        </w:rPr>
      </w:pPr>
      <w:r w:rsidRPr="00814609">
        <w:rPr>
          <w:rFonts w:ascii="Arial" w:hAnsi="Arial"/>
          <w:lang w:val="es-ES"/>
        </w:rPr>
        <w:t>En caso de Representación Legal (Tutor o Curador), Título o testimonio que lo certifique.</w:t>
      </w:r>
    </w:p>
    <w:p w:rsidR="00C54766" w:rsidRPr="00814609" w:rsidRDefault="00C54766" w:rsidP="00C54766">
      <w:pPr>
        <w:rPr>
          <w:rFonts w:ascii="Arial" w:hAnsi="Arial"/>
          <w:lang w:val="es-ES"/>
        </w:rPr>
      </w:pPr>
    </w:p>
    <w:p w:rsidR="00C54766" w:rsidRDefault="00C54766" w:rsidP="00C54766">
      <w:pPr>
        <w:rPr>
          <w:rFonts w:ascii="Arial" w:hAnsi="Arial"/>
          <w:b/>
          <w:lang w:val="es-MX"/>
        </w:rPr>
      </w:pPr>
      <w:r>
        <w:rPr>
          <w:rFonts w:ascii="Arial" w:hAnsi="Arial"/>
          <w:b/>
          <w:lang w:val="es-MX"/>
        </w:rPr>
        <w:t>¿Dónde se tramitan las Jubilaciones?</w:t>
      </w:r>
    </w:p>
    <w:p w:rsidR="00C54766" w:rsidRDefault="00C54766" w:rsidP="00C54766">
      <w:pPr>
        <w:rPr>
          <w:rFonts w:ascii="Arial" w:hAnsi="Arial"/>
          <w:b/>
          <w:lang w:val="es-MX"/>
        </w:rPr>
      </w:pPr>
    </w:p>
    <w:p w:rsidR="00C54766" w:rsidRDefault="00C54766" w:rsidP="00C54766">
      <w:pPr>
        <w:rPr>
          <w:rFonts w:ascii="Arial" w:hAnsi="Arial"/>
          <w:lang w:val="es-MX"/>
        </w:rPr>
      </w:pPr>
      <w:r>
        <w:rPr>
          <w:rFonts w:ascii="Arial" w:hAnsi="Arial"/>
          <w:lang w:val="es-MX"/>
        </w:rPr>
        <w:t xml:space="preserve">Todas las Jubilaciones se tramitan en </w:t>
      </w:r>
      <w:r>
        <w:rPr>
          <w:rFonts w:ascii="Arial" w:hAnsi="Arial"/>
          <w:b/>
          <w:lang w:val="es-MX"/>
        </w:rPr>
        <w:t>ANSES</w:t>
      </w:r>
      <w:r>
        <w:rPr>
          <w:rFonts w:ascii="Arial" w:hAnsi="Arial"/>
          <w:lang w:val="es-MX"/>
        </w:rPr>
        <w:t>.</w:t>
      </w:r>
    </w:p>
    <w:p w:rsidR="00C54766" w:rsidRDefault="00C54766" w:rsidP="00C54766">
      <w:pPr>
        <w:rPr>
          <w:rFonts w:ascii="Arial" w:hAnsi="Arial"/>
          <w:lang w:val="es-MX"/>
        </w:rPr>
      </w:pPr>
      <w:r>
        <w:rPr>
          <w:rFonts w:ascii="Arial" w:hAnsi="Arial"/>
          <w:lang w:val="es-MX"/>
        </w:rPr>
        <w:t xml:space="preserve">Dirección: Córdoba 720. </w:t>
      </w:r>
    </w:p>
    <w:p w:rsidR="00C54766" w:rsidRDefault="00C54766" w:rsidP="00C54766">
      <w:pPr>
        <w:rPr>
          <w:rFonts w:ascii="Arial" w:hAnsi="Arial"/>
          <w:lang w:val="es-MX"/>
        </w:rPr>
      </w:pPr>
      <w:r>
        <w:rPr>
          <w:rFonts w:ascii="Arial" w:hAnsi="Arial"/>
          <w:lang w:val="es-MX"/>
        </w:rPr>
        <w:t>Teléfonos: 0800-222-6737.</w:t>
      </w:r>
    </w:p>
    <w:p w:rsidR="00C54766" w:rsidRDefault="00C54766" w:rsidP="00C54766">
      <w:pPr>
        <w:rPr>
          <w:rFonts w:ascii="Arial" w:hAnsi="Arial"/>
          <w:lang w:val="pt-BR"/>
        </w:rPr>
      </w:pPr>
      <w:r>
        <w:rPr>
          <w:rFonts w:ascii="Arial" w:hAnsi="Arial"/>
          <w:lang w:val="pt-BR"/>
        </w:rPr>
        <w:t xml:space="preserve">e-mail: </w:t>
      </w:r>
      <w:hyperlink r:id="rId6" w:history="1">
        <w:r>
          <w:rPr>
            <w:rStyle w:val="Hipervnculo"/>
            <w:rFonts w:ascii="Arial" w:hAnsi="Arial"/>
            <w:lang w:val="pt-BR"/>
          </w:rPr>
          <w:t>anses@anses.gov.ar</w:t>
        </w:r>
      </w:hyperlink>
    </w:p>
    <w:p w:rsidR="00C54766" w:rsidRDefault="00C54766" w:rsidP="00C54766">
      <w:pPr>
        <w:rPr>
          <w:rFonts w:ascii="Arial" w:hAnsi="Arial"/>
          <w:lang w:val="es-MX"/>
        </w:rPr>
      </w:pPr>
      <w:hyperlink r:id="rId7" w:history="1">
        <w:r>
          <w:rPr>
            <w:rStyle w:val="Hipervnculo"/>
            <w:rFonts w:ascii="Arial" w:hAnsi="Arial"/>
            <w:lang w:val="es-MX"/>
          </w:rPr>
          <w:t>www.anses.gov.ar</w:t>
        </w:r>
      </w:hyperlink>
    </w:p>
    <w:p w:rsidR="00C54766" w:rsidRDefault="00C54766" w:rsidP="00C54766">
      <w:pPr>
        <w:rPr>
          <w:rFonts w:ascii="Arial" w:hAnsi="Arial"/>
          <w:lang w:val="es-MX"/>
        </w:rPr>
      </w:pPr>
    </w:p>
    <w:p w:rsidR="00C54766" w:rsidRDefault="00C54766" w:rsidP="00C54766">
      <w:pPr>
        <w:widowControl w:val="0"/>
        <w:ind w:firstLine="284"/>
        <w:jc w:val="center"/>
        <w:rPr>
          <w:rFonts w:ascii="Tahoma" w:hAnsi="Tahoma"/>
          <w:b/>
          <w:color w:val="000000"/>
          <w:sz w:val="28"/>
          <w:u w:val="single"/>
          <w:lang w:val="es-MX"/>
        </w:rPr>
      </w:pPr>
    </w:p>
    <w:p w:rsidR="00C54766" w:rsidRDefault="00C54766" w:rsidP="00C54766">
      <w:pPr>
        <w:widowControl w:val="0"/>
        <w:ind w:firstLine="284"/>
        <w:jc w:val="center"/>
        <w:rPr>
          <w:rFonts w:ascii="Tahoma" w:hAnsi="Tahoma"/>
          <w:b/>
          <w:color w:val="000000"/>
          <w:sz w:val="28"/>
          <w:u w:val="single"/>
          <w:lang w:val="es-MX"/>
        </w:rPr>
      </w:pPr>
    </w:p>
    <w:p w:rsidR="00C54766" w:rsidRDefault="00C54766" w:rsidP="00C54766">
      <w:pPr>
        <w:widowControl w:val="0"/>
        <w:ind w:firstLine="284"/>
        <w:jc w:val="center"/>
        <w:rPr>
          <w:rFonts w:ascii="Tahoma" w:hAnsi="Tahoma"/>
          <w:b/>
          <w:color w:val="000000"/>
          <w:sz w:val="28"/>
          <w:u w:val="single"/>
          <w:lang w:val="es-MX"/>
        </w:rPr>
      </w:pPr>
      <w:r>
        <w:rPr>
          <w:rFonts w:ascii="Tahoma" w:hAnsi="Tahoma"/>
          <w:b/>
          <w:color w:val="000000"/>
          <w:sz w:val="28"/>
          <w:u w:val="single"/>
          <w:lang w:val="es-MX"/>
        </w:rPr>
        <w:t>PENSIONES NO CONTRIBUTIVAS</w:t>
      </w:r>
    </w:p>
    <w:p w:rsidR="00C54766" w:rsidRDefault="00C54766" w:rsidP="00C54766">
      <w:pPr>
        <w:widowControl w:val="0"/>
        <w:spacing w:before="100" w:after="100"/>
        <w:rPr>
          <w:rFonts w:ascii="Tahoma" w:hAnsi="Tahoma"/>
          <w:color w:val="000000"/>
          <w:lang w:val="es-MX"/>
        </w:rPr>
      </w:pPr>
    </w:p>
    <w:p w:rsidR="00C54766" w:rsidRDefault="00C54766" w:rsidP="00C54766">
      <w:pPr>
        <w:widowControl w:val="0"/>
        <w:spacing w:before="100" w:after="100"/>
        <w:rPr>
          <w:rFonts w:ascii="Tahoma" w:hAnsi="Tahoma"/>
          <w:color w:val="000000"/>
          <w:lang w:val="es-AR"/>
        </w:rPr>
      </w:pPr>
      <w:r>
        <w:rPr>
          <w:rFonts w:ascii="Tahoma" w:hAnsi="Tahoma"/>
          <w:color w:val="000000"/>
          <w:lang w:val="es-MX"/>
        </w:rPr>
        <w:t xml:space="preserve">Son aquellas que no requieren de aportes para su otorgamiento. </w:t>
      </w:r>
      <w:r>
        <w:rPr>
          <w:rFonts w:ascii="Tahoma" w:hAnsi="Tahoma"/>
          <w:color w:val="000000"/>
          <w:lang w:val="es-AR"/>
        </w:rPr>
        <w:t xml:space="preserve">Comprende tres grupos </w:t>
      </w:r>
      <w:r>
        <w:rPr>
          <w:rFonts w:ascii="Tahoma" w:hAnsi="Tahoma"/>
          <w:color w:val="000000"/>
          <w:lang w:val="es-AR"/>
        </w:rPr>
        <w:br/>
        <w:t xml:space="preserve">=&gt; Pensiones Asistenciales </w:t>
      </w:r>
    </w:p>
    <w:p w:rsidR="00C54766" w:rsidRDefault="00C54766" w:rsidP="00C54766">
      <w:pPr>
        <w:widowControl w:val="0"/>
        <w:spacing w:before="100" w:after="100"/>
        <w:rPr>
          <w:rFonts w:ascii="Tahoma" w:hAnsi="Tahoma"/>
          <w:color w:val="000000"/>
          <w:lang w:val="es-AR"/>
        </w:rPr>
      </w:pPr>
      <w:r>
        <w:rPr>
          <w:rFonts w:ascii="Tahoma" w:hAnsi="Tahoma"/>
          <w:color w:val="000000"/>
          <w:lang w:val="es-AR"/>
        </w:rPr>
        <w:t xml:space="preserve">=&gt; Comprendidas en leyes especiales </w:t>
      </w:r>
    </w:p>
    <w:p w:rsidR="00C54766" w:rsidRDefault="00C54766" w:rsidP="00C54766">
      <w:pPr>
        <w:widowControl w:val="0"/>
        <w:spacing w:before="100" w:after="100"/>
        <w:rPr>
          <w:rFonts w:ascii="Tahoma" w:hAnsi="Tahoma"/>
          <w:color w:val="000000"/>
          <w:lang w:val="es-AR"/>
        </w:rPr>
      </w:pPr>
      <w:r>
        <w:rPr>
          <w:rFonts w:ascii="Tahoma" w:hAnsi="Tahoma"/>
          <w:color w:val="000000"/>
          <w:lang w:val="es-AR"/>
        </w:rPr>
        <w:t xml:space="preserve">=&gt; Pensiones Graciables </w:t>
      </w:r>
    </w:p>
    <w:p w:rsidR="00C54766" w:rsidRDefault="00C54766" w:rsidP="00C54766">
      <w:pPr>
        <w:widowControl w:val="0"/>
        <w:spacing w:before="100" w:after="100"/>
        <w:rPr>
          <w:rFonts w:ascii="Tahoma" w:hAnsi="Tahoma"/>
          <w:lang w:val="es-AR"/>
        </w:rPr>
      </w:pPr>
      <w:r>
        <w:rPr>
          <w:rFonts w:ascii="Tahoma" w:hAnsi="Tahoma"/>
          <w:color w:val="000000"/>
          <w:lang w:val="es-ES"/>
        </w:rPr>
        <w:t xml:space="preserve">-  A nivel nacional  las otorga </w:t>
      </w:r>
      <w:smartTag w:uri="urn:schemas-microsoft-com:office:smarttags" w:element="PersonName">
        <w:smartTagPr>
          <w:attr w:name="ProductID" w:val="la Comisi￳n Nacional"/>
        </w:smartTagPr>
        <w:r>
          <w:rPr>
            <w:rFonts w:ascii="Tahoma" w:hAnsi="Tahoma"/>
            <w:color w:val="000000"/>
            <w:lang w:val="es-ES"/>
          </w:rPr>
          <w:t xml:space="preserve">la </w:t>
        </w:r>
        <w:r>
          <w:rPr>
            <w:rFonts w:ascii="Tahoma" w:hAnsi="Tahoma"/>
            <w:b/>
            <w:color w:val="000000"/>
            <w:lang w:val="es-ES"/>
          </w:rPr>
          <w:t>Comisión Nacional</w:t>
        </w:r>
      </w:smartTag>
      <w:r>
        <w:rPr>
          <w:rFonts w:ascii="Tahoma" w:hAnsi="Tahoma"/>
          <w:b/>
          <w:color w:val="000000"/>
          <w:lang w:val="es-ES"/>
        </w:rPr>
        <w:t xml:space="preserve"> de Pensiones Asistenciales, </w:t>
      </w:r>
      <w:r>
        <w:rPr>
          <w:rFonts w:ascii="Tahoma" w:hAnsi="Tahoma"/>
          <w:color w:val="000000"/>
          <w:lang w:val="es-ES"/>
        </w:rPr>
        <w:t xml:space="preserve">perteneciente al </w:t>
      </w:r>
      <w:r>
        <w:rPr>
          <w:rFonts w:ascii="Tahoma" w:hAnsi="Tahoma"/>
          <w:lang w:val="es-AR"/>
        </w:rPr>
        <w:t>Ministerio de Desarrollo Social de la Nación</w:t>
      </w:r>
    </w:p>
    <w:p w:rsidR="00C54766" w:rsidRDefault="00C54766" w:rsidP="00C54766">
      <w:pPr>
        <w:widowControl w:val="0"/>
        <w:ind w:firstLine="284"/>
        <w:jc w:val="both"/>
        <w:rPr>
          <w:rFonts w:ascii="Tahoma" w:hAnsi="Tahoma"/>
          <w:lang w:val="es-AR"/>
        </w:rPr>
      </w:pPr>
    </w:p>
    <w:p w:rsidR="00C54766" w:rsidRDefault="00C54766" w:rsidP="00C54766">
      <w:pPr>
        <w:widowControl w:val="0"/>
        <w:ind w:firstLine="284"/>
        <w:jc w:val="both"/>
        <w:rPr>
          <w:rFonts w:ascii="Tahoma" w:hAnsi="Tahoma"/>
          <w:b/>
          <w:lang w:val="es-ES"/>
        </w:rPr>
      </w:pPr>
      <w:r>
        <w:rPr>
          <w:rFonts w:ascii="Tahoma" w:hAnsi="Tahoma"/>
          <w:b/>
          <w:lang w:val="es-ES"/>
        </w:rPr>
        <w:t xml:space="preserve"> 1)   Pensiones Asistenciales</w:t>
      </w:r>
    </w:p>
    <w:p w:rsidR="00C54766" w:rsidRDefault="00C54766" w:rsidP="00C54766">
      <w:pPr>
        <w:widowControl w:val="0"/>
        <w:ind w:firstLine="284"/>
        <w:jc w:val="both"/>
        <w:rPr>
          <w:rFonts w:ascii="Tahoma" w:hAnsi="Tahoma"/>
          <w:lang w:val="es-ES"/>
        </w:rPr>
      </w:pPr>
      <w:r>
        <w:rPr>
          <w:rFonts w:ascii="Tahoma" w:hAnsi="Tahoma"/>
          <w:lang w:val="es-ES"/>
        </w:rPr>
        <w:t xml:space="preserve">     Son las que corresponden a aquellos encuadrados como NBI (necesidades básicas insatisfechas).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 xml:space="preserve">    Requisitos:</w:t>
      </w:r>
    </w:p>
    <w:p w:rsidR="00C54766" w:rsidRDefault="00C54766" w:rsidP="00C54766">
      <w:pPr>
        <w:widowControl w:val="0"/>
        <w:ind w:firstLine="284"/>
        <w:jc w:val="both"/>
        <w:rPr>
          <w:rFonts w:ascii="Tahoma" w:hAnsi="Tahoma"/>
          <w:lang w:val="es-ES"/>
        </w:rPr>
      </w:pPr>
      <w:r>
        <w:rPr>
          <w:rFonts w:ascii="Tahoma" w:hAnsi="Tahoma"/>
          <w:lang w:val="es-ES"/>
        </w:rPr>
        <w:t>- No estar amparado, el peticionante, ni el cónyuge, por ningún otro tipo de beneficio asistencial, previsional o de retiro.</w:t>
      </w:r>
    </w:p>
    <w:p w:rsidR="00C54766" w:rsidRDefault="00C54766" w:rsidP="00C54766">
      <w:pPr>
        <w:widowControl w:val="0"/>
        <w:ind w:firstLine="284"/>
        <w:jc w:val="both"/>
        <w:rPr>
          <w:rFonts w:ascii="Tahoma" w:hAnsi="Tahoma"/>
          <w:lang w:val="es-ES"/>
        </w:rPr>
      </w:pPr>
      <w:r>
        <w:rPr>
          <w:rFonts w:ascii="Tahoma" w:hAnsi="Tahoma"/>
          <w:lang w:val="es-ES"/>
        </w:rPr>
        <w:t xml:space="preserve"> - No disponer de bienes, ni ingresos, ni recursos de cualquier naturaleza, que permitan la subsistencia del solicitante y de su grupo familiar.</w:t>
      </w:r>
    </w:p>
    <w:p w:rsidR="00C54766" w:rsidRDefault="00C54766" w:rsidP="00C54766">
      <w:pPr>
        <w:widowControl w:val="0"/>
        <w:ind w:firstLine="284"/>
        <w:jc w:val="both"/>
        <w:rPr>
          <w:rFonts w:ascii="Tahoma" w:hAnsi="Tahoma"/>
          <w:lang w:val="es-ES"/>
        </w:rPr>
      </w:pPr>
      <w:r>
        <w:rPr>
          <w:rFonts w:ascii="Tahoma" w:hAnsi="Tahoma"/>
          <w:lang w:val="es-ES"/>
        </w:rPr>
        <w:t>- No contar con familiares obligados a la manutención, en condiciones de brindarla.</w:t>
      </w:r>
    </w:p>
    <w:p w:rsidR="00C54766" w:rsidRDefault="00C54766" w:rsidP="00C54766">
      <w:pPr>
        <w:widowControl w:val="0"/>
        <w:ind w:firstLine="284"/>
        <w:jc w:val="both"/>
        <w:rPr>
          <w:rFonts w:ascii="Tahoma" w:hAnsi="Tahoma"/>
          <w:lang w:val="es-ES"/>
        </w:rPr>
      </w:pPr>
      <w:r>
        <w:rPr>
          <w:rFonts w:ascii="Tahoma" w:hAnsi="Tahoma"/>
          <w:lang w:val="es-ES"/>
        </w:rPr>
        <w:t>- Los extranjeros deben acreditar 20 años de residencia continuada en el país.</w:t>
      </w:r>
    </w:p>
    <w:p w:rsidR="00C54766" w:rsidRDefault="00C54766" w:rsidP="00C54766">
      <w:pPr>
        <w:widowControl w:val="0"/>
        <w:ind w:firstLine="284"/>
        <w:jc w:val="both"/>
        <w:rPr>
          <w:rFonts w:ascii="Tahoma" w:hAnsi="Tahoma"/>
          <w:lang w:val="es-ES"/>
        </w:rPr>
      </w:pPr>
      <w:r>
        <w:rPr>
          <w:rFonts w:ascii="Tahoma" w:hAnsi="Tahoma"/>
          <w:lang w:val="es-ES"/>
        </w:rPr>
        <w:t>El cumplimiento de todos estos requisitos es controlado mediante la visita de un Asistente Social al domicilio del interesado, y del entrecruzamiento de datos con otros organismos.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lastRenderedPageBreak/>
        <w:t xml:space="preserve">a) Pensión a </w:t>
      </w:r>
      <w:smartTag w:uri="urn:schemas-microsoft-com:office:smarttags" w:element="PersonName">
        <w:smartTagPr>
          <w:attr w:name="ProductID" w:val="la vejez Ley"/>
        </w:smartTagPr>
        <w:r>
          <w:rPr>
            <w:rFonts w:ascii="Tahoma" w:hAnsi="Tahoma"/>
            <w:b/>
            <w:u w:val="single"/>
            <w:lang w:val="es-ES"/>
          </w:rPr>
          <w:t>la vejez Ley</w:t>
        </w:r>
      </w:smartTag>
      <w:r>
        <w:rPr>
          <w:rFonts w:ascii="Tahoma" w:hAnsi="Tahoma"/>
          <w:b/>
          <w:u w:val="single"/>
          <w:lang w:val="es-ES"/>
        </w:rPr>
        <w:t xml:space="preserve"> 13478/48</w:t>
      </w:r>
    </w:p>
    <w:p w:rsidR="00C54766" w:rsidRDefault="00C54766" w:rsidP="00C54766">
      <w:pPr>
        <w:widowControl w:val="0"/>
        <w:ind w:firstLine="284"/>
        <w:jc w:val="both"/>
        <w:rPr>
          <w:rFonts w:ascii="Tahoma" w:hAnsi="Tahoma"/>
          <w:lang w:val="es-ES"/>
        </w:rPr>
      </w:pPr>
      <w:r>
        <w:rPr>
          <w:rFonts w:ascii="Tahoma" w:hAnsi="Tahoma"/>
          <w:lang w:val="es-ES"/>
        </w:rPr>
        <w:t>Requisito: tener 70 años o más.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b) Pensión para madres de 7 hijos o más -Ley 2360/90</w:t>
      </w:r>
    </w:p>
    <w:p w:rsidR="00C54766" w:rsidRDefault="00C54766" w:rsidP="00C54766">
      <w:pPr>
        <w:widowControl w:val="0"/>
        <w:ind w:firstLine="284"/>
        <w:jc w:val="both"/>
        <w:rPr>
          <w:rFonts w:ascii="Tahoma" w:hAnsi="Tahoma"/>
          <w:lang w:val="es-ES"/>
        </w:rPr>
      </w:pPr>
      <w:r>
        <w:rPr>
          <w:rFonts w:ascii="Tahoma" w:hAnsi="Tahoma"/>
          <w:lang w:val="es-ES"/>
        </w:rPr>
        <w:t>Requisito: hijos, nacidos vivos, propios o adoptados.</w:t>
      </w:r>
    </w:p>
    <w:p w:rsidR="00C54766" w:rsidRDefault="00C54766" w:rsidP="00C54766">
      <w:pPr>
        <w:widowControl w:val="0"/>
        <w:ind w:firstLine="284"/>
        <w:jc w:val="both"/>
        <w:rPr>
          <w:rFonts w:ascii="Tahoma" w:hAnsi="Tahoma"/>
          <w:lang w:val="es-ES"/>
        </w:rPr>
      </w:pPr>
      <w:r>
        <w:rPr>
          <w:rFonts w:ascii="Tahoma" w:hAnsi="Tahoma"/>
          <w:lang w:val="es-ES"/>
        </w:rPr>
        <w:t xml:space="preserve"> </w:t>
      </w:r>
    </w:p>
    <w:p w:rsidR="00C54766" w:rsidRDefault="00C54766" w:rsidP="00C54766">
      <w:pPr>
        <w:widowControl w:val="0"/>
        <w:ind w:firstLine="284"/>
        <w:jc w:val="both"/>
        <w:rPr>
          <w:rFonts w:ascii="Tahoma" w:hAnsi="Tahoma"/>
          <w:b/>
          <w:u w:val="single"/>
          <w:lang w:val="es-ES"/>
        </w:rPr>
      </w:pPr>
      <w:r>
        <w:rPr>
          <w:rFonts w:ascii="Tahoma" w:hAnsi="Tahoma"/>
          <w:b/>
          <w:u w:val="single"/>
          <w:lang w:val="es-ES"/>
        </w:rPr>
        <w:t>c) Pensión por invalidez Ley 18910/70</w:t>
      </w:r>
    </w:p>
    <w:p w:rsidR="00C54766" w:rsidRDefault="00C54766" w:rsidP="00C54766">
      <w:pPr>
        <w:widowControl w:val="0"/>
        <w:ind w:firstLine="284"/>
        <w:jc w:val="both"/>
        <w:rPr>
          <w:rFonts w:ascii="Tahoma" w:hAnsi="Tahoma"/>
          <w:lang w:val="es-ES"/>
        </w:rPr>
      </w:pPr>
      <w:r>
        <w:rPr>
          <w:rFonts w:ascii="Tahoma" w:hAnsi="Tahoma"/>
          <w:lang w:val="es-ES"/>
        </w:rPr>
        <w:t>Requisito: acreditar incapacidad física o mental de un 76% mínima.</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 xml:space="preserve">Para hacer la solicitud solo hace falta acercarse a una de las delegaciones de </w:t>
      </w:r>
      <w:smartTag w:uri="urn:schemas-microsoft-com:office:smarttags" w:element="PersonName">
        <w:smartTagPr>
          <w:attr w:name="ProductID" w:val="la Comisi￳n Nacional"/>
        </w:smartTagPr>
        <w:r>
          <w:rPr>
            <w:rFonts w:ascii="Tahoma" w:hAnsi="Tahoma"/>
            <w:lang w:val="es-ES"/>
          </w:rPr>
          <w:t>la Comisión Nacional</w:t>
        </w:r>
      </w:smartTag>
      <w:r>
        <w:rPr>
          <w:rFonts w:ascii="Tahoma" w:hAnsi="Tahoma"/>
          <w:lang w:val="es-ES"/>
        </w:rPr>
        <w:t xml:space="preserve"> de Pensiones Asistenciales acompañado de un documento de identidad y la acreditación que respalde el cumplimiento de los requisitos indispensables para cada caso.</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La tramitación es personal, no hace falta la intermediación de un gestor.</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Si el interesado estuviera imposibilitado puede autorizar a una persona de confianza.</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 xml:space="preserve"> </w:t>
      </w:r>
    </w:p>
    <w:p w:rsidR="00C54766" w:rsidRDefault="00C54766" w:rsidP="00C54766">
      <w:pPr>
        <w:widowControl w:val="0"/>
        <w:ind w:firstLine="284"/>
        <w:jc w:val="both"/>
        <w:rPr>
          <w:rFonts w:ascii="Tahoma" w:hAnsi="Tahoma"/>
          <w:b/>
          <w:color w:val="000000"/>
          <w:u w:val="single"/>
          <w:lang w:val="es-ES"/>
        </w:rPr>
      </w:pPr>
      <w:r>
        <w:rPr>
          <w:rFonts w:ascii="Tahoma" w:hAnsi="Tahoma"/>
          <w:b/>
          <w:color w:val="000000"/>
          <w:u w:val="single"/>
          <w:lang w:val="es-ES"/>
        </w:rPr>
        <w:t xml:space="preserve">2)  </w:t>
      </w:r>
      <w:r>
        <w:rPr>
          <w:rFonts w:ascii="Tahoma" w:hAnsi="Tahoma"/>
          <w:b/>
          <w:color w:val="000000"/>
          <w:u w:val="single"/>
          <w:lang w:val="es-AR"/>
        </w:rPr>
        <w:t xml:space="preserve">Comprendidas en leyes especiales </w:t>
      </w:r>
    </w:p>
    <w:p w:rsidR="00C54766" w:rsidRDefault="00C54766" w:rsidP="00C54766">
      <w:pPr>
        <w:widowControl w:val="0"/>
        <w:ind w:firstLine="284"/>
        <w:jc w:val="both"/>
        <w:rPr>
          <w:rFonts w:ascii="Tahoma" w:hAnsi="Tahoma"/>
          <w:lang w:val="es-ES"/>
        </w:rPr>
      </w:pPr>
      <w:r>
        <w:rPr>
          <w:rFonts w:ascii="Tahoma" w:hAnsi="Tahoma"/>
          <w:lang w:val="es-ES"/>
        </w:rPr>
        <w:t>Establecidos por leyes que tienden a reconocer un mérito, razón por la cual, cada uno posee características propias, aunque el carácter vitalicio las diferencia del resto de las pensiones.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Son los siguientes:</w:t>
      </w:r>
    </w:p>
    <w:p w:rsidR="00C54766" w:rsidRDefault="00C54766" w:rsidP="00C54766">
      <w:pPr>
        <w:widowControl w:val="0"/>
        <w:ind w:firstLine="284"/>
        <w:jc w:val="both"/>
        <w:rPr>
          <w:rFonts w:ascii="Tahoma" w:hAnsi="Tahoma"/>
          <w:lang w:val="es-ES"/>
        </w:rPr>
      </w:pPr>
      <w:r>
        <w:rPr>
          <w:rFonts w:ascii="Tahoma" w:hAnsi="Tahoma"/>
          <w:lang w:val="es-ES"/>
        </w:rPr>
        <w:t>- Soldados de primera conscripción. Leyes 14.125/52 y 19.036/71</w:t>
      </w:r>
    </w:p>
    <w:p w:rsidR="00C54766" w:rsidRDefault="00C54766" w:rsidP="00C54766">
      <w:pPr>
        <w:widowControl w:val="0"/>
        <w:ind w:firstLine="284"/>
        <w:jc w:val="both"/>
        <w:rPr>
          <w:rFonts w:ascii="Tahoma" w:hAnsi="Tahoma"/>
          <w:lang w:val="es-ES"/>
        </w:rPr>
      </w:pPr>
      <w:r>
        <w:rPr>
          <w:rFonts w:ascii="Tahoma" w:hAnsi="Tahoma"/>
          <w:lang w:val="es-ES"/>
        </w:rPr>
        <w:t>- Primeros premios nacionales en ciencias, letras y arte plástica. Leyes 16.516/64 y 20.733/74.</w:t>
      </w:r>
    </w:p>
    <w:p w:rsidR="00C54766" w:rsidRDefault="00C54766" w:rsidP="00C54766">
      <w:pPr>
        <w:widowControl w:val="0"/>
        <w:ind w:firstLine="284"/>
        <w:jc w:val="both"/>
        <w:rPr>
          <w:rFonts w:ascii="Tahoma" w:hAnsi="Tahoma"/>
          <w:lang w:val="es-ES"/>
        </w:rPr>
      </w:pPr>
      <w:r>
        <w:rPr>
          <w:rFonts w:ascii="Tahoma" w:hAnsi="Tahoma"/>
          <w:lang w:val="es-ES"/>
        </w:rPr>
        <w:t xml:space="preserve">- Precursores de </w:t>
      </w:r>
      <w:smartTag w:uri="urn:schemas-microsoft-com:office:smarttags" w:element="PersonName">
        <w:smartTagPr>
          <w:attr w:name="ProductID" w:val="la aeron￡utica. Ley"/>
        </w:smartTagPr>
        <w:r>
          <w:rPr>
            <w:rFonts w:ascii="Tahoma" w:hAnsi="Tahoma"/>
            <w:lang w:val="es-ES"/>
          </w:rPr>
          <w:t>la aeronáutica. Ley</w:t>
        </w:r>
      </w:smartTag>
      <w:r>
        <w:rPr>
          <w:rFonts w:ascii="Tahoma" w:hAnsi="Tahoma"/>
          <w:lang w:val="es-ES"/>
        </w:rPr>
        <w:t xml:space="preserve"> 18.559/70</w:t>
      </w:r>
    </w:p>
    <w:p w:rsidR="00C54766" w:rsidRDefault="00C54766" w:rsidP="00C54766">
      <w:pPr>
        <w:widowControl w:val="0"/>
        <w:ind w:firstLine="284"/>
        <w:jc w:val="both"/>
        <w:rPr>
          <w:rFonts w:ascii="Tahoma" w:hAnsi="Tahoma"/>
          <w:lang w:val="es-ES"/>
        </w:rPr>
      </w:pPr>
      <w:r>
        <w:rPr>
          <w:rFonts w:ascii="Tahoma" w:hAnsi="Tahoma"/>
          <w:lang w:val="es-ES"/>
        </w:rPr>
        <w:t>- Premios Nobel. Ley 19.211/71</w:t>
      </w:r>
    </w:p>
    <w:p w:rsidR="00C54766" w:rsidRDefault="00C54766" w:rsidP="00C54766">
      <w:pPr>
        <w:widowControl w:val="0"/>
        <w:ind w:firstLine="284"/>
        <w:jc w:val="both"/>
        <w:rPr>
          <w:rFonts w:ascii="Tahoma" w:hAnsi="Tahoma"/>
          <w:lang w:val="es-ES"/>
        </w:rPr>
      </w:pPr>
      <w:r>
        <w:rPr>
          <w:rFonts w:ascii="Tahoma" w:hAnsi="Tahoma"/>
          <w:lang w:val="es-ES"/>
        </w:rPr>
        <w:t xml:space="preserve">- Pioneros de </w:t>
      </w:r>
      <w:smartTag w:uri="urn:schemas-microsoft-com:office:smarttags" w:element="PersonName">
        <w:smartTagPr>
          <w:attr w:name="ProductID" w:val="la Ant￡rtida. Ley"/>
        </w:smartTagPr>
        <w:r>
          <w:rPr>
            <w:rFonts w:ascii="Tahoma" w:hAnsi="Tahoma"/>
            <w:lang w:val="es-ES"/>
          </w:rPr>
          <w:t>la Antártida. Ley</w:t>
        </w:r>
      </w:smartTag>
      <w:r>
        <w:rPr>
          <w:rFonts w:ascii="Tahoma" w:hAnsi="Tahoma"/>
          <w:lang w:val="es-ES"/>
        </w:rPr>
        <w:t xml:space="preserve"> 19.472</w:t>
      </w:r>
    </w:p>
    <w:p w:rsidR="00C54766" w:rsidRDefault="00C54766" w:rsidP="00C54766">
      <w:pPr>
        <w:widowControl w:val="0"/>
        <w:ind w:firstLine="284"/>
        <w:jc w:val="both"/>
        <w:rPr>
          <w:rFonts w:ascii="Tahoma" w:hAnsi="Tahoma"/>
          <w:lang w:val="es-ES"/>
        </w:rPr>
      </w:pPr>
      <w:r>
        <w:rPr>
          <w:rFonts w:ascii="Tahoma" w:hAnsi="Tahoma"/>
          <w:lang w:val="es-ES"/>
        </w:rPr>
        <w:t xml:space="preserve">- Jueces de </w:t>
      </w:r>
      <w:smartTag w:uri="urn:schemas-microsoft-com:office:smarttags" w:element="PersonName">
        <w:smartTagPr>
          <w:attr w:name="ProductID" w:val="la Corte Suprema"/>
        </w:smartTagPr>
        <w:r>
          <w:rPr>
            <w:rFonts w:ascii="Tahoma" w:hAnsi="Tahoma"/>
            <w:lang w:val="es-ES"/>
          </w:rPr>
          <w:t>la Corte Suprema</w:t>
        </w:r>
      </w:smartTag>
      <w:r>
        <w:rPr>
          <w:rFonts w:ascii="Tahoma" w:hAnsi="Tahoma"/>
          <w:lang w:val="es-ES"/>
        </w:rPr>
        <w:t xml:space="preserve"> de Justicia. Ley 19.939/72</w:t>
      </w:r>
    </w:p>
    <w:p w:rsidR="00C54766" w:rsidRDefault="00C54766" w:rsidP="00C54766">
      <w:pPr>
        <w:widowControl w:val="0"/>
        <w:ind w:firstLine="284"/>
        <w:jc w:val="both"/>
        <w:rPr>
          <w:rFonts w:ascii="Tahoma" w:hAnsi="Tahoma"/>
          <w:lang w:val="es-ES"/>
        </w:rPr>
      </w:pPr>
      <w:r>
        <w:rPr>
          <w:rFonts w:ascii="Tahoma" w:hAnsi="Tahoma"/>
          <w:lang w:val="es-ES"/>
        </w:rPr>
        <w:t>- Arzobispos y Obispos. Leyes 21.54/0/77 y 22.430/81</w:t>
      </w:r>
    </w:p>
    <w:p w:rsidR="00C54766" w:rsidRDefault="00C54766" w:rsidP="00C54766">
      <w:pPr>
        <w:widowControl w:val="0"/>
        <w:ind w:firstLine="284"/>
        <w:jc w:val="both"/>
        <w:rPr>
          <w:rFonts w:ascii="Tahoma" w:hAnsi="Tahoma"/>
          <w:lang w:val="es-ES"/>
        </w:rPr>
      </w:pPr>
      <w:r>
        <w:rPr>
          <w:rFonts w:ascii="Tahoma" w:hAnsi="Tahoma"/>
          <w:lang w:val="es-ES"/>
        </w:rPr>
        <w:t>- Familiares de desaparecidos. Ley 23.466/86</w:t>
      </w:r>
    </w:p>
    <w:p w:rsidR="00C54766" w:rsidRDefault="00C54766" w:rsidP="00C54766">
      <w:pPr>
        <w:widowControl w:val="0"/>
        <w:ind w:firstLine="284"/>
        <w:jc w:val="both"/>
        <w:rPr>
          <w:rFonts w:ascii="Tahoma" w:hAnsi="Tahoma"/>
          <w:lang w:val="es-ES"/>
        </w:rPr>
      </w:pPr>
      <w:r>
        <w:rPr>
          <w:rFonts w:ascii="Tahoma" w:hAnsi="Tahoma"/>
          <w:lang w:val="es-ES"/>
        </w:rPr>
        <w:t>- Ex combatientes de Malvinas. Ley 23.891/90</w:t>
      </w:r>
    </w:p>
    <w:p w:rsidR="00C54766" w:rsidRDefault="00C54766" w:rsidP="00C54766">
      <w:pPr>
        <w:widowControl w:val="0"/>
        <w:ind w:firstLine="284"/>
        <w:jc w:val="both"/>
        <w:rPr>
          <w:rFonts w:ascii="Tahoma" w:hAnsi="Tahoma"/>
          <w:lang w:val="es-ES"/>
        </w:rPr>
      </w:pPr>
      <w:r>
        <w:rPr>
          <w:rFonts w:ascii="Tahoma" w:hAnsi="Tahoma"/>
          <w:lang w:val="es-ES"/>
        </w:rPr>
        <w:t>- Premios Olímpicos. Ley 23.891/90</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u w:val="single"/>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3)   Pensiones Graciables Ley 13.337/48</w:t>
      </w:r>
    </w:p>
    <w:p w:rsidR="00C54766" w:rsidRDefault="00C54766" w:rsidP="00C54766">
      <w:pPr>
        <w:widowControl w:val="0"/>
        <w:ind w:firstLine="284"/>
        <w:jc w:val="both"/>
        <w:rPr>
          <w:rFonts w:ascii="Tahoma" w:hAnsi="Tahoma"/>
          <w:lang w:val="es-ES"/>
        </w:rPr>
      </w:pPr>
      <w:r>
        <w:rPr>
          <w:rFonts w:ascii="Tahoma" w:hAnsi="Tahoma"/>
          <w:lang w:val="es-ES"/>
        </w:rPr>
        <w:t>Dependen exclusivamente de la gracia de los diputados o senadores. La Comisión de Pensiones Asistenciales solo se limita a liquidar según el presupuesto de cada una de las cámaras del Congreso Nacional.</w:t>
      </w:r>
    </w:p>
    <w:p w:rsidR="00C54766" w:rsidRDefault="00C54766" w:rsidP="00C54766">
      <w:pPr>
        <w:widowControl w:val="0"/>
        <w:ind w:firstLine="284"/>
        <w:jc w:val="both"/>
        <w:rPr>
          <w:rFonts w:ascii="Tahoma" w:hAnsi="Tahoma"/>
          <w:lang w:val="es-ES"/>
        </w:rPr>
      </w:pPr>
      <w:r>
        <w:rPr>
          <w:rFonts w:ascii="Tahoma" w:hAnsi="Tahoma"/>
          <w:lang w:val="es-ES"/>
        </w:rPr>
        <w:t xml:space="preserve"> </w:t>
      </w:r>
    </w:p>
    <w:p w:rsidR="00C54766" w:rsidRDefault="00C54766" w:rsidP="00C54766">
      <w:pPr>
        <w:widowControl w:val="0"/>
        <w:ind w:firstLine="284"/>
        <w:jc w:val="both"/>
        <w:rPr>
          <w:rFonts w:ascii="Tahoma" w:hAnsi="Tahoma"/>
          <w:lang w:val="es-ES"/>
        </w:rPr>
      </w:pPr>
      <w:r>
        <w:rPr>
          <w:rFonts w:ascii="Tahoma" w:hAnsi="Tahoma"/>
          <w:lang w:val="es-ES"/>
        </w:rPr>
        <w:t>En caso de fallecimiento del Titular de la Pensión por invalidez ¿se podrá transferir al cónyuge supérstite? Para esto es necesario: Acta de Defunción del cónyuge ex-beneficiario que acredite la condición de cónyuge del causante;  convivencia con el causante hasta su muerte.</w:t>
      </w:r>
    </w:p>
    <w:p w:rsidR="00C54766" w:rsidRDefault="00C54766" w:rsidP="00C54766">
      <w:pPr>
        <w:widowControl w:val="0"/>
        <w:ind w:firstLine="284"/>
        <w:jc w:val="both"/>
        <w:rPr>
          <w:rFonts w:ascii="Tahoma" w:hAnsi="Tahoma"/>
          <w:color w:val="0000FF"/>
          <w:lang w:val="es-ES"/>
        </w:rPr>
      </w:pPr>
    </w:p>
    <w:p w:rsidR="00C54766" w:rsidRDefault="00C54766" w:rsidP="00C54766">
      <w:pPr>
        <w:widowControl w:val="0"/>
        <w:ind w:firstLine="284"/>
        <w:jc w:val="both"/>
        <w:rPr>
          <w:rFonts w:ascii="Tahoma" w:hAnsi="Tahoma"/>
          <w:b/>
          <w:color w:val="000000"/>
          <w:u w:val="single"/>
          <w:lang w:val="es-MX"/>
        </w:rPr>
      </w:pPr>
      <w:r>
        <w:rPr>
          <w:rFonts w:ascii="Tahoma" w:hAnsi="Tahoma"/>
          <w:lang w:val="es-ES"/>
        </w:rPr>
        <w:t xml:space="preserve"> </w:t>
      </w:r>
    </w:p>
    <w:p w:rsidR="00C54766" w:rsidRDefault="00C54766" w:rsidP="00C54766">
      <w:pPr>
        <w:widowControl w:val="0"/>
        <w:ind w:firstLine="284"/>
        <w:jc w:val="both"/>
        <w:rPr>
          <w:rFonts w:ascii="Tahoma" w:hAnsi="Tahoma"/>
          <w:b/>
          <w:color w:val="000000"/>
          <w:u w:val="single"/>
          <w:lang w:val="es-ES"/>
        </w:rPr>
      </w:pPr>
      <w:r>
        <w:rPr>
          <w:rFonts w:ascii="Tahoma" w:hAnsi="Tahoma"/>
          <w:b/>
          <w:color w:val="000000"/>
          <w:u w:val="single"/>
          <w:lang w:val="es-ES"/>
        </w:rPr>
        <w:t>Si Ud. tiene una pensión no contributiva otergada por el Ministerio de desarrolo Social de Nacion , ¿sabe cuál es su obra social?</w:t>
      </w:r>
    </w:p>
    <w:p w:rsidR="00C54766" w:rsidRDefault="00C54766" w:rsidP="00C54766">
      <w:pPr>
        <w:widowControl w:val="0"/>
        <w:ind w:firstLine="284"/>
        <w:jc w:val="both"/>
        <w:rPr>
          <w:rFonts w:ascii="Tahoma" w:hAnsi="Tahoma"/>
          <w:b/>
          <w:color w:val="000000"/>
          <w:u w:val="single"/>
          <w:lang w:val="es-ES"/>
        </w:rPr>
      </w:pP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Su obra social es el PROFE</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Hipólito Irigoyen 1447, Piso 6° - Capital Federal</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Área de Discapacidad</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Tel. 4379-4800</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b/>
          <w:color w:val="000000"/>
          <w:u w:val="single"/>
          <w:lang w:val="es-ES"/>
        </w:rPr>
      </w:pPr>
      <w:r>
        <w:rPr>
          <w:rFonts w:ascii="Tahoma" w:hAnsi="Tahoma"/>
          <w:b/>
          <w:u w:val="single"/>
          <w:lang w:val="es-ES"/>
        </w:rPr>
        <w:lastRenderedPageBreak/>
        <w:t xml:space="preserve">¿Dónde debo dirigirme para realizar el trámite de una Pensión por </w:t>
      </w:r>
      <w:r>
        <w:rPr>
          <w:rFonts w:ascii="Tahoma" w:hAnsi="Tahoma"/>
          <w:b/>
          <w:color w:val="000000"/>
          <w:u w:val="single"/>
          <w:lang w:val="es-ES"/>
        </w:rPr>
        <w:t>Invalidez o discapacidad?</w:t>
      </w:r>
    </w:p>
    <w:p w:rsidR="00C54766" w:rsidRDefault="00C54766" w:rsidP="00C54766">
      <w:pPr>
        <w:widowControl w:val="0"/>
        <w:ind w:firstLine="284"/>
        <w:jc w:val="both"/>
        <w:rPr>
          <w:rFonts w:ascii="Tahoma" w:hAnsi="Tahoma"/>
          <w:b/>
          <w:color w:val="000000"/>
          <w:u w:val="single"/>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 xml:space="preserve">Si reside en </w:t>
      </w:r>
      <w:smartTag w:uri="urn:schemas-microsoft-com:office:smarttags" w:element="PersonName">
        <w:smartTagPr>
          <w:attr w:name="ProductID" w:val="la Ciudad  Aut￳noma"/>
        </w:smartTagPr>
        <w:r>
          <w:rPr>
            <w:rFonts w:ascii="Tahoma" w:hAnsi="Tahoma"/>
            <w:color w:val="000000"/>
            <w:lang w:val="es-ES"/>
          </w:rPr>
          <w:t>la Ciudad  Autónoma</w:t>
        </w:r>
      </w:smartTag>
      <w:r>
        <w:rPr>
          <w:rFonts w:ascii="Tahoma" w:hAnsi="Tahoma"/>
          <w:color w:val="000000"/>
          <w:lang w:val="es-ES"/>
        </w:rPr>
        <w:t xml:space="preserve"> de Buenos Aires dirigirse a:</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Comisión Nacional de Pensiones Asistenciales / Oficina de Trabajo Social</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Hipólito Irigoyen 1447 – Capital Federal</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Tel. 4379-4805</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spacing w:before="100" w:after="100"/>
        <w:rPr>
          <w:rFonts w:ascii="Tahoma" w:hAnsi="Tahoma"/>
          <w:color w:val="000000"/>
          <w:lang w:val="es-AR"/>
        </w:rPr>
      </w:pPr>
      <w:r>
        <w:rPr>
          <w:rFonts w:ascii="Tahoma" w:hAnsi="Tahoma"/>
          <w:color w:val="000000"/>
          <w:lang w:val="es-ES"/>
        </w:rPr>
        <w:t xml:space="preserve">    Si reside en cualquier otro sitio del país </w:t>
      </w:r>
      <w:r>
        <w:rPr>
          <w:rFonts w:ascii="Tahoma" w:hAnsi="Tahoma"/>
          <w:color w:val="000000"/>
          <w:lang w:val="es-AR"/>
        </w:rPr>
        <w:t xml:space="preserve">concurrir al Centro de Atención Personalizada (CAP)de su zona para recibir asesoramiento con el Documento Nacional de identidad. </w:t>
      </w:r>
    </w:p>
    <w:p w:rsidR="00C54766" w:rsidRDefault="00C54766" w:rsidP="00C54766">
      <w:pPr>
        <w:widowControl w:val="0"/>
        <w:spacing w:before="100" w:after="100"/>
        <w:rPr>
          <w:rFonts w:ascii="Tahoma" w:hAnsi="Tahoma"/>
          <w:color w:val="000000"/>
          <w:lang w:val="es-ES"/>
        </w:rPr>
      </w:pPr>
      <w:r>
        <w:rPr>
          <w:rFonts w:ascii="Tahoma" w:hAnsi="Tahoma"/>
          <w:color w:val="000000"/>
          <w:lang w:val="es-ES"/>
        </w:rPr>
        <w:t xml:space="preserve"> Para obtener información  listado de CAPs</w:t>
      </w:r>
      <w:r>
        <w:rPr>
          <w:rFonts w:ascii="Tahoma" w:hAnsi="Tahoma"/>
          <w:color w:val="FF0000"/>
          <w:lang w:val="es-ES"/>
        </w:rPr>
        <w:t xml:space="preserve"> </w:t>
      </w:r>
      <w:r>
        <w:rPr>
          <w:rFonts w:ascii="Tahoma" w:hAnsi="Tahoma"/>
          <w:color w:val="000000"/>
          <w:lang w:val="es-ES"/>
        </w:rPr>
        <w:t>o del estado del trámite de la pensión no contributiva dirigirse a:</w:t>
      </w:r>
    </w:p>
    <w:p w:rsidR="00C54766" w:rsidRDefault="00C54766" w:rsidP="00C54766">
      <w:pPr>
        <w:widowControl w:val="0"/>
        <w:jc w:val="both"/>
        <w:rPr>
          <w:rFonts w:ascii="Tahoma" w:hAnsi="Tahoma"/>
          <w:color w:val="000000"/>
          <w:lang w:val="es-ES"/>
        </w:rPr>
      </w:pPr>
      <w:r>
        <w:rPr>
          <w:rFonts w:ascii="Tahoma" w:hAnsi="Tahoma"/>
          <w:color w:val="000000"/>
          <w:lang w:val="es-ES"/>
        </w:rPr>
        <w:t xml:space="preserve">   Alsina 1470 – Capital Federal</w:t>
      </w:r>
    </w:p>
    <w:p w:rsidR="00C54766" w:rsidRDefault="00C54766" w:rsidP="00C54766">
      <w:pPr>
        <w:widowControl w:val="0"/>
        <w:jc w:val="both"/>
        <w:rPr>
          <w:rFonts w:ascii="Tahoma" w:hAnsi="Tahoma"/>
          <w:color w:val="000000"/>
          <w:lang w:val="es-ES"/>
        </w:rPr>
      </w:pPr>
      <w:r>
        <w:rPr>
          <w:rFonts w:ascii="Tahoma" w:hAnsi="Tahoma"/>
          <w:color w:val="000000"/>
          <w:lang w:val="es-ES"/>
        </w:rPr>
        <w:t xml:space="preserve">   Tel. 0800 333 2600</w:t>
      </w:r>
    </w:p>
    <w:p w:rsidR="00C54766" w:rsidRDefault="00C54766" w:rsidP="00C54766">
      <w:pPr>
        <w:widowControl w:val="0"/>
        <w:jc w:val="both"/>
        <w:rPr>
          <w:rFonts w:ascii="Tahoma" w:hAnsi="Tahoma"/>
          <w:color w:val="000000"/>
          <w:lang w:val="es-ES"/>
        </w:rPr>
      </w:pPr>
      <w:r>
        <w:rPr>
          <w:rFonts w:ascii="Tahoma" w:hAnsi="Tahoma"/>
          <w:color w:val="000000"/>
          <w:lang w:val="es-ES"/>
        </w:rPr>
        <w:t xml:space="preserve">   8:00 hs. a 18:00 hs.</w:t>
      </w:r>
    </w:p>
    <w:p w:rsidR="00C54766" w:rsidRDefault="00C54766" w:rsidP="00C54766">
      <w:pPr>
        <w:widowControl w:val="0"/>
        <w:jc w:val="both"/>
        <w:rPr>
          <w:rFonts w:ascii="Tahoma" w:hAnsi="Tahoma"/>
          <w:color w:val="000000"/>
          <w:lang w:val="es-ES"/>
        </w:rPr>
      </w:pPr>
    </w:p>
    <w:p w:rsidR="00C54766" w:rsidRDefault="00C54766" w:rsidP="00C54766">
      <w:pPr>
        <w:widowControl w:val="0"/>
        <w:jc w:val="both"/>
        <w:rPr>
          <w:rFonts w:ascii="Tahoma" w:hAnsi="Tahoma"/>
          <w:color w:val="000000"/>
          <w:lang w:val="es-ES"/>
        </w:rPr>
      </w:pPr>
    </w:p>
    <w:p w:rsidR="00C54766" w:rsidRDefault="00C54766" w:rsidP="00C54766">
      <w:pPr>
        <w:widowControl w:val="0"/>
        <w:spacing w:before="100" w:after="100"/>
        <w:rPr>
          <w:rFonts w:ascii="Tahoma" w:hAnsi="Tahoma"/>
          <w:lang w:val="es-AR"/>
        </w:rPr>
      </w:pPr>
      <w:r>
        <w:rPr>
          <w:rFonts w:ascii="Tahoma" w:hAnsi="Tahoma"/>
          <w:color w:val="000000"/>
          <w:lang w:val="es-MX"/>
        </w:rPr>
        <w:t xml:space="preserve">-  En la </w:t>
      </w:r>
      <w:r>
        <w:rPr>
          <w:rFonts w:ascii="Tahoma" w:hAnsi="Tahoma"/>
          <w:b/>
          <w:color w:val="000000"/>
          <w:u w:val="single"/>
          <w:lang w:val="es-MX"/>
        </w:rPr>
        <w:t>Provincia de Buenos Aires</w:t>
      </w:r>
      <w:r>
        <w:rPr>
          <w:rFonts w:ascii="Tahoma" w:hAnsi="Tahoma"/>
          <w:b/>
          <w:color w:val="000000"/>
          <w:lang w:val="es-MX"/>
        </w:rPr>
        <w:t xml:space="preserve"> </w:t>
      </w:r>
      <w:r>
        <w:rPr>
          <w:rFonts w:ascii="Tahoma" w:hAnsi="Tahoma"/>
          <w:color w:val="000000"/>
          <w:lang w:val="es-MX"/>
        </w:rPr>
        <w:t xml:space="preserve">son </w:t>
      </w:r>
      <w:r>
        <w:rPr>
          <w:rFonts w:ascii="Tahoma" w:hAnsi="Tahoma"/>
          <w:lang w:val="es-AR"/>
        </w:rPr>
        <w:t>otorgadas por el Instituto de Previsión Social de la Provincia de Buenos Aires (Ley 10.205)</w:t>
      </w: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 xml:space="preserve">Pensiones </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Directas, derivadas, derivadas por conviviente, vejez, invalidez, madre sola c/hijos menores, menores discapacitados, desamparados</w:t>
      </w: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b/>
          <w:color w:val="000000"/>
          <w:lang w:val="es-ES"/>
        </w:rPr>
        <w:t>Leyes especiales</w:t>
      </w:r>
      <w:r>
        <w:rPr>
          <w:rFonts w:ascii="Tahoma" w:hAnsi="Tahoma"/>
          <w:color w:val="000000"/>
          <w:lang w:val="es-ES"/>
        </w:rPr>
        <w:t xml:space="preserve">  </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 xml:space="preserve">Islas Malvinas, Religiosas, fusilados 1956, bomberos voluntarios, escritores </w:t>
      </w:r>
    </w:p>
    <w:p w:rsidR="00C54766" w:rsidRDefault="00C54766" w:rsidP="00C54766">
      <w:pPr>
        <w:widowControl w:val="0"/>
        <w:ind w:firstLine="284"/>
        <w:jc w:val="both"/>
        <w:rPr>
          <w:rFonts w:ascii="Tahoma" w:hAnsi="Tahoma"/>
          <w:color w:val="000000"/>
          <w:lang w:val="es-ES"/>
        </w:rPr>
      </w:pPr>
    </w:p>
    <w:p w:rsidR="00C54766" w:rsidRDefault="00C54766" w:rsidP="00C54766">
      <w:pPr>
        <w:pStyle w:val="Sangra3detindependiente"/>
      </w:pPr>
      <w:r>
        <w:t xml:space="preserve">Si Ud. tiene una pensión no contributiva otergada por el Instituto de Previsión Social de </w:t>
      </w:r>
      <w:smartTag w:uri="urn:schemas-microsoft-com:office:smarttags" w:element="PersonName">
        <w:smartTagPr>
          <w:attr w:name="ProductID" w:val="la Pcia.de Buenos Aires"/>
        </w:smartTagPr>
        <w:r>
          <w:t>la Pcia.de Buenos Aires</w:t>
        </w:r>
      </w:smartTag>
      <w:r>
        <w:t xml:space="preserve"> , ¿sabe cuál es su obra social?</w:t>
      </w:r>
    </w:p>
    <w:p w:rsidR="00C54766" w:rsidRDefault="00C54766" w:rsidP="00C54766">
      <w:pPr>
        <w:widowControl w:val="0"/>
        <w:ind w:firstLine="284"/>
        <w:jc w:val="both"/>
        <w:rPr>
          <w:rFonts w:ascii="Tahoma" w:hAnsi="Tahoma"/>
          <w:b/>
          <w:color w:val="000000"/>
          <w:u w:val="single"/>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Su obra social es IOMA</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 xml:space="preserve">  Tel. 0221- 429 - 6500</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 xml:space="preserve">Atención telefónica de Lunes a Viernes de </w:t>
      </w:r>
      <w:smartTag w:uri="urn:schemas-microsoft-com:office:smarttags" w:element="metricconverter">
        <w:smartTagPr>
          <w:attr w:name="ProductID" w:val="8 a"/>
        </w:smartTagPr>
        <w:r>
          <w:rPr>
            <w:rFonts w:ascii="Tahoma" w:hAnsi="Tahoma"/>
            <w:color w:val="000000"/>
            <w:lang w:val="es-ES"/>
          </w:rPr>
          <w:t>8 a</w:t>
        </w:r>
      </w:smartTag>
      <w:r>
        <w:rPr>
          <w:rFonts w:ascii="Tahoma" w:hAnsi="Tahoma"/>
          <w:color w:val="000000"/>
          <w:lang w:val="es-ES"/>
        </w:rPr>
        <w:t xml:space="preserve"> 18hs </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IPS RESPONDE 0800-999-4777</w:t>
      </w: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www.ips.gba.gov.ar</w:t>
      </w: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ind w:firstLine="284"/>
        <w:jc w:val="both"/>
        <w:rPr>
          <w:rFonts w:ascii="Tahoma" w:hAnsi="Tahoma"/>
          <w:b/>
          <w:color w:val="000000"/>
          <w:u w:val="single"/>
          <w:lang w:val="es-ES"/>
        </w:rPr>
      </w:pPr>
    </w:p>
    <w:p w:rsidR="00C54766" w:rsidRDefault="00C54766" w:rsidP="00C54766">
      <w:pPr>
        <w:widowControl w:val="0"/>
        <w:ind w:firstLine="284"/>
        <w:jc w:val="both"/>
        <w:rPr>
          <w:rFonts w:ascii="Tahoma" w:hAnsi="Tahoma"/>
          <w:b/>
          <w:color w:val="000000"/>
          <w:u w:val="single"/>
          <w:lang w:val="es-ES"/>
        </w:rPr>
      </w:pPr>
      <w:r>
        <w:rPr>
          <w:rFonts w:ascii="Tahoma" w:hAnsi="Tahoma"/>
          <w:b/>
          <w:color w:val="000000"/>
          <w:u w:val="single"/>
          <w:lang w:val="es-ES"/>
        </w:rPr>
        <w:t>¿Dónde debo dirigirme para realizar el trámite de una Pensión por Invalidez o discapacidad?</w:t>
      </w:r>
    </w:p>
    <w:p w:rsidR="00C54766" w:rsidRDefault="00C54766" w:rsidP="00C54766">
      <w:pPr>
        <w:widowControl w:val="0"/>
        <w:spacing w:before="100" w:after="100"/>
        <w:rPr>
          <w:rFonts w:ascii="Tahoma" w:hAnsi="Tahoma"/>
          <w:color w:val="000000"/>
          <w:lang w:val="es-AR"/>
        </w:rPr>
      </w:pPr>
      <w:r>
        <w:rPr>
          <w:rFonts w:ascii="Tahoma" w:hAnsi="Tahoma"/>
          <w:color w:val="000000"/>
          <w:lang w:val="es-AR"/>
        </w:rPr>
        <w:t xml:space="preserve">En </w:t>
      </w:r>
      <w:smartTag w:uri="urn:schemas-microsoft-com:office:smarttags" w:element="PersonName">
        <w:smartTagPr>
          <w:attr w:name="ProductID" w:val="la Delegaci￳n Previsional"/>
        </w:smartTagPr>
        <w:r>
          <w:rPr>
            <w:rFonts w:ascii="Tahoma" w:hAnsi="Tahoma"/>
            <w:color w:val="000000"/>
            <w:lang w:val="es-AR"/>
          </w:rPr>
          <w:t>la Delegación Previsional</w:t>
        </w:r>
      </w:smartTag>
      <w:r>
        <w:rPr>
          <w:rFonts w:ascii="Tahoma" w:hAnsi="Tahoma"/>
          <w:color w:val="000000"/>
          <w:lang w:val="es-AR"/>
        </w:rPr>
        <w:t xml:space="preserve"> de su Municipio.</w:t>
      </w:r>
    </w:p>
    <w:p w:rsidR="00C54766" w:rsidRDefault="00C54766" w:rsidP="00C54766">
      <w:pPr>
        <w:widowControl w:val="0"/>
        <w:ind w:firstLine="284"/>
        <w:jc w:val="both"/>
        <w:rPr>
          <w:rFonts w:ascii="Tahoma" w:hAnsi="Tahoma"/>
          <w:b/>
          <w:color w:val="000000"/>
          <w:u w:val="single"/>
          <w:lang w:val="es-ES"/>
        </w:rPr>
      </w:pPr>
      <w:r>
        <w:rPr>
          <w:rFonts w:ascii="Tahoma" w:hAnsi="Tahoma"/>
          <w:b/>
          <w:color w:val="000000"/>
          <w:u w:val="single"/>
          <w:lang w:val="es-ES"/>
        </w:rPr>
        <w:t xml:space="preserve"> Pensiones Derivadas</w:t>
      </w:r>
    </w:p>
    <w:p w:rsidR="00C54766" w:rsidRDefault="00C54766" w:rsidP="00C54766">
      <w:pPr>
        <w:widowControl w:val="0"/>
        <w:ind w:firstLine="284"/>
        <w:jc w:val="both"/>
        <w:rPr>
          <w:rFonts w:ascii="Tahoma" w:hAnsi="Tahoma"/>
          <w:lang w:val="es-ES"/>
        </w:rPr>
      </w:pPr>
      <w:r>
        <w:rPr>
          <w:rFonts w:ascii="Tahoma" w:hAnsi="Tahoma"/>
          <w:lang w:val="es-ES"/>
        </w:rPr>
        <w:t>Se da en los casos que el Jubilado fallece y pasa el beneficio de la pensión al hijo discapacitado.</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Requisitos:</w:t>
      </w:r>
    </w:p>
    <w:p w:rsidR="00C54766" w:rsidRDefault="00C54766" w:rsidP="00C54766">
      <w:pPr>
        <w:widowControl w:val="0"/>
        <w:ind w:firstLine="284"/>
        <w:jc w:val="both"/>
        <w:rPr>
          <w:rFonts w:ascii="Tahoma" w:hAnsi="Tahoma"/>
          <w:lang w:val="es-ES"/>
        </w:rPr>
      </w:pPr>
      <w:r>
        <w:rPr>
          <w:rFonts w:ascii="Tahoma" w:hAnsi="Tahoma"/>
          <w:lang w:val="es-ES"/>
        </w:rPr>
        <w:t xml:space="preserve">-       Fallecimiento del titular de </w:t>
      </w:r>
      <w:smartTag w:uri="urn:schemas-microsoft-com:office:smarttags" w:element="PersonName">
        <w:smartTagPr>
          <w:attr w:name="ProductID" w:val="la jubilaci￳n. Constatada"/>
        </w:smartTagPr>
        <w:r>
          <w:rPr>
            <w:rFonts w:ascii="Tahoma" w:hAnsi="Tahoma"/>
            <w:lang w:val="es-ES"/>
          </w:rPr>
          <w:t>la jubilación. Constatada</w:t>
        </w:r>
      </w:smartTag>
      <w:r>
        <w:rPr>
          <w:rFonts w:ascii="Tahoma" w:hAnsi="Tahoma"/>
          <w:lang w:val="es-ES"/>
        </w:rPr>
        <w:t xml:space="preserve"> por Partida de Defunción (original y fotocopia).</w:t>
      </w:r>
    </w:p>
    <w:p w:rsidR="00C54766" w:rsidRDefault="00C54766" w:rsidP="00C54766">
      <w:pPr>
        <w:widowControl w:val="0"/>
        <w:ind w:firstLine="284"/>
        <w:jc w:val="both"/>
        <w:rPr>
          <w:rFonts w:ascii="Tahoma" w:hAnsi="Tahoma"/>
          <w:lang w:val="es-ES"/>
        </w:rPr>
      </w:pPr>
      <w:r>
        <w:rPr>
          <w:rFonts w:ascii="Tahoma" w:hAnsi="Tahoma"/>
          <w:lang w:val="es-ES"/>
        </w:rPr>
        <w:t xml:space="preserve">- </w:t>
      </w:r>
      <w:r>
        <w:rPr>
          <w:rFonts w:ascii="Tahoma" w:hAnsi="Tahoma"/>
          <w:lang w:val="es-ES"/>
        </w:rPr>
        <w:tab/>
      </w:r>
      <w:r>
        <w:rPr>
          <w:rFonts w:ascii="Tahoma" w:hAnsi="Tahoma"/>
          <w:lang w:val="es-ES"/>
        </w:rPr>
        <w:tab/>
        <w:t>Carnet de jubilado y último recibo de sueldos.</w:t>
      </w:r>
    </w:p>
    <w:p w:rsidR="00C54766" w:rsidRDefault="00C54766" w:rsidP="00C54766">
      <w:pPr>
        <w:widowControl w:val="0"/>
        <w:ind w:firstLine="284"/>
        <w:jc w:val="both"/>
        <w:rPr>
          <w:rFonts w:ascii="Tahoma" w:hAnsi="Tahoma"/>
          <w:lang w:val="es-ES"/>
        </w:rPr>
      </w:pPr>
      <w:r>
        <w:rPr>
          <w:rFonts w:ascii="Tahoma" w:hAnsi="Tahoma"/>
          <w:lang w:val="es-ES"/>
        </w:rPr>
        <w:t xml:space="preserve">-       </w:t>
      </w:r>
      <w:r>
        <w:rPr>
          <w:rFonts w:ascii="Tahoma" w:hAnsi="Tahoma"/>
          <w:lang w:val="es-ES"/>
        </w:rPr>
        <w:tab/>
        <w:t>Partida de Matrimonio.</w:t>
      </w:r>
    </w:p>
    <w:p w:rsidR="00C54766" w:rsidRDefault="00C54766" w:rsidP="00C54766">
      <w:pPr>
        <w:widowControl w:val="0"/>
        <w:ind w:firstLine="284"/>
        <w:jc w:val="both"/>
        <w:rPr>
          <w:rFonts w:ascii="Tahoma" w:hAnsi="Tahoma"/>
          <w:lang w:val="es-ES"/>
        </w:rPr>
      </w:pPr>
      <w:r>
        <w:rPr>
          <w:rFonts w:ascii="Tahoma" w:hAnsi="Tahoma"/>
          <w:lang w:val="es-ES"/>
        </w:rPr>
        <w:lastRenderedPageBreak/>
        <w:t xml:space="preserve">-       </w:t>
      </w:r>
      <w:r>
        <w:rPr>
          <w:rFonts w:ascii="Tahoma" w:hAnsi="Tahoma"/>
          <w:lang w:val="es-ES"/>
        </w:rPr>
        <w:tab/>
        <w:t>Constancia de Discapacidad</w:t>
      </w:r>
    </w:p>
    <w:p w:rsidR="00C54766" w:rsidRDefault="00C54766" w:rsidP="00C54766">
      <w:pPr>
        <w:widowControl w:val="0"/>
        <w:ind w:firstLine="284"/>
        <w:jc w:val="both"/>
        <w:rPr>
          <w:rFonts w:ascii="Tahoma" w:hAnsi="Tahoma"/>
          <w:lang w:val="es-ES"/>
        </w:rPr>
      </w:pPr>
      <w:r>
        <w:rPr>
          <w:rFonts w:ascii="Tahoma" w:hAnsi="Tahoma"/>
          <w:lang w:val="es-ES"/>
        </w:rPr>
        <w:t xml:space="preserve">-       </w:t>
      </w:r>
      <w:r>
        <w:rPr>
          <w:rFonts w:ascii="Tahoma" w:hAnsi="Tahoma"/>
          <w:lang w:val="es-ES"/>
        </w:rPr>
        <w:tab/>
        <w:t>Partida de Nacimiento del Discapacitado.</w:t>
      </w:r>
    </w:p>
    <w:p w:rsidR="00C54766" w:rsidRDefault="00C54766" w:rsidP="00C54766">
      <w:pPr>
        <w:widowControl w:val="0"/>
        <w:ind w:firstLine="284"/>
        <w:jc w:val="both"/>
        <w:rPr>
          <w:rFonts w:ascii="Tahoma" w:hAnsi="Tahoma"/>
          <w:lang w:val="es-ES"/>
        </w:rPr>
      </w:pPr>
      <w:r>
        <w:rPr>
          <w:rFonts w:ascii="Tahoma" w:hAnsi="Tahoma"/>
          <w:lang w:val="es-ES"/>
        </w:rPr>
        <w:t xml:space="preserve">-       </w:t>
      </w:r>
      <w:r>
        <w:rPr>
          <w:rFonts w:ascii="Tahoma" w:hAnsi="Tahoma"/>
          <w:lang w:val="es-ES"/>
        </w:rPr>
        <w:tab/>
        <w:t>En caso de Representación Legal (Tutor o Curador), Título o testimonio que lo certifique.</w:t>
      </w:r>
    </w:p>
    <w:p w:rsidR="00C54766" w:rsidRDefault="00C54766" w:rsidP="00C54766">
      <w:pPr>
        <w:widowControl w:val="0"/>
        <w:pBdr>
          <w:bottom w:val="single" w:sz="6" w:space="1" w:color="auto"/>
        </w:pBdr>
        <w:ind w:firstLine="284"/>
        <w:jc w:val="both"/>
        <w:rPr>
          <w:rFonts w:ascii="Tahoma" w:hAnsi="Tahoma"/>
          <w:lang w:val="es-ES"/>
        </w:rPr>
      </w:pPr>
    </w:p>
    <w:p w:rsidR="00C54766" w:rsidRDefault="00C54766" w:rsidP="00C54766">
      <w:pPr>
        <w:widowControl w:val="0"/>
        <w:pBdr>
          <w:bottom w:val="single" w:sz="6" w:space="1" w:color="auto"/>
        </w:pBdr>
        <w:ind w:firstLine="284"/>
        <w:jc w:val="both"/>
        <w:rPr>
          <w:rFonts w:ascii="Tahoma" w:hAnsi="Tahoma"/>
          <w:lang w:val="es-ES"/>
        </w:rPr>
      </w:pPr>
    </w:p>
    <w:p w:rsidR="00C54766" w:rsidRDefault="00C54766" w:rsidP="00C54766">
      <w:pPr>
        <w:widowControl w:val="0"/>
        <w:pBdr>
          <w:bottom w:val="single" w:sz="6" w:space="1" w:color="auto"/>
        </w:pBdr>
        <w:ind w:firstLine="284"/>
        <w:jc w:val="both"/>
        <w:rPr>
          <w:rFonts w:ascii="Tahoma" w:hAnsi="Tahoma"/>
          <w:lang w:val="es-ES"/>
        </w:rPr>
      </w:pPr>
    </w:p>
    <w:p w:rsidR="00C54766" w:rsidRDefault="00C54766" w:rsidP="00C54766">
      <w:pPr>
        <w:widowControl w:val="0"/>
        <w:pBdr>
          <w:bottom w:val="single" w:sz="6" w:space="1" w:color="auto"/>
        </w:pBdr>
        <w:ind w:firstLine="284"/>
        <w:jc w:val="both"/>
        <w:rPr>
          <w:rFonts w:ascii="Tahoma" w:hAnsi="Tahoma"/>
          <w:lang w:val="es-ES"/>
        </w:rPr>
      </w:pPr>
    </w:p>
    <w:p w:rsidR="00C54766" w:rsidRDefault="00C54766" w:rsidP="00C54766">
      <w:pPr>
        <w:widowControl w:val="0"/>
        <w:pBdr>
          <w:bottom w:val="single" w:sz="6" w:space="1" w:color="auto"/>
        </w:pBdr>
        <w:ind w:firstLine="284"/>
        <w:jc w:val="both"/>
        <w:rPr>
          <w:rFonts w:ascii="Tahoma" w:hAnsi="Tahoma"/>
          <w:lang w:val="es-ES"/>
        </w:rPr>
      </w:pPr>
    </w:p>
    <w:p w:rsidR="00C54766" w:rsidRPr="00814609" w:rsidRDefault="00C54766" w:rsidP="00C54766">
      <w:pPr>
        <w:rPr>
          <w:rFonts w:ascii="Arial" w:hAnsi="Arial"/>
          <w:lang w:val="es-ES"/>
        </w:rPr>
      </w:pPr>
    </w:p>
    <w:p w:rsidR="00C54766" w:rsidRPr="00814609" w:rsidRDefault="00C54766" w:rsidP="00C54766">
      <w:pPr>
        <w:pBdr>
          <w:top w:val="single" w:sz="4" w:space="1" w:color="auto"/>
          <w:left w:val="single" w:sz="4" w:space="4" w:color="auto"/>
          <w:bottom w:val="single" w:sz="4" w:space="1" w:color="auto"/>
          <w:right w:val="single" w:sz="4" w:space="4" w:color="auto"/>
        </w:pBdr>
        <w:rPr>
          <w:rFonts w:ascii="Arial" w:hAnsi="Arial"/>
          <w:lang w:val="es-ES"/>
        </w:rPr>
      </w:pPr>
      <w:r w:rsidRPr="00814609">
        <w:rPr>
          <w:rFonts w:ascii="Arial" w:hAnsi="Arial"/>
          <w:lang w:val="es-ES"/>
        </w:rPr>
        <w:t xml:space="preserve">Para hacer la solicitud de la pensión solo hace falta acercarse a una de las delegaciones de </w:t>
      </w:r>
      <w:smartTag w:uri="urn:schemas-microsoft-com:office:smarttags" w:element="PersonName">
        <w:smartTagPr>
          <w:attr w:name="ProductID" w:val="la Comisi￳n Nacional"/>
        </w:smartTagPr>
        <w:r w:rsidRPr="00814609">
          <w:rPr>
            <w:rFonts w:ascii="Arial" w:hAnsi="Arial"/>
            <w:lang w:val="es-ES"/>
          </w:rPr>
          <w:t>la Comisión Nacional</w:t>
        </w:r>
      </w:smartTag>
      <w:r w:rsidRPr="00814609">
        <w:rPr>
          <w:rFonts w:ascii="Arial" w:hAnsi="Arial"/>
          <w:lang w:val="es-ES"/>
        </w:rPr>
        <w:t xml:space="preserve"> de Pensiones Asistenciales, acompañado de un documento de identidad y la acreditación que respalde el cumplimiento de los requisitos indispensables para cada caso. La tramitación es personal, no hace falta la intermediación de un gestor. Si el interesado estuviera imposibilitado puede autorizar a una persona de confianza.</w:t>
      </w:r>
    </w:p>
    <w:p w:rsidR="00C54766" w:rsidRDefault="00C54766" w:rsidP="00C54766">
      <w:pPr>
        <w:widowControl w:val="0"/>
        <w:pBdr>
          <w:bottom w:val="single" w:sz="6" w:space="1" w:color="auto"/>
        </w:pBdr>
        <w:ind w:firstLine="284"/>
        <w:jc w:val="both"/>
        <w:rPr>
          <w:rFonts w:ascii="Tahoma" w:hAnsi="Tahoma"/>
          <w:lang w:val="es-ES"/>
        </w:rPr>
      </w:pPr>
    </w:p>
    <w:p w:rsidR="00C54766" w:rsidRDefault="00C54766" w:rsidP="00C54766">
      <w:pPr>
        <w:widowControl w:val="0"/>
        <w:spacing w:before="100" w:after="100"/>
        <w:rPr>
          <w:rFonts w:ascii="Tahoma" w:hAnsi="Tahoma"/>
          <w:b/>
          <w:sz w:val="32"/>
          <w:lang w:val="es-ES"/>
        </w:rPr>
      </w:pPr>
    </w:p>
    <w:p w:rsidR="00C54766" w:rsidRDefault="00C54766" w:rsidP="00C54766">
      <w:pPr>
        <w:widowControl w:val="0"/>
        <w:spacing w:before="100" w:after="100"/>
        <w:rPr>
          <w:rFonts w:ascii="Tahoma" w:hAnsi="Tahoma"/>
          <w:b/>
          <w:sz w:val="32"/>
          <w:lang w:val="es-ES"/>
        </w:rPr>
      </w:pPr>
    </w:p>
    <w:p w:rsidR="00C54766" w:rsidRDefault="00C54766" w:rsidP="00C54766">
      <w:pPr>
        <w:widowControl w:val="0"/>
        <w:spacing w:before="100" w:after="100"/>
        <w:rPr>
          <w:rFonts w:ascii="Tahoma" w:hAnsi="Tahoma"/>
          <w:b/>
          <w:sz w:val="32"/>
          <w:lang w:val="es-ES"/>
        </w:rPr>
      </w:pPr>
    </w:p>
    <w:p w:rsidR="00C54766" w:rsidRDefault="00C54766" w:rsidP="00C54766">
      <w:pPr>
        <w:widowControl w:val="0"/>
        <w:spacing w:before="100" w:after="100"/>
        <w:rPr>
          <w:rFonts w:ascii="Tahoma" w:hAnsi="Tahoma"/>
          <w:b/>
          <w:sz w:val="32"/>
          <w:lang w:val="es-ES"/>
        </w:rPr>
      </w:pPr>
    </w:p>
    <w:p w:rsidR="00C54766" w:rsidRDefault="00C54766" w:rsidP="00C54766">
      <w:pPr>
        <w:widowControl w:val="0"/>
        <w:spacing w:before="100" w:after="100"/>
        <w:rPr>
          <w:rFonts w:ascii="Tahoma" w:hAnsi="Tahoma"/>
          <w:b/>
          <w:sz w:val="32"/>
          <w:lang w:val="es-ES"/>
        </w:rPr>
      </w:pPr>
    </w:p>
    <w:p w:rsidR="00C54766" w:rsidRDefault="00C54766" w:rsidP="00C54766">
      <w:pPr>
        <w:widowControl w:val="0"/>
        <w:ind w:firstLine="284"/>
        <w:jc w:val="center"/>
        <w:rPr>
          <w:rFonts w:ascii="Tahoma" w:hAnsi="Tahoma"/>
          <w:b/>
          <w:sz w:val="32"/>
          <w:lang w:val="es-ES"/>
        </w:rPr>
      </w:pPr>
      <w:r>
        <w:rPr>
          <w:rFonts w:ascii="Tahoma" w:hAnsi="Tahoma"/>
          <w:b/>
          <w:sz w:val="32"/>
          <w:lang w:val="es-ES"/>
        </w:rPr>
        <w:t xml:space="preserve">TRANSPORTE </w:t>
      </w:r>
    </w:p>
    <w:p w:rsidR="00C54766" w:rsidRDefault="00C54766" w:rsidP="00C54766">
      <w:pPr>
        <w:widowControl w:val="0"/>
        <w:ind w:firstLine="284"/>
        <w:jc w:val="both"/>
        <w:rPr>
          <w:rFonts w:ascii="Tahoma" w:hAnsi="Tahoma"/>
          <w:b/>
          <w:u w:val="single"/>
          <w:lang w:val="es-ES"/>
        </w:rPr>
      </w:pPr>
    </w:p>
    <w:p w:rsidR="00C54766" w:rsidRDefault="00C54766" w:rsidP="00C54766">
      <w:pPr>
        <w:widowControl w:val="0"/>
        <w:ind w:firstLine="284"/>
        <w:jc w:val="both"/>
        <w:rPr>
          <w:rFonts w:ascii="Tahoma" w:hAnsi="Tahoma"/>
          <w:b/>
          <w:lang w:val="es-ES"/>
        </w:rPr>
      </w:pPr>
      <w:r>
        <w:rPr>
          <w:rFonts w:ascii="Tahoma" w:hAnsi="Tahoma"/>
          <w:b/>
          <w:lang w:val="es-ES"/>
        </w:rPr>
        <w:t>¿Qué alcance tiene la gratuidad en el transporte y cómo se gestiona?</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El alcance es para el transporte terrestre:</w:t>
      </w:r>
    </w:p>
    <w:p w:rsidR="00C54766" w:rsidRDefault="00C54766" w:rsidP="00C54766">
      <w:pPr>
        <w:widowControl w:val="0"/>
        <w:ind w:firstLine="284"/>
        <w:jc w:val="both"/>
        <w:rPr>
          <w:rFonts w:ascii="Tahoma" w:hAnsi="Tahoma"/>
          <w:lang w:val="es-ES"/>
        </w:rPr>
      </w:pPr>
      <w:r>
        <w:rPr>
          <w:rFonts w:ascii="Tahoma" w:hAnsi="Tahoma"/>
          <w:b/>
          <w:lang w:val="es-ES"/>
        </w:rPr>
        <w:t xml:space="preserve">- </w:t>
      </w:r>
      <w:r>
        <w:rPr>
          <w:rFonts w:ascii="Tahoma" w:hAnsi="Tahoma"/>
          <w:lang w:val="es-ES"/>
        </w:rPr>
        <w:t xml:space="preserve">En las líneas de Subterráneos, Ferrocarriles y Microómnibus de media y larga distancia sometidos a Contralor de </w:t>
      </w:r>
      <w:smartTag w:uri="urn:schemas-microsoft-com:office:smarttags" w:element="PersonName">
        <w:smartTagPr>
          <w:attr w:name="ProductID" w:val="la Autoridad Nacional."/>
        </w:smartTagPr>
        <w:r>
          <w:rPr>
            <w:rFonts w:ascii="Tahoma" w:hAnsi="Tahoma"/>
            <w:lang w:val="es-ES"/>
          </w:rPr>
          <w:t>la Autoridad Nacional.</w:t>
        </w:r>
      </w:smartTag>
    </w:p>
    <w:p w:rsidR="00C54766" w:rsidRDefault="00C54766" w:rsidP="00C54766">
      <w:pPr>
        <w:widowControl w:val="0"/>
        <w:ind w:firstLine="284"/>
        <w:jc w:val="both"/>
        <w:rPr>
          <w:rFonts w:ascii="Tahoma" w:hAnsi="Tahoma"/>
          <w:lang w:val="es-ES"/>
        </w:rPr>
      </w:pPr>
      <w:r>
        <w:rPr>
          <w:rFonts w:ascii="Tahoma" w:hAnsi="Tahoma"/>
          <w:lang w:val="es-ES"/>
        </w:rPr>
        <w:t>- Para viajes de larga distancia se debe hacer una solicitud previa de 48 hs.</w:t>
      </w:r>
    </w:p>
    <w:p w:rsidR="00C54766" w:rsidRDefault="00C54766" w:rsidP="00C54766">
      <w:pPr>
        <w:widowControl w:val="0"/>
        <w:ind w:firstLine="284"/>
        <w:jc w:val="both"/>
        <w:rPr>
          <w:rFonts w:ascii="Tahoma" w:hAnsi="Tahoma"/>
          <w:lang w:val="es-ES"/>
        </w:rPr>
      </w:pPr>
      <w:r>
        <w:rPr>
          <w:rFonts w:ascii="Tahoma" w:hAnsi="Tahoma"/>
          <w:lang w:val="es-ES"/>
        </w:rPr>
        <w:t>- En las líneas de transporte público terrestre comprendidas entre los</w:t>
      </w:r>
      <w:r>
        <w:rPr>
          <w:rFonts w:ascii="Tahoma" w:hAnsi="Tahoma"/>
          <w:b/>
          <w:lang w:val="es-ES"/>
        </w:rPr>
        <w:t xml:space="preserve"> Nª 01 al 199 </w:t>
      </w:r>
      <w:r>
        <w:rPr>
          <w:rFonts w:ascii="Tahoma" w:hAnsi="Tahoma"/>
          <w:lang w:val="es-ES"/>
        </w:rPr>
        <w:t>(son líneas que realizan recorrido interjurisdiccional)</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b/>
          <w:lang w:val="es-ES"/>
        </w:rPr>
        <w:t>Se necesita:</w:t>
      </w:r>
      <w:r>
        <w:rPr>
          <w:rFonts w:ascii="Tahoma" w:hAnsi="Tahoma"/>
          <w:lang w:val="es-ES"/>
        </w:rPr>
        <w:t xml:space="preserve"> Certificado de Discapacidad y DNI. (Pueden ser fotocopias legalizadas)</w:t>
      </w:r>
    </w:p>
    <w:p w:rsidR="00C54766" w:rsidRDefault="00C54766" w:rsidP="00C54766">
      <w:pPr>
        <w:widowControl w:val="0"/>
        <w:ind w:firstLine="284"/>
        <w:jc w:val="both"/>
        <w:rPr>
          <w:rFonts w:ascii="Tahoma" w:hAnsi="Tahoma"/>
          <w:lang w:val="es-ES"/>
        </w:rPr>
      </w:pPr>
      <w:r>
        <w:rPr>
          <w:rFonts w:ascii="Tahoma" w:hAnsi="Tahoma"/>
          <w:lang w:val="es-ES"/>
        </w:rPr>
        <w:t>Este derecho es extensivo para un acompañante en caso de que asi lo determine el certificado de discapacidad extendido.</w:t>
      </w: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COORDINACIÓN DE PASES Y FRANQUICIAS</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 xml:space="preserve">Esta oficina se encarga de autenticar las fotocopias de los Certificados de Discapacidad </w:t>
      </w:r>
    </w:p>
    <w:p w:rsidR="00C54766" w:rsidRDefault="00C54766" w:rsidP="00C54766">
      <w:pPr>
        <w:pStyle w:val="Ttulo7"/>
        <w:widowControl w:val="0"/>
        <w:spacing w:before="240" w:after="60"/>
        <w:ind w:firstLine="284"/>
        <w:jc w:val="both"/>
        <w:rPr>
          <w:rFonts w:ascii="Tahoma" w:hAnsi="Tahoma"/>
          <w:lang w:val="es-ES"/>
        </w:rPr>
      </w:pPr>
      <w:r>
        <w:rPr>
          <w:rFonts w:ascii="Tahoma" w:hAnsi="Tahoma"/>
          <w:lang w:val="es-ES"/>
        </w:rPr>
        <w:t>Av. Paseo Cólon 135 Piso 1, Oficina 103. Tel. 4349 7116 / 7103</w:t>
      </w:r>
    </w:p>
    <w:p w:rsidR="00C54766" w:rsidRDefault="00C54766" w:rsidP="00C54766">
      <w:pPr>
        <w:widowControl w:val="0"/>
        <w:rPr>
          <w:lang w:val="es-ES"/>
        </w:rPr>
      </w:pPr>
    </w:p>
    <w:p w:rsidR="00C54766" w:rsidRDefault="00C54766" w:rsidP="00C54766">
      <w:pPr>
        <w:widowControl w:val="0"/>
        <w:ind w:firstLine="284"/>
        <w:jc w:val="both"/>
        <w:rPr>
          <w:rFonts w:ascii="Tahoma" w:hAnsi="Tahoma"/>
          <w:b/>
          <w:color w:val="000000"/>
          <w:u w:val="single"/>
          <w:lang w:val="es-ES"/>
        </w:rPr>
      </w:pPr>
      <w:r>
        <w:rPr>
          <w:rFonts w:ascii="Tahoma" w:hAnsi="Tahoma"/>
          <w:b/>
          <w:color w:val="000000"/>
          <w:u w:val="single"/>
          <w:lang w:val="es-ES"/>
        </w:rPr>
        <w:t>¿Dónde certifican las copias de los certificados de discapacidad?</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Secretaría de Transporte / Oficina de Pases</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Av. Paseo Colón 135 – Capital Federal</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10:00 hs. a 16:00 hs.</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lastRenderedPageBreak/>
        <w:t>También en la CONADIS, Escribano Público, Juzgados de Paz y Policía Federal.</w:t>
      </w:r>
    </w:p>
    <w:p w:rsidR="00C54766" w:rsidRDefault="00C54766" w:rsidP="00C54766">
      <w:pPr>
        <w:pStyle w:val="Ttulo7"/>
        <w:widowControl w:val="0"/>
        <w:spacing w:before="240" w:after="60"/>
        <w:jc w:val="both"/>
        <w:rPr>
          <w:rFonts w:ascii="Tahoma" w:hAnsi="Tahoma"/>
          <w:b/>
          <w:u w:val="single"/>
          <w:lang w:val="es-ES"/>
        </w:rPr>
      </w:pPr>
    </w:p>
    <w:p w:rsidR="00C54766" w:rsidRDefault="00C54766" w:rsidP="00C54766">
      <w:pPr>
        <w:pStyle w:val="Ttulo7"/>
        <w:widowControl w:val="0"/>
        <w:spacing w:before="240" w:after="60"/>
        <w:jc w:val="both"/>
        <w:rPr>
          <w:rFonts w:ascii="Tahoma" w:hAnsi="Tahoma"/>
          <w:b/>
          <w:u w:val="single"/>
          <w:lang w:val="es-ES"/>
        </w:rPr>
      </w:pPr>
      <w:r>
        <w:rPr>
          <w:rFonts w:ascii="Tahoma" w:hAnsi="Tahoma"/>
          <w:b/>
          <w:u w:val="single"/>
          <w:lang w:val="es-ES"/>
        </w:rPr>
        <w:t xml:space="preserve">Transporte gratuito en la Provincia de Buenos Aires </w:t>
      </w:r>
    </w:p>
    <w:p w:rsidR="00C54766" w:rsidRDefault="00C54766" w:rsidP="00C54766">
      <w:pPr>
        <w:widowControl w:val="0"/>
        <w:ind w:firstLine="284"/>
        <w:jc w:val="both"/>
        <w:rPr>
          <w:rFonts w:ascii="Tahoma" w:hAnsi="Tahoma"/>
          <w:b/>
          <w:u w:val="single"/>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¿Puedo viajar en los transportes de la provincia con el certificado de discapacidad?</w:t>
      </w:r>
    </w:p>
    <w:p w:rsidR="00C54766" w:rsidRDefault="00C54766" w:rsidP="00C54766">
      <w:pPr>
        <w:widowControl w:val="0"/>
        <w:tabs>
          <w:tab w:val="left" w:pos="360"/>
        </w:tabs>
        <w:ind w:firstLine="284"/>
        <w:jc w:val="both"/>
        <w:rPr>
          <w:rFonts w:ascii="Tahoma" w:hAnsi="Tahoma"/>
          <w:color w:val="000000"/>
          <w:lang w:val="es-ES"/>
        </w:rPr>
      </w:pPr>
      <w:r>
        <w:rPr>
          <w:rFonts w:ascii="Tahoma" w:hAnsi="Tahoma"/>
          <w:color w:val="000000"/>
          <w:lang w:val="es-ES"/>
        </w:rPr>
        <w:t xml:space="preserve">      No. Para viajar gratuitamente en las líneas de colectivos comprendidas entre los números 200 al 399, se debe solicitar el pase libre. El mismo se obtiene realizando el trámite en el Ministerio de Infraestructura en la ciudad de La Plata.  </w:t>
      </w:r>
    </w:p>
    <w:p w:rsidR="00C54766" w:rsidRDefault="00C54766" w:rsidP="00C54766">
      <w:pPr>
        <w:widowControl w:val="0"/>
        <w:ind w:left="360" w:firstLine="284"/>
        <w:jc w:val="both"/>
        <w:rPr>
          <w:rFonts w:ascii="Tahoma" w:hAnsi="Tahoma"/>
          <w:lang w:val="es-ES"/>
        </w:rPr>
      </w:pPr>
      <w:r>
        <w:rPr>
          <w:rFonts w:ascii="Tahoma" w:hAnsi="Tahoma"/>
          <w:color w:val="000000"/>
          <w:lang w:val="es-ES"/>
        </w:rPr>
        <w:t xml:space="preserve">La Dirección provincial de Transporte, dependiente del Ministerio de Infraestructura, definió los días lunes, miércoles y viernes para gestiones municipales y/o de entidades propias de personas con capacidades diferentes, para lo cual </w:t>
      </w:r>
      <w:r>
        <w:rPr>
          <w:rFonts w:ascii="Tahoma" w:hAnsi="Tahoma"/>
          <w:lang w:val="es-ES"/>
        </w:rPr>
        <w:t xml:space="preserve">se requiere la acreditación de la representación del gestor.  </w:t>
      </w:r>
    </w:p>
    <w:p w:rsidR="00C54766" w:rsidRDefault="00C54766" w:rsidP="00C54766">
      <w:pPr>
        <w:widowControl w:val="0"/>
        <w:ind w:left="360" w:firstLine="284"/>
        <w:jc w:val="both"/>
        <w:rPr>
          <w:rFonts w:ascii="Tahoma" w:hAnsi="Tahoma"/>
          <w:color w:val="000000"/>
          <w:lang w:val="es-ES"/>
        </w:rPr>
      </w:pPr>
      <w:r>
        <w:rPr>
          <w:rFonts w:ascii="Tahoma" w:hAnsi="Tahoma"/>
          <w:color w:val="000000"/>
          <w:lang w:val="es-ES"/>
        </w:rPr>
        <w:t xml:space="preserve">Los martes y jueves están destinados únicamente para trámites personales. </w:t>
      </w:r>
    </w:p>
    <w:p w:rsidR="00C54766" w:rsidRDefault="00C54766" w:rsidP="00C54766">
      <w:pPr>
        <w:widowControl w:val="0"/>
        <w:ind w:left="360" w:firstLine="284"/>
        <w:jc w:val="both"/>
        <w:rPr>
          <w:rFonts w:ascii="Tahoma" w:hAnsi="Tahoma"/>
          <w:i/>
          <w:color w:val="000000"/>
          <w:lang w:val="es-ES"/>
        </w:rPr>
      </w:pPr>
      <w:r>
        <w:rPr>
          <w:rFonts w:ascii="Tahoma" w:hAnsi="Tahoma"/>
          <w:color w:val="000000"/>
          <w:lang w:val="es-ES"/>
        </w:rPr>
        <w:t xml:space="preserve">La atención se brinda en el horario de </w:t>
      </w:r>
      <w:smartTag w:uri="urn:schemas-microsoft-com:office:smarttags" w:element="metricconverter">
        <w:smartTagPr>
          <w:attr w:name="ProductID" w:val="8.30 a"/>
        </w:smartTagPr>
        <w:r>
          <w:rPr>
            <w:rFonts w:ascii="Tahoma" w:hAnsi="Tahoma"/>
            <w:color w:val="000000"/>
            <w:lang w:val="es-ES"/>
          </w:rPr>
          <w:t>8.30 a</w:t>
        </w:r>
      </w:smartTag>
      <w:r>
        <w:rPr>
          <w:rFonts w:ascii="Tahoma" w:hAnsi="Tahoma"/>
          <w:color w:val="000000"/>
          <w:lang w:val="es-ES"/>
        </w:rPr>
        <w:t xml:space="preserve"> 12 horas, en la planta baja del edificio del Ministerio de Infraestructura, Vivienda y Servicios Públicos, ubicado en la avenida 7 N° 1267 de esta ciudad.</w:t>
      </w:r>
      <w:r>
        <w:rPr>
          <w:rFonts w:ascii="Tahoma" w:hAnsi="Tahoma"/>
          <w:color w:val="000000"/>
          <w:lang w:val="es-ES"/>
        </w:rPr>
        <w:br/>
        <w:t xml:space="preserve">      La documentación requerida es: Certificado de Discapacidad expedido por Junta Médica (formularios 1 y 2) en original y fotocopia debidamente autenticada; Foto tipo carnet (actualizada); fotocopias de 1ª. y 2ª. hoja del      documento de identidad del titular del pase; fotocopias de 1ª. y 2ª. hoja del documento de identidad del acompañante (en caso que la junta médica así lo exija), y el Pase vencido (en caso de que y se poseyera).</w:t>
      </w:r>
      <w:r>
        <w:rPr>
          <w:rFonts w:ascii="Tahoma" w:hAnsi="Tahoma"/>
          <w:color w:val="000000"/>
          <w:lang w:val="es-ES"/>
        </w:rPr>
        <w:br/>
      </w:r>
    </w:p>
    <w:p w:rsidR="00C54766" w:rsidRDefault="00C54766" w:rsidP="00C54766">
      <w:pPr>
        <w:widowControl w:val="0"/>
        <w:ind w:firstLine="284"/>
        <w:jc w:val="both"/>
        <w:rPr>
          <w:rFonts w:ascii="Tahoma" w:hAnsi="Tahoma"/>
          <w:b/>
          <w:u w:val="single"/>
          <w:lang w:val="es-ES"/>
        </w:rPr>
      </w:pPr>
      <w:r>
        <w:rPr>
          <w:rFonts w:ascii="Tahoma" w:hAnsi="Tahoma"/>
          <w:b/>
          <w:u w:val="single"/>
          <w:lang w:val="es-ES"/>
        </w:rPr>
        <w:t>¿Puedo realizar el trámite en otro lugar que no sea La Plata?</w:t>
      </w:r>
    </w:p>
    <w:p w:rsidR="00C54766" w:rsidRDefault="00C54766" w:rsidP="00C54766">
      <w:pPr>
        <w:widowControl w:val="0"/>
        <w:tabs>
          <w:tab w:val="left" w:pos="360"/>
        </w:tabs>
        <w:ind w:firstLine="284"/>
        <w:jc w:val="both"/>
        <w:rPr>
          <w:rFonts w:ascii="Tahoma" w:hAnsi="Tahoma"/>
          <w:color w:val="000000"/>
          <w:lang w:val="es-ES"/>
        </w:rPr>
      </w:pPr>
      <w:r>
        <w:rPr>
          <w:rFonts w:ascii="Tahoma" w:hAnsi="Tahoma"/>
          <w:color w:val="000000"/>
          <w:lang w:val="es-ES"/>
        </w:rPr>
        <w:t>También se puede gestionar a través de las Secretarías de Acción Social de las distintas Municipalidades de la Provincia.</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¿Y en con las líneas de colectivos municipales como debo proceder?</w:t>
      </w:r>
    </w:p>
    <w:p w:rsidR="00C54766" w:rsidRDefault="00C54766" w:rsidP="00C54766">
      <w:pPr>
        <w:widowControl w:val="0"/>
        <w:ind w:firstLine="284"/>
        <w:jc w:val="both"/>
        <w:rPr>
          <w:rFonts w:ascii="Tahoma" w:hAnsi="Tahoma"/>
          <w:lang w:val="es-ES"/>
        </w:rPr>
      </w:pPr>
      <w:r>
        <w:rPr>
          <w:rFonts w:ascii="Tahoma" w:hAnsi="Tahoma"/>
          <w:lang w:val="es-ES"/>
        </w:rPr>
        <w:t xml:space="preserve"> Líneas de colectivos municipales que van del </w:t>
      </w:r>
      <w:r>
        <w:rPr>
          <w:rFonts w:ascii="Tahoma" w:hAnsi="Tahoma"/>
          <w:b/>
          <w:lang w:val="es-ES"/>
        </w:rPr>
        <w:t>Nº 400 en adelante</w:t>
      </w:r>
      <w:r>
        <w:rPr>
          <w:rFonts w:ascii="Tahoma" w:hAnsi="Tahoma"/>
          <w:lang w:val="es-ES"/>
        </w:rPr>
        <w:t>, se deberán averiguar los requisitos necesarios de acuerdo a cada jurisdicción.</w:t>
      </w:r>
    </w:p>
    <w:p w:rsidR="00C54766" w:rsidRDefault="00C54766" w:rsidP="00C54766">
      <w:pPr>
        <w:widowControl w:val="0"/>
        <w:ind w:firstLine="284"/>
        <w:jc w:val="both"/>
        <w:rPr>
          <w:rFonts w:ascii="Tahoma" w:hAnsi="Tahoma"/>
          <w:b/>
          <w:color w:val="FF0000"/>
          <w:lang w:val="es-ES"/>
        </w:rPr>
      </w:pPr>
    </w:p>
    <w:p w:rsidR="00C54766" w:rsidRDefault="00C54766" w:rsidP="00C54766">
      <w:pPr>
        <w:widowControl w:val="0"/>
        <w:ind w:firstLine="284"/>
        <w:jc w:val="both"/>
        <w:rPr>
          <w:rFonts w:ascii="Tahoma" w:hAnsi="Tahoma"/>
          <w:b/>
          <w:u w:val="single"/>
          <w:lang w:val="es-ES"/>
        </w:rPr>
      </w:pPr>
      <w:r>
        <w:rPr>
          <w:rFonts w:ascii="Tahoma" w:hAnsi="Tahoma"/>
          <w:b/>
          <w:u w:val="single"/>
          <w:lang w:val="es-ES"/>
        </w:rPr>
        <w:t xml:space="preserve">¿Dónde debo dirigirme para hacer consultas y denuncias por incumplimiento sobre el Pase Libre de Transporte para personas con discapacidad? </w:t>
      </w: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jc w:val="both"/>
        <w:rPr>
          <w:rFonts w:ascii="Tahoma" w:hAnsi="Tahoma"/>
          <w:color w:val="000000"/>
          <w:lang w:val="es-ES"/>
        </w:rPr>
      </w:pPr>
      <w:r>
        <w:rPr>
          <w:rFonts w:ascii="Tahoma" w:hAnsi="Tahoma"/>
          <w:color w:val="000000"/>
          <w:lang w:val="es-ES"/>
        </w:rPr>
        <w:t>CNRT - COMISION NACIONAL DE REGULACION DEL TRANSPORTE</w:t>
      </w:r>
    </w:p>
    <w:p w:rsidR="00C54766" w:rsidRDefault="00C54766" w:rsidP="00C54766">
      <w:pPr>
        <w:widowControl w:val="0"/>
        <w:jc w:val="both"/>
        <w:rPr>
          <w:rFonts w:ascii="Tahoma" w:hAnsi="Tahoma"/>
          <w:color w:val="000000"/>
          <w:lang w:val="es-ES"/>
        </w:rPr>
      </w:pPr>
      <w:r>
        <w:rPr>
          <w:rFonts w:ascii="Tahoma" w:hAnsi="Tahoma"/>
          <w:color w:val="000000"/>
          <w:lang w:val="es-ES"/>
        </w:rPr>
        <w:t>DENUNCIAS: 0800-333-0300</w:t>
      </w: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w:t>
      </w:r>
    </w:p>
    <w:p w:rsidR="00C54766" w:rsidRDefault="00C54766" w:rsidP="00C54766">
      <w:pPr>
        <w:pStyle w:val="Ttulo1"/>
        <w:keepNext/>
        <w:widowControl w:val="0"/>
        <w:rPr>
          <w:rFonts w:ascii="Tahoma" w:hAnsi="Tahoma"/>
          <w:b/>
          <w:snapToGrid/>
          <w:sz w:val="28"/>
          <w:lang w:val="es-MX"/>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Pr="00F17C12" w:rsidRDefault="00C54766" w:rsidP="00C54766">
      <w:pPr>
        <w:rPr>
          <w:lang w:val="es-ES"/>
        </w:rPr>
      </w:pPr>
    </w:p>
    <w:p w:rsidR="00C54766" w:rsidRDefault="00C54766" w:rsidP="00C54766">
      <w:pPr>
        <w:pStyle w:val="Ttulo1"/>
        <w:keepNext/>
        <w:widowControl w:val="0"/>
        <w:ind w:firstLine="284"/>
        <w:jc w:val="center"/>
        <w:rPr>
          <w:rFonts w:ascii="Tahoma" w:hAnsi="Tahoma"/>
          <w:b/>
          <w:color w:val="008000"/>
          <w:sz w:val="36"/>
          <w:lang w:val="es-ES"/>
        </w:rPr>
      </w:pPr>
    </w:p>
    <w:p w:rsidR="00C54766" w:rsidRDefault="00C54766" w:rsidP="00C54766">
      <w:pPr>
        <w:pStyle w:val="Ttulo1"/>
        <w:keepNext/>
        <w:widowControl w:val="0"/>
        <w:ind w:firstLine="284"/>
        <w:jc w:val="center"/>
        <w:rPr>
          <w:rFonts w:ascii="Tahoma" w:hAnsi="Tahoma"/>
          <w:b/>
          <w:color w:val="000000"/>
          <w:sz w:val="36"/>
          <w:lang w:val="es-ES"/>
        </w:rPr>
      </w:pPr>
      <w:r>
        <w:rPr>
          <w:rFonts w:ascii="Tahoma" w:hAnsi="Tahoma"/>
          <w:b/>
          <w:color w:val="000000"/>
          <w:sz w:val="36"/>
          <w:lang w:val="es-ES"/>
        </w:rPr>
        <w:t>ORGANISMOS NACIONALES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lang w:val="es-ES"/>
        </w:rPr>
      </w:pPr>
      <w:r>
        <w:rPr>
          <w:rFonts w:ascii="Tahoma" w:hAnsi="Tahoma"/>
          <w:lang w:val="es-ES"/>
        </w:rPr>
        <w:t xml:space="preserve">La discapacidad se presenta en cualquier etapa de la vida de una persona,  por ende prácticamente en todos los Organismos Nacionales, encontramos secretarías, dependencias o programas con aplicación para las personas con discapacidad. </w:t>
      </w:r>
    </w:p>
    <w:p w:rsidR="00C54766" w:rsidRDefault="00C54766" w:rsidP="00C54766">
      <w:pPr>
        <w:widowControl w:val="0"/>
        <w:ind w:firstLine="284"/>
        <w:jc w:val="both"/>
        <w:rPr>
          <w:rFonts w:ascii="Tahoma" w:hAnsi="Tahoma"/>
          <w:lang w:val="es-ES"/>
        </w:rPr>
      </w:pPr>
    </w:p>
    <w:p w:rsidR="00C54766" w:rsidRDefault="00C54766" w:rsidP="00C54766">
      <w:pPr>
        <w:pStyle w:val="Ttulo1"/>
        <w:keepNext/>
        <w:widowControl w:val="0"/>
        <w:ind w:firstLine="284"/>
        <w:jc w:val="center"/>
        <w:rPr>
          <w:rFonts w:ascii="Tahoma" w:hAnsi="Tahoma"/>
          <w:b/>
          <w:sz w:val="28"/>
          <w:u w:val="single"/>
          <w:lang w:val="es-ES"/>
        </w:rPr>
      </w:pPr>
    </w:p>
    <w:p w:rsidR="00C54766" w:rsidRDefault="00C54766" w:rsidP="00C54766">
      <w:pPr>
        <w:pStyle w:val="Ttulo1"/>
        <w:keepNext/>
        <w:widowControl w:val="0"/>
        <w:ind w:firstLine="284"/>
        <w:jc w:val="center"/>
        <w:rPr>
          <w:rFonts w:ascii="Tahoma" w:hAnsi="Tahoma"/>
          <w:b/>
          <w:sz w:val="28"/>
          <w:lang w:val="es-ES"/>
        </w:rPr>
      </w:pPr>
      <w:r>
        <w:rPr>
          <w:rFonts w:ascii="Tahoma" w:hAnsi="Tahoma"/>
          <w:b/>
          <w:sz w:val="28"/>
          <w:u w:val="single"/>
          <w:lang w:val="es-ES"/>
        </w:rPr>
        <w:t>CONADIS</w:t>
      </w:r>
    </w:p>
    <w:p w:rsidR="00C54766" w:rsidRDefault="00C54766" w:rsidP="00C54766">
      <w:pPr>
        <w:pStyle w:val="Ttulo1"/>
        <w:keepNext/>
        <w:widowControl w:val="0"/>
        <w:ind w:firstLine="284"/>
        <w:jc w:val="center"/>
        <w:rPr>
          <w:rFonts w:ascii="Tahoma" w:hAnsi="Tahoma"/>
          <w:b/>
          <w:sz w:val="28"/>
          <w:lang w:val="es-ES"/>
        </w:rPr>
      </w:pPr>
      <w:r>
        <w:rPr>
          <w:rFonts w:ascii="Tahoma" w:hAnsi="Tahoma"/>
          <w:b/>
          <w:sz w:val="28"/>
          <w:lang w:val="es-ES"/>
        </w:rPr>
        <w:t>Comisión Nacional Asesora para la Integración de las Personas con Discapacidad</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 xml:space="preserve">Depende del Consejo Nacional de Coordinaciòn de Polìticas Sociales. </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 xml:space="preserve">Son sus funciones: </w:t>
      </w:r>
    </w:p>
    <w:p w:rsidR="00C54766" w:rsidRDefault="00C54766" w:rsidP="00C54766">
      <w:pPr>
        <w:widowControl w:val="0"/>
        <w:numPr>
          <w:ilvl w:val="0"/>
          <w:numId w:val="2"/>
        </w:numPr>
        <w:ind w:firstLine="284"/>
        <w:jc w:val="both"/>
        <w:rPr>
          <w:rFonts w:ascii="Tahoma" w:hAnsi="Tahoma"/>
          <w:lang w:val="es-ES"/>
        </w:rPr>
      </w:pPr>
      <w:r>
        <w:rPr>
          <w:rFonts w:ascii="Tahoma" w:hAnsi="Tahoma"/>
          <w:color w:val="000000"/>
          <w:lang w:val="es-ES"/>
        </w:rPr>
        <w:t xml:space="preserve"> Coordinar, normatizar, asesorar, promover y difundir con carácter nacional, todas aquellas acciones que contribuyan directa o indirectamente </w:t>
      </w:r>
      <w:r>
        <w:rPr>
          <w:rFonts w:ascii="Tahoma" w:hAnsi="Tahoma"/>
          <w:lang w:val="es-ES"/>
        </w:rPr>
        <w:t>a la int. de las pers. C/disc.</w:t>
      </w:r>
    </w:p>
    <w:p w:rsidR="00C54766" w:rsidRDefault="00C54766" w:rsidP="00C54766">
      <w:pPr>
        <w:widowControl w:val="0"/>
        <w:numPr>
          <w:ilvl w:val="0"/>
          <w:numId w:val="2"/>
        </w:numPr>
        <w:ind w:firstLine="284"/>
        <w:jc w:val="both"/>
        <w:rPr>
          <w:rFonts w:ascii="Tahoma" w:hAnsi="Tahoma"/>
          <w:color w:val="000000"/>
          <w:lang w:val="es-ES"/>
        </w:rPr>
      </w:pPr>
      <w:r>
        <w:rPr>
          <w:rFonts w:ascii="Tahoma" w:hAnsi="Tahoma"/>
          <w:color w:val="000000"/>
          <w:lang w:val="es-ES"/>
        </w:rPr>
        <w:t>Preside el Consejo Federal de Discapacidad</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color w:val="000000"/>
          <w:lang w:val="es-ES"/>
        </w:rPr>
        <w:t>Integra el comité de Asesoramiento y Contralor del cumplimiento de la ley 24314 y ley del cheque ( ley 24254 y actual 25730)</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both"/>
        <w:rPr>
          <w:rFonts w:ascii="Tahoma" w:hAnsi="Tahoma"/>
          <w:u w:val="single"/>
          <w:lang w:val="es-MX"/>
        </w:rPr>
      </w:pPr>
      <w:r>
        <w:rPr>
          <w:rFonts w:ascii="Tahoma" w:hAnsi="Tahoma"/>
          <w:u w:val="single"/>
          <w:lang w:val="es-MX"/>
        </w:rPr>
        <w:t>¿Quién puede solicitar subsidios de fondos de ley del cheque?</w:t>
      </w:r>
    </w:p>
    <w:p w:rsidR="00C54766" w:rsidRDefault="00C54766" w:rsidP="00C54766">
      <w:pPr>
        <w:widowControl w:val="0"/>
        <w:ind w:firstLine="284"/>
        <w:jc w:val="both"/>
        <w:rPr>
          <w:rFonts w:ascii="Tahoma" w:hAnsi="Tahoma"/>
          <w:b/>
          <w:lang w:val="es-MX"/>
        </w:rPr>
      </w:pPr>
      <w:r>
        <w:rPr>
          <w:rFonts w:ascii="Tahoma" w:hAnsi="Tahoma"/>
          <w:b/>
          <w:lang w:val="es-MX"/>
        </w:rPr>
        <w:t xml:space="preserve">Pueden solicitarlos municipios y ONGS. </w:t>
      </w:r>
    </w:p>
    <w:p w:rsidR="00C54766" w:rsidRDefault="00C54766" w:rsidP="00C54766">
      <w:pPr>
        <w:widowControl w:val="0"/>
        <w:ind w:firstLine="284"/>
        <w:jc w:val="both"/>
        <w:rPr>
          <w:rFonts w:ascii="Tahoma" w:hAnsi="Tahoma"/>
          <w:b/>
          <w:lang w:val="es-MX"/>
        </w:rPr>
      </w:pPr>
    </w:p>
    <w:p w:rsidR="00C54766" w:rsidRDefault="00C54766" w:rsidP="00C54766">
      <w:pPr>
        <w:widowControl w:val="0"/>
        <w:ind w:firstLine="284"/>
        <w:jc w:val="both"/>
        <w:rPr>
          <w:rFonts w:ascii="Tahoma" w:hAnsi="Tahoma"/>
          <w:u w:val="single"/>
          <w:lang w:val="es-MX"/>
        </w:rPr>
      </w:pPr>
      <w:r>
        <w:rPr>
          <w:rFonts w:ascii="Tahoma" w:hAnsi="Tahoma"/>
          <w:u w:val="single"/>
          <w:lang w:val="es-MX"/>
        </w:rPr>
        <w:t>¿Para qué se aplican los fondos?</w:t>
      </w:r>
    </w:p>
    <w:p w:rsidR="00C54766" w:rsidRDefault="00C54766" w:rsidP="00C54766">
      <w:pPr>
        <w:widowControl w:val="0"/>
        <w:ind w:firstLine="284"/>
        <w:jc w:val="both"/>
        <w:rPr>
          <w:rFonts w:ascii="Tahoma" w:hAnsi="Tahoma"/>
          <w:b/>
          <w:lang w:val="es-MX"/>
        </w:rPr>
      </w:pPr>
      <w:r>
        <w:rPr>
          <w:rFonts w:ascii="Tahoma" w:hAnsi="Tahoma"/>
          <w:b/>
          <w:lang w:val="es-MX"/>
        </w:rPr>
        <w:lastRenderedPageBreak/>
        <w:t>Se aplican para proyectos  elaborados según los requisitos solicitados para los programas que se detallan:</w:t>
      </w:r>
    </w:p>
    <w:p w:rsidR="00C54766" w:rsidRDefault="00C54766" w:rsidP="00C54766">
      <w:pPr>
        <w:widowControl w:val="0"/>
        <w:ind w:firstLine="284"/>
        <w:jc w:val="both"/>
        <w:rPr>
          <w:rFonts w:ascii="Tahoma" w:hAnsi="Tahoma"/>
          <w:b/>
          <w:lang w:val="es-MX"/>
        </w:rPr>
      </w:pPr>
    </w:p>
    <w:p w:rsidR="00C54766" w:rsidRDefault="00C54766" w:rsidP="00C54766">
      <w:pPr>
        <w:widowControl w:val="0"/>
        <w:ind w:firstLine="284"/>
        <w:jc w:val="both"/>
        <w:rPr>
          <w:rFonts w:ascii="Tahoma" w:hAnsi="Tahoma"/>
          <w:lang w:val="es-MX"/>
        </w:rPr>
      </w:pPr>
      <w:r>
        <w:rPr>
          <w:rFonts w:ascii="Tahoma" w:hAnsi="Tahoma"/>
          <w:lang w:val="es-MX"/>
        </w:rPr>
        <w:t>Programas para personas con discapacidad financiados con recursos de la ley del cheque:</w:t>
      </w:r>
    </w:p>
    <w:p w:rsidR="00C54766" w:rsidRDefault="00C54766" w:rsidP="00C54766">
      <w:pPr>
        <w:widowControl w:val="0"/>
        <w:numPr>
          <w:ilvl w:val="0"/>
          <w:numId w:val="26"/>
        </w:numPr>
        <w:tabs>
          <w:tab w:val="left" w:pos="720"/>
        </w:tabs>
        <w:ind w:left="720" w:hanging="360"/>
        <w:jc w:val="both"/>
        <w:rPr>
          <w:rFonts w:ascii="Tahoma" w:hAnsi="Tahoma"/>
          <w:color w:val="000000"/>
          <w:lang w:val="es-MX"/>
        </w:rPr>
      </w:pPr>
      <w:r>
        <w:rPr>
          <w:rFonts w:ascii="Tahoma" w:hAnsi="Tahoma"/>
          <w:color w:val="000000"/>
          <w:lang w:val="es-MX"/>
        </w:rPr>
        <w:t>Programa de Alternativas para Accesibilidad a Provincias y Municipios</w:t>
      </w:r>
    </w:p>
    <w:p w:rsidR="00C54766" w:rsidRDefault="00C54766" w:rsidP="00C54766">
      <w:pPr>
        <w:widowControl w:val="0"/>
        <w:numPr>
          <w:ilvl w:val="0"/>
          <w:numId w:val="27"/>
        </w:numPr>
        <w:tabs>
          <w:tab w:val="left" w:pos="720"/>
        </w:tabs>
        <w:ind w:left="720" w:hanging="360"/>
        <w:jc w:val="both"/>
        <w:rPr>
          <w:rFonts w:ascii="Tahoma" w:hAnsi="Tahoma"/>
          <w:color w:val="000000"/>
          <w:lang w:val="es-MX"/>
        </w:rPr>
      </w:pPr>
      <w:r>
        <w:rPr>
          <w:rFonts w:ascii="Tahoma" w:hAnsi="Tahoma"/>
          <w:color w:val="000000"/>
          <w:lang w:val="es-MX"/>
        </w:rPr>
        <w:t>Programa de alternativas de Contención Social</w:t>
      </w:r>
    </w:p>
    <w:p w:rsidR="00C54766" w:rsidRDefault="00C54766" w:rsidP="00C54766">
      <w:pPr>
        <w:widowControl w:val="0"/>
        <w:numPr>
          <w:ilvl w:val="0"/>
          <w:numId w:val="28"/>
        </w:numPr>
        <w:tabs>
          <w:tab w:val="left" w:pos="720"/>
        </w:tabs>
        <w:ind w:left="720" w:hanging="360"/>
        <w:jc w:val="both"/>
        <w:rPr>
          <w:rFonts w:ascii="Tahoma" w:hAnsi="Tahoma"/>
          <w:color w:val="000000"/>
          <w:lang w:val="es-MX"/>
        </w:rPr>
      </w:pPr>
      <w:r>
        <w:rPr>
          <w:rFonts w:ascii="Tahoma" w:hAnsi="Tahoma"/>
          <w:color w:val="000000"/>
          <w:lang w:val="es-MX"/>
        </w:rPr>
        <w:t>Programa de Transporte Institucional</w:t>
      </w:r>
    </w:p>
    <w:p w:rsidR="00C54766" w:rsidRDefault="00C54766" w:rsidP="00C54766">
      <w:pPr>
        <w:widowControl w:val="0"/>
        <w:numPr>
          <w:ilvl w:val="0"/>
          <w:numId w:val="29"/>
        </w:numPr>
        <w:tabs>
          <w:tab w:val="left" w:pos="720"/>
        </w:tabs>
        <w:ind w:left="720" w:hanging="360"/>
        <w:jc w:val="both"/>
        <w:rPr>
          <w:rFonts w:ascii="Tahoma" w:hAnsi="Tahoma"/>
          <w:color w:val="000000"/>
          <w:lang w:val="es-MX"/>
        </w:rPr>
      </w:pPr>
      <w:r>
        <w:rPr>
          <w:rFonts w:ascii="Tahoma" w:hAnsi="Tahoma"/>
          <w:color w:val="000000"/>
          <w:lang w:val="es-MX"/>
        </w:rPr>
        <w:t>Proyecto Pasantías Laborales Alumnos NEE</w:t>
      </w:r>
    </w:p>
    <w:p w:rsidR="00C54766" w:rsidRDefault="00C54766" w:rsidP="00C54766">
      <w:pPr>
        <w:widowControl w:val="0"/>
        <w:numPr>
          <w:ilvl w:val="0"/>
          <w:numId w:val="30"/>
        </w:numPr>
        <w:tabs>
          <w:tab w:val="left" w:pos="720"/>
        </w:tabs>
        <w:ind w:left="720" w:hanging="360"/>
        <w:jc w:val="both"/>
        <w:rPr>
          <w:rFonts w:ascii="Tahoma" w:hAnsi="Tahoma"/>
          <w:color w:val="000000"/>
          <w:lang w:val="es-MX"/>
        </w:rPr>
      </w:pPr>
      <w:r>
        <w:rPr>
          <w:rFonts w:ascii="Tahoma" w:hAnsi="Tahoma"/>
          <w:color w:val="000000"/>
          <w:lang w:val="es-MX"/>
        </w:rPr>
        <w:t>Programa Creación Banco Descentralizado Ayudas Técnicas</w:t>
      </w:r>
    </w:p>
    <w:p w:rsidR="00C54766" w:rsidRDefault="00C54766" w:rsidP="00C54766">
      <w:pPr>
        <w:widowControl w:val="0"/>
        <w:numPr>
          <w:ilvl w:val="0"/>
          <w:numId w:val="31"/>
        </w:numPr>
        <w:tabs>
          <w:tab w:val="left" w:pos="720"/>
        </w:tabs>
        <w:ind w:left="720" w:hanging="360"/>
        <w:jc w:val="both"/>
        <w:rPr>
          <w:rFonts w:ascii="Tahoma" w:hAnsi="Tahoma"/>
          <w:color w:val="000000"/>
          <w:lang w:val="es-MX"/>
        </w:rPr>
      </w:pPr>
      <w:r>
        <w:rPr>
          <w:rFonts w:ascii="Tahoma" w:hAnsi="Tahoma"/>
          <w:color w:val="000000"/>
          <w:lang w:val="es-MX"/>
        </w:rPr>
        <w:t>Capacitación Recursos Humanos Rehabilitación y Formación Médicos Especialistas</w:t>
      </w:r>
    </w:p>
    <w:p w:rsidR="00C54766" w:rsidRDefault="00C54766" w:rsidP="00C54766">
      <w:pPr>
        <w:widowControl w:val="0"/>
        <w:numPr>
          <w:ilvl w:val="0"/>
          <w:numId w:val="32"/>
        </w:numPr>
        <w:tabs>
          <w:tab w:val="left" w:pos="720"/>
        </w:tabs>
        <w:ind w:left="720" w:hanging="360"/>
        <w:jc w:val="both"/>
        <w:rPr>
          <w:rFonts w:ascii="Tahoma" w:hAnsi="Tahoma"/>
          <w:color w:val="000000"/>
          <w:lang w:val="es-MX"/>
        </w:rPr>
      </w:pPr>
      <w:r>
        <w:rPr>
          <w:rFonts w:ascii="Tahoma" w:hAnsi="Tahoma"/>
          <w:color w:val="000000"/>
          <w:lang w:val="es-MX"/>
        </w:rPr>
        <w:t>Programa Fortalecimiento de Redes Rehabilitación</w:t>
      </w:r>
    </w:p>
    <w:p w:rsidR="00C54766" w:rsidRDefault="00C54766" w:rsidP="00C54766">
      <w:pPr>
        <w:widowControl w:val="0"/>
        <w:numPr>
          <w:ilvl w:val="0"/>
          <w:numId w:val="33"/>
        </w:numPr>
        <w:tabs>
          <w:tab w:val="left" w:pos="720"/>
        </w:tabs>
        <w:ind w:left="720" w:hanging="360"/>
        <w:jc w:val="both"/>
        <w:rPr>
          <w:rFonts w:ascii="Tahoma" w:hAnsi="Tahoma"/>
          <w:color w:val="000000"/>
          <w:lang w:val="es-MX"/>
        </w:rPr>
      </w:pPr>
      <w:r>
        <w:rPr>
          <w:rFonts w:ascii="Tahoma" w:hAnsi="Tahoma"/>
          <w:color w:val="000000"/>
          <w:lang w:val="es-MX"/>
        </w:rPr>
        <w:t xml:space="preserve">Programa Impulso Desarrollo Talleres Órtesis y Prótesis  </w:t>
      </w:r>
    </w:p>
    <w:p w:rsidR="00C54766" w:rsidRDefault="00C54766" w:rsidP="00C54766">
      <w:pPr>
        <w:widowControl w:val="0"/>
        <w:numPr>
          <w:ilvl w:val="0"/>
          <w:numId w:val="34"/>
        </w:numPr>
        <w:tabs>
          <w:tab w:val="left" w:pos="720"/>
        </w:tabs>
        <w:ind w:left="720" w:hanging="360"/>
        <w:jc w:val="both"/>
        <w:rPr>
          <w:rFonts w:ascii="Tahoma" w:hAnsi="Tahoma"/>
          <w:color w:val="000000"/>
          <w:lang w:val="es-MX"/>
        </w:rPr>
      </w:pPr>
      <w:r>
        <w:rPr>
          <w:rFonts w:ascii="Tahoma" w:hAnsi="Tahoma"/>
          <w:color w:val="000000"/>
          <w:lang w:val="es-MX"/>
        </w:rPr>
        <w:t xml:space="preserve">Proyecto Detección Precoz y Atención Temprana Discapacidad </w:t>
      </w:r>
    </w:p>
    <w:p w:rsidR="00C54766" w:rsidRDefault="00C54766" w:rsidP="00C54766">
      <w:pPr>
        <w:widowControl w:val="0"/>
        <w:ind w:firstLine="284"/>
        <w:jc w:val="both"/>
        <w:rPr>
          <w:rFonts w:ascii="Tahoma" w:hAnsi="Tahoma"/>
        </w:rPr>
      </w:pPr>
      <w:r>
        <w:rPr>
          <w:rFonts w:ascii="Tahoma" w:hAnsi="Tahoma"/>
          <w:lang w:val="es-MX"/>
        </w:rPr>
        <w:t xml:space="preserve"> </w:t>
      </w:r>
      <w:r>
        <w:rPr>
          <w:rFonts w:ascii="Tahoma" w:hAnsi="Tahoma"/>
        </w:rPr>
        <w:t xml:space="preserve">E mail: </w:t>
      </w:r>
      <w:r>
        <w:rPr>
          <w:rFonts w:ascii="Tahoma" w:hAnsi="Tahoma"/>
          <w:color w:val="0000FF"/>
          <w:u w:val="single"/>
        </w:rPr>
        <w:t>unidadejecutora@sisdis.gov.ar</w:t>
      </w:r>
    </w:p>
    <w:p w:rsidR="00C54766" w:rsidRDefault="00C54766" w:rsidP="00C54766">
      <w:pPr>
        <w:widowControl w:val="0"/>
        <w:ind w:firstLine="284"/>
        <w:jc w:val="both"/>
        <w:rPr>
          <w:rFonts w:ascii="Tahoma" w:hAnsi="Tahoma"/>
        </w:rPr>
      </w:pPr>
    </w:p>
    <w:p w:rsidR="00C54766" w:rsidRDefault="00C54766" w:rsidP="00C54766">
      <w:pPr>
        <w:widowControl w:val="0"/>
        <w:ind w:firstLine="284"/>
        <w:jc w:val="both"/>
        <w:rPr>
          <w:rFonts w:ascii="Tahoma" w:hAnsi="Tahoma"/>
        </w:rPr>
      </w:pPr>
      <w:r>
        <w:rPr>
          <w:rFonts w:ascii="Tahoma" w:hAnsi="Tahoma"/>
        </w:rPr>
        <w:t>Diagonal J. A. Roca 782 4º Piso Bs. As.</w:t>
      </w:r>
    </w:p>
    <w:p w:rsidR="00C54766" w:rsidRDefault="00C54766" w:rsidP="00C54766">
      <w:pPr>
        <w:widowControl w:val="0"/>
        <w:ind w:firstLine="284"/>
        <w:jc w:val="both"/>
        <w:rPr>
          <w:rFonts w:ascii="Tahoma" w:hAnsi="Tahoma"/>
          <w:b/>
          <w:lang w:val="es-ES"/>
        </w:rPr>
      </w:pPr>
      <w:r>
        <w:rPr>
          <w:rFonts w:ascii="Tahoma" w:hAnsi="Tahoma"/>
          <w:b/>
          <w:lang w:val="es-ES"/>
        </w:rPr>
        <w:t>0800-333-2662</w:t>
      </w:r>
    </w:p>
    <w:p w:rsidR="00C54766" w:rsidRDefault="00C54766" w:rsidP="00C54766">
      <w:pPr>
        <w:widowControl w:val="0"/>
        <w:ind w:firstLine="284"/>
        <w:jc w:val="both"/>
        <w:rPr>
          <w:rFonts w:ascii="Tahoma" w:hAnsi="Tahoma"/>
          <w:b/>
          <w:lang w:val="es-ES"/>
        </w:rPr>
      </w:pPr>
      <w:r>
        <w:rPr>
          <w:rFonts w:ascii="Tahoma" w:hAnsi="Tahoma"/>
          <w:color w:val="0000FF"/>
          <w:u w:val="single"/>
          <w:lang w:val="es-ES"/>
        </w:rPr>
        <w:t>www.cndisc.gov.ar</w:t>
      </w:r>
    </w:p>
    <w:p w:rsidR="00C54766" w:rsidRDefault="00C54766" w:rsidP="00C54766">
      <w:pPr>
        <w:widowControl w:val="0"/>
        <w:jc w:val="center"/>
        <w:rPr>
          <w:rFonts w:ascii="Tahoma" w:hAnsi="Tahoma"/>
          <w:b/>
          <w:lang w:val="es-ES"/>
        </w:rPr>
      </w:pPr>
    </w:p>
    <w:p w:rsidR="00C54766" w:rsidRDefault="00C54766" w:rsidP="00C54766">
      <w:pPr>
        <w:widowControl w:val="0"/>
        <w:jc w:val="center"/>
        <w:rPr>
          <w:rFonts w:ascii="Tahoma" w:hAnsi="Tahoma"/>
          <w:b/>
          <w:lang w:val="es-ES"/>
        </w:rPr>
      </w:pPr>
    </w:p>
    <w:p w:rsidR="00C54766" w:rsidRDefault="00C54766" w:rsidP="00C54766">
      <w:pPr>
        <w:widowControl w:val="0"/>
        <w:jc w:val="center"/>
        <w:rPr>
          <w:rFonts w:ascii="Tahoma" w:hAnsi="Tahoma"/>
          <w:b/>
          <w:lang w:val="es-ES"/>
        </w:rPr>
      </w:pPr>
      <w:r>
        <w:rPr>
          <w:rFonts w:ascii="Tahoma" w:hAnsi="Tahoma"/>
          <w:b/>
          <w:lang w:val="es-ES"/>
        </w:rPr>
        <w:t>---------------------------------------------------------------------------------------------------</w:t>
      </w:r>
    </w:p>
    <w:p w:rsidR="00C54766" w:rsidRDefault="00C54766" w:rsidP="00C54766">
      <w:pPr>
        <w:widowControl w:val="0"/>
        <w:rPr>
          <w:rFonts w:ascii="Tahoma" w:hAnsi="Tahoma"/>
          <w:b/>
          <w:sz w:val="36"/>
          <w:lang w:val="es-ES"/>
        </w:rPr>
      </w:pPr>
    </w:p>
    <w:p w:rsidR="00C54766" w:rsidRDefault="00C54766" w:rsidP="00C54766">
      <w:pPr>
        <w:widowControl w:val="0"/>
        <w:jc w:val="center"/>
        <w:rPr>
          <w:rFonts w:ascii="Tahoma" w:hAnsi="Tahoma"/>
          <w:b/>
          <w:sz w:val="36"/>
          <w:lang w:val="es-ES"/>
        </w:rPr>
      </w:pPr>
      <w:r>
        <w:rPr>
          <w:rFonts w:ascii="Tahoma" w:hAnsi="Tahoma"/>
          <w:b/>
          <w:sz w:val="36"/>
          <w:lang w:val="es-ES"/>
        </w:rPr>
        <w:t>MINISTERIO DE TRABAJO, EMPLEO Y FORMACION</w:t>
      </w:r>
    </w:p>
    <w:p w:rsidR="00C54766" w:rsidRDefault="00C54766" w:rsidP="00C54766">
      <w:pPr>
        <w:widowControl w:val="0"/>
        <w:ind w:firstLine="284"/>
        <w:jc w:val="both"/>
        <w:rPr>
          <w:rFonts w:ascii="Tahoma" w:hAnsi="Tahoma"/>
          <w:b/>
          <w:color w:val="000000"/>
          <w:sz w:val="28"/>
          <w:lang w:val="es-ES"/>
        </w:rPr>
      </w:pPr>
    </w:p>
    <w:p w:rsidR="00C54766" w:rsidRDefault="00C54766" w:rsidP="00C54766">
      <w:pPr>
        <w:widowControl w:val="0"/>
        <w:spacing w:before="100" w:after="100"/>
        <w:rPr>
          <w:rFonts w:ascii="Tahoma" w:hAnsi="Tahoma"/>
          <w:b/>
          <w:sz w:val="28"/>
          <w:lang w:val="es-AR"/>
        </w:rPr>
      </w:pPr>
      <w:r>
        <w:rPr>
          <w:rFonts w:ascii="Tahoma" w:hAnsi="Tahoma"/>
          <w:b/>
          <w:sz w:val="28"/>
          <w:lang w:val="es-AR"/>
        </w:rPr>
        <w:t>Programas que administra la Unidad para personas con Discapacidad y Grupos Vulnerables</w:t>
      </w: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numPr>
          <w:ilvl w:val="0"/>
          <w:numId w:val="2"/>
        </w:numPr>
        <w:ind w:firstLine="284"/>
        <w:jc w:val="both"/>
        <w:rPr>
          <w:rFonts w:ascii="Tahoma" w:hAnsi="Tahoma"/>
          <w:color w:val="000000"/>
          <w:lang w:val="es-ES"/>
        </w:rPr>
      </w:pPr>
      <w:r>
        <w:rPr>
          <w:rFonts w:ascii="Tahoma" w:hAnsi="Tahoma"/>
          <w:color w:val="000000"/>
          <w:lang w:val="es-ES"/>
        </w:rPr>
        <w:t>Oficina de empleo y colocación que promueve la inserción laboral para los buscadores de empleo con discapacidad en empresas.</w:t>
      </w: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b/>
          <w:color w:val="000000"/>
          <w:lang w:val="es-ES"/>
        </w:rPr>
        <w:t>Contacto: 4310-5879/5891 - discapacidad@trabajo.gov.ar</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0"/>
          <w:numId w:val="2"/>
        </w:numPr>
        <w:ind w:firstLine="284"/>
        <w:jc w:val="both"/>
        <w:rPr>
          <w:rFonts w:ascii="Tahoma" w:hAnsi="Tahoma"/>
          <w:color w:val="000000"/>
          <w:lang w:val="es-ES"/>
        </w:rPr>
      </w:pPr>
      <w:r>
        <w:rPr>
          <w:rFonts w:ascii="Tahoma" w:hAnsi="Tahoma"/>
          <w:color w:val="000000"/>
          <w:lang w:val="es-ES"/>
        </w:rPr>
        <w:t>Programa Regional de capacitación e intermediación laboral de la población ciega.</w:t>
      </w:r>
    </w:p>
    <w:p w:rsidR="00C54766" w:rsidRDefault="00C54766" w:rsidP="00C54766">
      <w:pPr>
        <w:widowControl w:val="0"/>
        <w:numPr>
          <w:ilvl w:val="12"/>
          <w:numId w:val="0"/>
        </w:numPr>
        <w:ind w:firstLine="284"/>
        <w:jc w:val="both"/>
        <w:rPr>
          <w:rFonts w:ascii="Tahoma" w:hAnsi="Tahoma"/>
          <w:b/>
          <w:color w:val="000000"/>
        </w:rPr>
      </w:pPr>
      <w:r>
        <w:rPr>
          <w:rFonts w:ascii="Tahoma" w:hAnsi="Tahoma"/>
          <w:b/>
          <w:color w:val="000000"/>
        </w:rPr>
        <w:t>Contacto: 4310-5743</w:t>
      </w:r>
    </w:p>
    <w:p w:rsidR="00C54766" w:rsidRDefault="00C54766" w:rsidP="00C54766">
      <w:pPr>
        <w:widowControl w:val="0"/>
        <w:numPr>
          <w:ilvl w:val="12"/>
          <w:numId w:val="0"/>
        </w:numPr>
        <w:ind w:firstLine="284"/>
        <w:jc w:val="both"/>
        <w:rPr>
          <w:rFonts w:ascii="Tahoma" w:hAnsi="Tahoma"/>
          <w:b/>
          <w:color w:val="000000"/>
        </w:rPr>
      </w:pPr>
    </w:p>
    <w:p w:rsidR="00C54766" w:rsidRDefault="00C54766" w:rsidP="00C54766">
      <w:pPr>
        <w:widowControl w:val="0"/>
        <w:numPr>
          <w:ilvl w:val="0"/>
          <w:numId w:val="2"/>
        </w:numPr>
        <w:ind w:firstLine="284"/>
        <w:jc w:val="both"/>
        <w:rPr>
          <w:rFonts w:ascii="Tahoma" w:hAnsi="Tahoma"/>
          <w:color w:val="000000"/>
        </w:rPr>
      </w:pPr>
      <w:r>
        <w:rPr>
          <w:rFonts w:ascii="Tahoma" w:hAnsi="Tahoma"/>
          <w:color w:val="000000"/>
        </w:rPr>
        <w:t xml:space="preserve">Programa de Empleo Comunitario </w:t>
      </w: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Los beneficiarios percibirán una suma mensual de $150 por mes  en forma directa e individual por un lapso de nueve meses.</w:t>
      </w:r>
    </w:p>
    <w:p w:rsidR="00C54766" w:rsidRDefault="00C54766" w:rsidP="00C54766">
      <w:pPr>
        <w:widowControl w:val="0"/>
        <w:numPr>
          <w:ilvl w:val="12"/>
          <w:numId w:val="0"/>
        </w:numPr>
        <w:ind w:firstLine="284"/>
        <w:jc w:val="both"/>
        <w:rPr>
          <w:rFonts w:ascii="Tahoma" w:hAnsi="Tahoma"/>
          <w:b/>
          <w:color w:val="000000"/>
        </w:rPr>
      </w:pPr>
      <w:r>
        <w:rPr>
          <w:rFonts w:ascii="Tahoma" w:hAnsi="Tahoma"/>
          <w:b/>
          <w:color w:val="000000"/>
          <w:lang w:val="es-ES"/>
        </w:rPr>
        <w:t xml:space="preserve">Contacto: </w:t>
      </w:r>
      <w:r>
        <w:rPr>
          <w:rFonts w:ascii="Tahoma" w:hAnsi="Tahoma"/>
          <w:b/>
          <w:color w:val="000000"/>
        </w:rPr>
        <w:t>4310-5878</w:t>
      </w:r>
    </w:p>
    <w:p w:rsidR="00C54766" w:rsidRDefault="00C54766" w:rsidP="00C54766">
      <w:pPr>
        <w:widowControl w:val="0"/>
        <w:numPr>
          <w:ilvl w:val="12"/>
          <w:numId w:val="0"/>
        </w:numPr>
        <w:ind w:firstLine="284"/>
        <w:jc w:val="both"/>
        <w:rPr>
          <w:rFonts w:ascii="Tahoma" w:hAnsi="Tahoma"/>
          <w:color w:val="000000"/>
        </w:rPr>
      </w:pPr>
    </w:p>
    <w:p w:rsidR="00C54766" w:rsidRDefault="00C54766" w:rsidP="00C54766">
      <w:pPr>
        <w:widowControl w:val="0"/>
        <w:numPr>
          <w:ilvl w:val="0"/>
          <w:numId w:val="2"/>
        </w:numPr>
        <w:ind w:firstLine="284"/>
        <w:jc w:val="both"/>
        <w:rPr>
          <w:rFonts w:ascii="Tahoma" w:hAnsi="Tahoma"/>
          <w:color w:val="000000"/>
          <w:lang w:val="es-ES"/>
        </w:rPr>
      </w:pPr>
      <w:r>
        <w:rPr>
          <w:rFonts w:ascii="Tahoma" w:hAnsi="Tahoma"/>
          <w:color w:val="000000"/>
          <w:lang w:val="es-ES"/>
        </w:rPr>
        <w:t xml:space="preserve">Programa de Formación y Asistencia Técnica para el Trabajo </w:t>
      </w: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b/>
          <w:color w:val="000000"/>
        </w:rPr>
        <w:t xml:space="preserve">Contacto: </w:t>
      </w:r>
      <w:r>
        <w:rPr>
          <w:rFonts w:ascii="Tahoma" w:hAnsi="Tahoma"/>
          <w:b/>
          <w:color w:val="000000"/>
          <w:lang w:val="es-ES"/>
        </w:rPr>
        <w:t>4310-5656  - mcouceiro@trabajo.gov.ar</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0"/>
          <w:numId w:val="2"/>
        </w:numPr>
        <w:ind w:firstLine="284"/>
        <w:jc w:val="both"/>
        <w:rPr>
          <w:rFonts w:ascii="Tahoma" w:hAnsi="Tahoma"/>
          <w:color w:val="000000"/>
        </w:rPr>
      </w:pPr>
      <w:r>
        <w:rPr>
          <w:rFonts w:ascii="Tahoma" w:hAnsi="Tahoma"/>
          <w:color w:val="000000"/>
        </w:rPr>
        <w:t>Programa de Inserción Laboral</w:t>
      </w:r>
    </w:p>
    <w:p w:rsidR="00C54766" w:rsidRDefault="00C54766" w:rsidP="00C54766">
      <w:pPr>
        <w:widowControl w:val="0"/>
        <w:numPr>
          <w:ilvl w:val="12"/>
          <w:numId w:val="0"/>
        </w:numPr>
        <w:ind w:firstLine="284"/>
        <w:jc w:val="both"/>
        <w:rPr>
          <w:rFonts w:ascii="Tahoma" w:hAnsi="Tahoma"/>
          <w:b/>
          <w:color w:val="000000"/>
        </w:rPr>
      </w:pPr>
      <w:r>
        <w:rPr>
          <w:rFonts w:ascii="Tahoma" w:hAnsi="Tahoma"/>
          <w:b/>
          <w:color w:val="000000"/>
          <w:lang w:val="es-ES"/>
        </w:rPr>
        <w:t xml:space="preserve">Contacto: </w:t>
      </w:r>
      <w:r>
        <w:rPr>
          <w:rFonts w:ascii="Tahoma" w:hAnsi="Tahoma"/>
          <w:b/>
          <w:color w:val="000000"/>
        </w:rPr>
        <w:t>4310-5878</w:t>
      </w:r>
    </w:p>
    <w:p w:rsidR="00C54766" w:rsidRDefault="00C54766" w:rsidP="00C54766">
      <w:pPr>
        <w:widowControl w:val="0"/>
        <w:numPr>
          <w:ilvl w:val="12"/>
          <w:numId w:val="0"/>
        </w:numPr>
        <w:ind w:firstLine="284"/>
        <w:jc w:val="both"/>
        <w:rPr>
          <w:rFonts w:ascii="Tahoma" w:hAnsi="Tahoma"/>
          <w:b/>
          <w:color w:val="000000"/>
        </w:rPr>
      </w:pPr>
    </w:p>
    <w:p w:rsidR="00C54766" w:rsidRDefault="00C54766" w:rsidP="00C54766">
      <w:pPr>
        <w:widowControl w:val="0"/>
        <w:numPr>
          <w:ilvl w:val="0"/>
          <w:numId w:val="2"/>
        </w:numPr>
        <w:ind w:firstLine="284"/>
        <w:jc w:val="both"/>
        <w:rPr>
          <w:rFonts w:ascii="Tahoma" w:hAnsi="Tahoma"/>
          <w:color w:val="000000"/>
        </w:rPr>
      </w:pPr>
      <w:r>
        <w:rPr>
          <w:rFonts w:ascii="Tahoma" w:hAnsi="Tahoma"/>
          <w:color w:val="000000"/>
          <w:lang w:val="es-ES"/>
        </w:rPr>
        <w:t xml:space="preserve">Adjudicación de quioscos en Edificios de </w:t>
      </w:r>
      <w:smartTag w:uri="urn:schemas-microsoft-com:office:smarttags" w:element="PersonName">
        <w:smartTagPr>
          <w:attr w:name="ProductID" w:val="la Administraci￳n P￺blica Nacional.-"/>
        </w:smartTagPr>
        <w:r>
          <w:rPr>
            <w:rFonts w:ascii="Tahoma" w:hAnsi="Tahoma"/>
            <w:color w:val="000000"/>
            <w:lang w:val="es-ES"/>
          </w:rPr>
          <w:t>la Administración Pública Nacional.-</w:t>
        </w:r>
      </w:smartTag>
      <w:r>
        <w:rPr>
          <w:rFonts w:ascii="Tahoma" w:hAnsi="Tahoma"/>
          <w:color w:val="000000"/>
          <w:lang w:val="es-ES"/>
        </w:rPr>
        <w:t xml:space="preserve"> </w:t>
      </w:r>
      <w:r>
        <w:rPr>
          <w:rFonts w:ascii="Tahoma" w:hAnsi="Tahoma"/>
          <w:color w:val="000000"/>
        </w:rPr>
        <w:t>Ley N° 24.308</w:t>
      </w: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b/>
          <w:color w:val="000000"/>
          <w:lang w:val="es-ES"/>
        </w:rPr>
        <w:t>Contacto: discapacidad@trabajo.gov.ar  Tel: 4310 - 5922</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0"/>
          <w:numId w:val="2"/>
        </w:numPr>
        <w:ind w:firstLine="284"/>
        <w:jc w:val="both"/>
        <w:rPr>
          <w:rFonts w:ascii="Tahoma" w:hAnsi="Tahoma"/>
          <w:color w:val="000000"/>
          <w:lang w:val="es-ES"/>
        </w:rPr>
      </w:pPr>
      <w:r>
        <w:rPr>
          <w:rFonts w:ascii="Tahoma" w:hAnsi="Tahoma"/>
          <w:b/>
          <w:color w:val="000000"/>
          <w:lang w:val="es-ES"/>
        </w:rPr>
        <w:lastRenderedPageBreak/>
        <w:t xml:space="preserve"> </w:t>
      </w:r>
      <w:r>
        <w:rPr>
          <w:rFonts w:ascii="Tahoma" w:hAnsi="Tahoma"/>
          <w:color w:val="000000"/>
          <w:lang w:val="es-ES"/>
        </w:rPr>
        <w:t>Red Informática de Talleres Protegidos de Producción (PRONILAD)</w:t>
      </w: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Para solicitar su incorporación a la Red:</w:t>
      </w:r>
    </w:p>
    <w:p w:rsidR="00C54766" w:rsidRDefault="00C54766" w:rsidP="00C54766">
      <w:pPr>
        <w:widowControl w:val="0"/>
        <w:numPr>
          <w:ilvl w:val="12"/>
          <w:numId w:val="0"/>
        </w:numPr>
        <w:ind w:firstLine="284"/>
        <w:jc w:val="both"/>
        <w:rPr>
          <w:rFonts w:ascii="Tahoma" w:hAnsi="Tahoma"/>
          <w:b/>
          <w:color w:val="000000"/>
        </w:rPr>
      </w:pPr>
      <w:r>
        <w:rPr>
          <w:rFonts w:ascii="Tahoma" w:hAnsi="Tahoma"/>
          <w:b/>
          <w:color w:val="000000"/>
        </w:rPr>
        <w:t>Contacto: 4310-5880/5738   -  comision@pronilad.org.ar</w:t>
      </w:r>
    </w:p>
    <w:p w:rsidR="00C54766" w:rsidRDefault="00C54766" w:rsidP="00C54766">
      <w:pPr>
        <w:widowControl w:val="0"/>
        <w:numPr>
          <w:ilvl w:val="12"/>
          <w:numId w:val="0"/>
        </w:numPr>
        <w:ind w:firstLine="284"/>
        <w:jc w:val="both"/>
        <w:rPr>
          <w:rFonts w:ascii="Tahoma" w:hAnsi="Tahoma"/>
          <w:color w:val="000000"/>
        </w:rPr>
      </w:pPr>
    </w:p>
    <w:p w:rsidR="00C54766" w:rsidRDefault="00C54766" w:rsidP="00C54766">
      <w:pPr>
        <w:widowControl w:val="0"/>
        <w:numPr>
          <w:ilvl w:val="12"/>
          <w:numId w:val="0"/>
        </w:numPr>
        <w:ind w:firstLine="284"/>
        <w:jc w:val="both"/>
        <w:rPr>
          <w:rFonts w:ascii="Tahoma" w:hAnsi="Tahoma"/>
          <w:b/>
          <w:color w:val="000000"/>
        </w:rPr>
      </w:pPr>
      <w:r>
        <w:rPr>
          <w:rFonts w:ascii="Tahoma" w:hAnsi="Tahoma"/>
          <w:b/>
          <w:color w:val="000000"/>
        </w:rPr>
        <w:t>L. N. Alem 628 Bs. As. 4310-5878/79</w:t>
      </w: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b/>
          <w:color w:val="000000"/>
          <w:lang w:val="es-ES"/>
        </w:rPr>
        <w:t>0800 666 4100</w:t>
      </w:r>
    </w:p>
    <w:p w:rsidR="00C54766" w:rsidRDefault="00C54766" w:rsidP="00C54766">
      <w:pPr>
        <w:widowControl w:val="0"/>
        <w:numPr>
          <w:ilvl w:val="12"/>
          <w:numId w:val="0"/>
        </w:numPr>
        <w:pBdr>
          <w:bottom w:val="single" w:sz="6" w:space="1" w:color="auto"/>
        </w:pBdr>
        <w:ind w:firstLine="284"/>
        <w:jc w:val="both"/>
        <w:rPr>
          <w:rFonts w:ascii="Tahoma" w:hAnsi="Tahoma"/>
          <w:b/>
          <w:color w:val="000000"/>
          <w:lang w:val="es-ES"/>
        </w:rPr>
      </w:pPr>
      <w:r>
        <w:rPr>
          <w:rFonts w:ascii="Tahoma" w:hAnsi="Tahoma"/>
          <w:b/>
          <w:color w:val="0000FF"/>
          <w:u w:val="single"/>
          <w:lang w:val="es-ES"/>
        </w:rPr>
        <w:t>www.trabajo.gov.ar</w:t>
      </w:r>
    </w:p>
    <w:p w:rsidR="00C54766" w:rsidRDefault="00C54766" w:rsidP="00C54766">
      <w:pPr>
        <w:widowControl w:val="0"/>
        <w:numPr>
          <w:ilvl w:val="12"/>
          <w:numId w:val="0"/>
        </w:numPr>
        <w:pBdr>
          <w:bottom w:val="single" w:sz="6" w:space="1" w:color="auto"/>
        </w:pBdr>
        <w:jc w:val="both"/>
        <w:rPr>
          <w:rFonts w:ascii="Tahoma" w:hAnsi="Tahoma"/>
          <w:color w:val="000000"/>
          <w:lang w:val="es-ES"/>
        </w:rPr>
      </w:pP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jc w:val="center"/>
        <w:rPr>
          <w:rFonts w:ascii="Tahoma" w:hAnsi="Tahoma"/>
          <w:b/>
          <w:snapToGrid w:val="0"/>
          <w:color w:val="000000"/>
          <w:sz w:val="32"/>
          <w:lang w:val="es-AR"/>
        </w:rPr>
      </w:pPr>
      <w:r>
        <w:rPr>
          <w:rFonts w:ascii="Tahoma" w:hAnsi="Tahoma"/>
          <w:b/>
          <w:snapToGrid w:val="0"/>
          <w:color w:val="000000"/>
          <w:sz w:val="32"/>
          <w:lang w:val="es-AR"/>
        </w:rPr>
        <w:t>MINISTERIO DE DESARROLLO</w:t>
      </w:r>
    </w:p>
    <w:p w:rsidR="00C54766" w:rsidRDefault="00C54766" w:rsidP="00C54766">
      <w:pPr>
        <w:jc w:val="center"/>
        <w:rPr>
          <w:rFonts w:ascii="Tahoma" w:hAnsi="Tahoma"/>
          <w:b/>
          <w:snapToGrid w:val="0"/>
          <w:color w:val="000000"/>
          <w:sz w:val="32"/>
          <w:lang w:val="es-AR"/>
        </w:rPr>
      </w:pPr>
      <w:r>
        <w:rPr>
          <w:rFonts w:ascii="Tahoma" w:hAnsi="Tahoma"/>
          <w:b/>
          <w:snapToGrid w:val="0"/>
          <w:color w:val="000000"/>
          <w:sz w:val="32"/>
          <w:lang w:val="es-AR"/>
        </w:rPr>
        <w:t>SOCIAL DE LA NACIÓN</w:t>
      </w:r>
    </w:p>
    <w:p w:rsidR="00C54766" w:rsidRDefault="00C54766" w:rsidP="00C54766">
      <w:pPr>
        <w:jc w:val="center"/>
        <w:rPr>
          <w:rFonts w:ascii="Tahoma" w:hAnsi="Tahoma"/>
          <w:b/>
          <w:shadow/>
          <w:snapToGrid w:val="0"/>
          <w:color w:val="000000"/>
          <w:sz w:val="22"/>
          <w:lang w:val="es-MX"/>
        </w:rPr>
      </w:pPr>
    </w:p>
    <w:p w:rsidR="00C54766" w:rsidRDefault="00C54766" w:rsidP="00C54766">
      <w:pPr>
        <w:jc w:val="center"/>
        <w:rPr>
          <w:rFonts w:ascii="Tahoma" w:hAnsi="Tahoma"/>
          <w:b/>
          <w:snapToGrid w:val="0"/>
          <w:color w:val="000000"/>
          <w:sz w:val="22"/>
          <w:u w:val="single"/>
          <w:lang w:val="es-MX"/>
        </w:rPr>
      </w:pPr>
      <w:r>
        <w:rPr>
          <w:rFonts w:ascii="Tahoma" w:hAnsi="Tahoma"/>
          <w:b/>
          <w:shadow/>
          <w:snapToGrid w:val="0"/>
          <w:color w:val="000000"/>
          <w:sz w:val="22"/>
          <w:lang w:val="es-MX"/>
        </w:rPr>
        <w:t>DIRECCIÓN DE ASISTENCIA DIRECTA</w:t>
      </w:r>
      <w:r>
        <w:rPr>
          <w:rFonts w:ascii="Tahoma" w:hAnsi="Tahoma"/>
          <w:b/>
          <w:snapToGrid w:val="0"/>
          <w:color w:val="000000"/>
          <w:sz w:val="22"/>
          <w:lang w:val="es-MX"/>
        </w:rPr>
        <w:t xml:space="preserve">  </w:t>
      </w:r>
      <w:r>
        <w:rPr>
          <w:rFonts w:ascii="Tahoma" w:hAnsi="Tahoma"/>
          <w:b/>
          <w:snapToGrid w:val="0"/>
          <w:color w:val="000000"/>
          <w:sz w:val="22"/>
          <w:u w:val="single"/>
          <w:lang w:val="es-MX"/>
        </w:rPr>
        <w:t>POR SITUACIONES ESPECIALES</w:t>
      </w:r>
    </w:p>
    <w:p w:rsidR="00C54766" w:rsidRDefault="00C54766" w:rsidP="00C54766">
      <w:pPr>
        <w:jc w:val="center"/>
        <w:rPr>
          <w:rFonts w:ascii="Tahoma" w:hAnsi="Tahoma"/>
          <w:b/>
          <w:snapToGrid w:val="0"/>
          <w:color w:val="000080"/>
          <w:sz w:val="22"/>
          <w:u w:val="single"/>
          <w:lang w:val="es-MX"/>
        </w:rPr>
      </w:pPr>
    </w:p>
    <w:p w:rsidR="00C54766" w:rsidRDefault="00C54766" w:rsidP="00C54766">
      <w:pPr>
        <w:jc w:val="center"/>
        <w:rPr>
          <w:rFonts w:ascii="Tahoma" w:hAnsi="Tahoma"/>
          <w:b/>
          <w:snapToGrid w:val="0"/>
          <w:color w:val="000000"/>
          <w:sz w:val="22"/>
          <w:lang w:val="es-MX"/>
        </w:rPr>
      </w:pPr>
      <w:r>
        <w:rPr>
          <w:rFonts w:ascii="Tahoma" w:hAnsi="Tahoma"/>
          <w:b/>
          <w:snapToGrid w:val="0"/>
          <w:color w:val="000000"/>
          <w:sz w:val="22"/>
          <w:lang w:val="es-MX"/>
        </w:rPr>
        <w:t>Subsidios personales:</w:t>
      </w:r>
    </w:p>
    <w:p w:rsidR="00C54766" w:rsidRDefault="00C54766" w:rsidP="00C54766">
      <w:pPr>
        <w:numPr>
          <w:ilvl w:val="0"/>
          <w:numId w:val="42"/>
        </w:numPr>
        <w:jc w:val="center"/>
        <w:rPr>
          <w:rFonts w:ascii="Tahoma" w:hAnsi="Tahoma"/>
          <w:b/>
          <w:snapToGrid w:val="0"/>
          <w:color w:val="000000"/>
          <w:sz w:val="22"/>
          <w:lang w:val="es-MX"/>
        </w:rPr>
      </w:pPr>
      <w:r>
        <w:rPr>
          <w:rFonts w:ascii="Tahoma" w:hAnsi="Tahoma"/>
          <w:b/>
          <w:snapToGrid w:val="0"/>
          <w:color w:val="000000"/>
          <w:sz w:val="22"/>
          <w:lang w:val="es-MX"/>
        </w:rPr>
        <w:t>Medicamentos hasta  $  300.-</w:t>
      </w:r>
    </w:p>
    <w:p w:rsidR="00C54766" w:rsidRDefault="00C54766" w:rsidP="00C54766">
      <w:pPr>
        <w:jc w:val="center"/>
        <w:rPr>
          <w:rFonts w:ascii="Tahoma" w:hAnsi="Tahoma"/>
          <w:b/>
          <w:snapToGrid w:val="0"/>
          <w:color w:val="000000"/>
          <w:sz w:val="22"/>
          <w:lang w:val="es-MX"/>
        </w:rPr>
      </w:pPr>
    </w:p>
    <w:p w:rsidR="00C54766" w:rsidRDefault="00C54766" w:rsidP="00C54766">
      <w:pPr>
        <w:jc w:val="center"/>
        <w:rPr>
          <w:rFonts w:ascii="Tahoma" w:hAnsi="Tahoma"/>
          <w:b/>
          <w:snapToGrid w:val="0"/>
          <w:color w:val="000000"/>
          <w:sz w:val="22"/>
          <w:lang w:val="es-MX"/>
        </w:rPr>
      </w:pPr>
      <w:r>
        <w:rPr>
          <w:rFonts w:ascii="Tahoma" w:hAnsi="Tahoma"/>
          <w:b/>
          <w:snapToGrid w:val="0"/>
          <w:color w:val="000000"/>
          <w:sz w:val="22"/>
          <w:lang w:val="es-MX"/>
        </w:rPr>
        <w:t>Requisitos</w:t>
      </w:r>
    </w:p>
    <w:p w:rsidR="00C54766" w:rsidRDefault="00C54766" w:rsidP="00C54766">
      <w:pPr>
        <w:jc w:val="center"/>
        <w:rPr>
          <w:rFonts w:ascii="Tahoma" w:hAnsi="Tahoma"/>
          <w:snapToGrid w:val="0"/>
          <w:color w:val="000000"/>
          <w:sz w:val="22"/>
          <w:lang w:val="es-MX"/>
        </w:rPr>
      </w:pPr>
      <w:r>
        <w:rPr>
          <w:rFonts w:ascii="Tahoma" w:hAnsi="Tahoma"/>
          <w:snapToGrid w:val="0"/>
          <w:color w:val="000000"/>
          <w:sz w:val="22"/>
          <w:lang w:val="es-MX"/>
        </w:rPr>
        <w:t>-Diagnóstico, nombre del medicamento, negativa de cobertura(constancias de no existencia en la institución)</w:t>
      </w:r>
    </w:p>
    <w:p w:rsidR="00C54766" w:rsidRDefault="00C54766" w:rsidP="00C54766">
      <w:pPr>
        <w:jc w:val="center"/>
        <w:rPr>
          <w:rFonts w:ascii="Tahoma" w:hAnsi="Tahoma"/>
          <w:snapToGrid w:val="0"/>
          <w:color w:val="000000"/>
          <w:sz w:val="22"/>
          <w:lang w:val="es-MX"/>
        </w:rPr>
      </w:pPr>
      <w:r>
        <w:rPr>
          <w:rFonts w:ascii="Tahoma" w:hAnsi="Tahoma"/>
          <w:snapToGrid w:val="0"/>
          <w:color w:val="000000"/>
          <w:sz w:val="22"/>
          <w:lang w:val="es-MX"/>
        </w:rPr>
        <w:t>-Fecha actualizada (menos de 1 mes de emisión)</w:t>
      </w:r>
    </w:p>
    <w:p w:rsidR="00C54766" w:rsidRDefault="00C54766" w:rsidP="00C54766">
      <w:pPr>
        <w:jc w:val="center"/>
        <w:rPr>
          <w:rFonts w:ascii="Tahoma" w:hAnsi="Tahoma"/>
          <w:snapToGrid w:val="0"/>
          <w:color w:val="000000"/>
          <w:sz w:val="22"/>
          <w:lang w:val="es-MX"/>
        </w:rPr>
      </w:pPr>
      <w:r>
        <w:rPr>
          <w:rFonts w:ascii="Tahoma" w:hAnsi="Tahoma"/>
          <w:snapToGrid w:val="0"/>
          <w:color w:val="000000"/>
          <w:sz w:val="22"/>
          <w:lang w:val="es-MX"/>
        </w:rPr>
        <w:t>-Constancias de ANSES</w:t>
      </w:r>
    </w:p>
    <w:p w:rsidR="00C54766" w:rsidRDefault="00C54766" w:rsidP="00C54766">
      <w:pPr>
        <w:jc w:val="center"/>
        <w:rPr>
          <w:rFonts w:ascii="Tahoma" w:hAnsi="Tahoma"/>
          <w:b/>
          <w:snapToGrid w:val="0"/>
          <w:color w:val="000000"/>
          <w:sz w:val="22"/>
          <w:lang w:val="es-MX"/>
        </w:rPr>
      </w:pPr>
      <w:r>
        <w:rPr>
          <w:rFonts w:ascii="Tahoma" w:hAnsi="Tahoma"/>
          <w:b/>
          <w:snapToGrid w:val="0"/>
          <w:color w:val="000000"/>
          <w:sz w:val="22"/>
          <w:lang w:val="es-MX"/>
        </w:rPr>
        <w:t>Medicamentos e insumos</w:t>
      </w:r>
    </w:p>
    <w:p w:rsidR="00C54766" w:rsidRDefault="00C54766" w:rsidP="00C54766">
      <w:pPr>
        <w:jc w:val="center"/>
        <w:rPr>
          <w:rFonts w:ascii="Tahoma" w:hAnsi="Tahoma"/>
          <w:b/>
          <w:snapToGrid w:val="0"/>
          <w:color w:val="000000"/>
          <w:sz w:val="22"/>
          <w:lang w:val="es-MX"/>
        </w:rPr>
      </w:pPr>
    </w:p>
    <w:p w:rsidR="00C54766" w:rsidRDefault="00C54766" w:rsidP="00C54766">
      <w:pPr>
        <w:jc w:val="center"/>
        <w:rPr>
          <w:rFonts w:ascii="Tahoma" w:hAnsi="Tahoma"/>
          <w:b/>
          <w:snapToGrid w:val="0"/>
          <w:color w:val="000000"/>
          <w:sz w:val="22"/>
          <w:lang w:val="es-MX"/>
        </w:rPr>
      </w:pPr>
      <w:r>
        <w:rPr>
          <w:rFonts w:ascii="Tahoma" w:hAnsi="Tahoma"/>
          <w:b/>
          <w:snapToGrid w:val="0"/>
          <w:color w:val="000000"/>
          <w:sz w:val="22"/>
          <w:lang w:val="es-MX"/>
        </w:rPr>
        <w:t>-Montos mayores a $ 300.-</w:t>
      </w:r>
    </w:p>
    <w:p w:rsidR="00C54766" w:rsidRDefault="00C54766" w:rsidP="00C54766">
      <w:pPr>
        <w:jc w:val="center"/>
        <w:rPr>
          <w:rFonts w:ascii="Tahoma" w:hAnsi="Tahoma"/>
          <w:b/>
          <w:snapToGrid w:val="0"/>
          <w:color w:val="000000"/>
          <w:sz w:val="22"/>
          <w:lang w:val="es-MX"/>
        </w:rPr>
      </w:pPr>
    </w:p>
    <w:p w:rsidR="00C54766" w:rsidRDefault="00C54766" w:rsidP="00C54766">
      <w:pPr>
        <w:jc w:val="center"/>
        <w:rPr>
          <w:rFonts w:ascii="Tahoma" w:hAnsi="Tahoma"/>
          <w:snapToGrid w:val="0"/>
          <w:color w:val="000000"/>
          <w:sz w:val="22"/>
          <w:lang w:val="es-MX"/>
        </w:rPr>
      </w:pPr>
      <w:r>
        <w:rPr>
          <w:rFonts w:ascii="Tahoma" w:hAnsi="Tahoma"/>
          <w:snapToGrid w:val="0"/>
          <w:color w:val="000000"/>
          <w:sz w:val="22"/>
          <w:lang w:val="es-MX"/>
        </w:rPr>
        <w:t>-Medicamentos, prótesis, ortesis, ayudas técnicas.</w:t>
      </w:r>
    </w:p>
    <w:p w:rsidR="00C54766" w:rsidRDefault="00C54766" w:rsidP="00C54766">
      <w:pPr>
        <w:jc w:val="center"/>
        <w:rPr>
          <w:rFonts w:ascii="Tahoma" w:hAnsi="Tahoma"/>
          <w:snapToGrid w:val="0"/>
          <w:color w:val="000000"/>
          <w:sz w:val="22"/>
          <w:lang w:val="es-MX"/>
        </w:rPr>
      </w:pPr>
    </w:p>
    <w:p w:rsidR="00C54766" w:rsidRDefault="00C54766" w:rsidP="00C54766">
      <w:pPr>
        <w:jc w:val="center"/>
        <w:rPr>
          <w:rFonts w:ascii="Tahoma" w:hAnsi="Tahoma"/>
          <w:snapToGrid w:val="0"/>
          <w:color w:val="000000"/>
          <w:sz w:val="22"/>
          <w:lang w:val="es-MX"/>
        </w:rPr>
      </w:pPr>
      <w:r>
        <w:rPr>
          <w:rFonts w:ascii="Tahoma" w:hAnsi="Tahoma"/>
          <w:snapToGrid w:val="0"/>
          <w:color w:val="000000"/>
          <w:sz w:val="22"/>
          <w:lang w:val="es-MX"/>
        </w:rPr>
        <w:t>-Mismos requisitos</w:t>
      </w:r>
    </w:p>
    <w:p w:rsidR="00C54766" w:rsidRDefault="00C54766" w:rsidP="00C54766">
      <w:pPr>
        <w:jc w:val="center"/>
        <w:rPr>
          <w:rFonts w:ascii="Tahoma" w:hAnsi="Tahoma"/>
          <w:b/>
          <w:snapToGrid w:val="0"/>
          <w:color w:val="000000"/>
          <w:sz w:val="22"/>
          <w:lang w:val="es-MX"/>
        </w:rPr>
      </w:pPr>
    </w:p>
    <w:p w:rsidR="00C54766" w:rsidRDefault="00C54766" w:rsidP="00C54766">
      <w:pPr>
        <w:jc w:val="center"/>
        <w:rPr>
          <w:rFonts w:ascii="Tahoma" w:hAnsi="Tahoma"/>
          <w:b/>
          <w:snapToGrid w:val="0"/>
          <w:color w:val="000000"/>
          <w:sz w:val="22"/>
          <w:u w:val="single"/>
          <w:lang w:val="es-MX"/>
        </w:rPr>
      </w:pPr>
      <w:r>
        <w:rPr>
          <w:rFonts w:ascii="Tahoma" w:hAnsi="Tahoma"/>
          <w:b/>
          <w:snapToGrid w:val="0"/>
          <w:color w:val="000000"/>
          <w:sz w:val="22"/>
          <w:lang w:val="es-MX"/>
        </w:rPr>
        <w:t>Comisión Nacional de Pensiones Asistenciales</w:t>
      </w:r>
    </w:p>
    <w:p w:rsidR="00C54766" w:rsidRDefault="00C54766" w:rsidP="00C54766">
      <w:pPr>
        <w:jc w:val="center"/>
        <w:rPr>
          <w:rFonts w:ascii="Tahoma" w:hAnsi="Tahoma"/>
          <w:b/>
          <w:snapToGrid w:val="0"/>
          <w:color w:val="000000"/>
          <w:sz w:val="22"/>
          <w:u w:val="single"/>
          <w:lang w:val="es-MX"/>
        </w:rPr>
      </w:pPr>
    </w:p>
    <w:p w:rsidR="00C54766" w:rsidRDefault="00C54766" w:rsidP="00C54766">
      <w:pPr>
        <w:jc w:val="center"/>
        <w:rPr>
          <w:rFonts w:ascii="Tahoma" w:hAnsi="Tahoma"/>
          <w:b/>
          <w:snapToGrid w:val="0"/>
          <w:color w:val="000000"/>
          <w:sz w:val="22"/>
          <w:u w:val="single"/>
          <w:lang w:val="es-MX"/>
        </w:rPr>
      </w:pPr>
      <w:r>
        <w:rPr>
          <w:rFonts w:ascii="Tahoma" w:hAnsi="Tahoma"/>
          <w:b/>
          <w:snapToGrid w:val="0"/>
          <w:color w:val="000000"/>
          <w:sz w:val="22"/>
          <w:u w:val="single"/>
          <w:lang w:val="es-MX"/>
        </w:rPr>
        <w:t>Gestión de Pensiones No Contributivas</w:t>
      </w:r>
    </w:p>
    <w:p w:rsidR="00C54766" w:rsidRDefault="00C54766" w:rsidP="00C54766">
      <w:pPr>
        <w:numPr>
          <w:ilvl w:val="0"/>
          <w:numId w:val="43"/>
        </w:numPr>
        <w:jc w:val="center"/>
        <w:rPr>
          <w:rFonts w:ascii="Tahoma" w:hAnsi="Tahoma"/>
          <w:snapToGrid w:val="0"/>
          <w:color w:val="000000"/>
          <w:sz w:val="22"/>
          <w:lang w:val="es-MX"/>
        </w:rPr>
      </w:pPr>
      <w:r>
        <w:rPr>
          <w:rFonts w:ascii="Tahoma" w:hAnsi="Tahoma"/>
          <w:snapToGrid w:val="0"/>
          <w:color w:val="000000"/>
          <w:sz w:val="22"/>
          <w:lang w:val="es-MX"/>
        </w:rPr>
        <w:t>a la vejez (ley 13478)</w:t>
      </w:r>
    </w:p>
    <w:p w:rsidR="00C54766" w:rsidRDefault="00C54766" w:rsidP="00C54766">
      <w:pPr>
        <w:numPr>
          <w:ilvl w:val="0"/>
          <w:numId w:val="43"/>
        </w:numPr>
        <w:jc w:val="center"/>
        <w:rPr>
          <w:rFonts w:ascii="Tahoma" w:hAnsi="Tahoma"/>
          <w:snapToGrid w:val="0"/>
          <w:color w:val="000000"/>
          <w:sz w:val="22"/>
          <w:lang w:val="es-MX"/>
        </w:rPr>
      </w:pPr>
      <w:r>
        <w:rPr>
          <w:rFonts w:ascii="Tahoma" w:hAnsi="Tahoma"/>
          <w:snapToGrid w:val="0"/>
          <w:color w:val="000000"/>
          <w:sz w:val="22"/>
          <w:lang w:val="es-MX"/>
        </w:rPr>
        <w:t>Madres de 7 hijos o más (ley 23746)</w:t>
      </w:r>
    </w:p>
    <w:p w:rsidR="00C54766" w:rsidRDefault="00C54766" w:rsidP="00C54766">
      <w:pPr>
        <w:jc w:val="center"/>
        <w:rPr>
          <w:rFonts w:ascii="Tahoma" w:hAnsi="Tahoma"/>
          <w:snapToGrid w:val="0"/>
          <w:color w:val="000000"/>
          <w:sz w:val="22"/>
          <w:lang w:val="es-MX"/>
        </w:rPr>
      </w:pPr>
      <w:r>
        <w:rPr>
          <w:rFonts w:ascii="Tahoma" w:hAnsi="Tahoma"/>
          <w:snapToGrid w:val="0"/>
          <w:color w:val="000000"/>
          <w:sz w:val="22"/>
          <w:lang w:val="es-MX"/>
        </w:rPr>
        <w:t>-por Invalidez (ley 18910)</w:t>
      </w:r>
    </w:p>
    <w:p w:rsidR="00C54766" w:rsidRDefault="00C54766" w:rsidP="00C54766">
      <w:pPr>
        <w:jc w:val="center"/>
        <w:rPr>
          <w:rFonts w:ascii="Tahoma" w:hAnsi="Tahoma"/>
          <w:b/>
          <w:snapToGrid w:val="0"/>
          <w:color w:val="000000"/>
          <w:sz w:val="22"/>
          <w:lang w:val="es-MX"/>
        </w:rPr>
      </w:pPr>
      <w:r>
        <w:rPr>
          <w:rFonts w:ascii="Tahoma" w:hAnsi="Tahoma"/>
          <w:snapToGrid w:val="0"/>
          <w:color w:val="000000"/>
          <w:sz w:val="22"/>
          <w:lang w:val="es-MX"/>
        </w:rPr>
        <w:t>-Graciables (ley 13337 – otorgada por legisladores)</w:t>
      </w:r>
    </w:p>
    <w:p w:rsidR="00C54766" w:rsidRDefault="00C54766" w:rsidP="00C54766">
      <w:pPr>
        <w:jc w:val="center"/>
        <w:rPr>
          <w:rFonts w:ascii="Tahoma" w:hAnsi="Tahoma"/>
          <w:b/>
          <w:snapToGrid w:val="0"/>
          <w:color w:val="000000"/>
          <w:sz w:val="22"/>
          <w:lang w:val="es-MX"/>
        </w:rPr>
      </w:pPr>
    </w:p>
    <w:p w:rsidR="00C54766" w:rsidRDefault="00C54766" w:rsidP="00C54766">
      <w:pPr>
        <w:jc w:val="center"/>
        <w:rPr>
          <w:rFonts w:ascii="Tahoma" w:hAnsi="Tahoma"/>
          <w:b/>
          <w:snapToGrid w:val="0"/>
          <w:color w:val="000000"/>
          <w:sz w:val="22"/>
          <w:lang w:val="es-MX"/>
        </w:rPr>
      </w:pPr>
      <w:r>
        <w:rPr>
          <w:rFonts w:ascii="Tahoma" w:hAnsi="Tahoma"/>
          <w:b/>
          <w:snapToGrid w:val="0"/>
          <w:color w:val="000000"/>
          <w:sz w:val="22"/>
          <w:lang w:val="es-MX"/>
        </w:rPr>
        <w:t>H. Yrigoyen 1447 Ciudad Bs. As. 4379-4860/4861</w:t>
      </w:r>
    </w:p>
    <w:p w:rsidR="00C54766" w:rsidRDefault="00C54766" w:rsidP="00C54766">
      <w:pPr>
        <w:jc w:val="center"/>
        <w:rPr>
          <w:rFonts w:ascii="Tahoma" w:hAnsi="Tahoma"/>
          <w:b/>
          <w:snapToGrid w:val="0"/>
          <w:color w:val="000000"/>
          <w:sz w:val="22"/>
          <w:lang w:val="es-MX"/>
        </w:rPr>
      </w:pPr>
      <w:r>
        <w:rPr>
          <w:rFonts w:ascii="Tahoma" w:hAnsi="Tahoma"/>
          <w:b/>
          <w:snapToGrid w:val="0"/>
          <w:color w:val="000000"/>
          <w:sz w:val="22"/>
          <w:lang w:val="es-MX"/>
        </w:rPr>
        <w:t>60 delegaciones en el país</w:t>
      </w:r>
    </w:p>
    <w:p w:rsidR="00C54766" w:rsidRDefault="00C54766" w:rsidP="00C54766">
      <w:pPr>
        <w:jc w:val="center"/>
        <w:rPr>
          <w:rFonts w:ascii="Tahoma" w:hAnsi="Tahoma"/>
          <w:snapToGrid w:val="0"/>
          <w:color w:val="000000"/>
          <w:sz w:val="22"/>
          <w:lang w:val="es-ES"/>
        </w:rPr>
      </w:pPr>
      <w:r>
        <w:rPr>
          <w:rFonts w:ascii="Tahoma" w:hAnsi="Tahoma"/>
          <w:b/>
          <w:snapToGrid w:val="0"/>
          <w:color w:val="000000"/>
          <w:sz w:val="22"/>
          <w:lang w:val="es-MX"/>
        </w:rPr>
        <w:t>0800 333 2600</w:t>
      </w:r>
    </w:p>
    <w:p w:rsidR="00C54766" w:rsidRDefault="00C54766" w:rsidP="00C54766">
      <w:pPr>
        <w:jc w:val="center"/>
        <w:rPr>
          <w:rFonts w:ascii="Tahoma" w:hAnsi="Tahoma"/>
          <w:sz w:val="22"/>
        </w:rPr>
      </w:pPr>
      <w:r>
        <w:rPr>
          <w:rFonts w:ascii="Tahoma" w:hAnsi="Tahoma"/>
          <w:sz w:val="22"/>
        </w:rPr>
        <w:t>-------------------------------------------------------------------------------------------------------</w:t>
      </w:r>
    </w:p>
    <w:p w:rsidR="00C54766" w:rsidRDefault="00C54766" w:rsidP="00C54766">
      <w:pPr>
        <w:jc w:val="center"/>
        <w:rPr>
          <w:rFonts w:ascii="Tahoma" w:hAnsi="Tahoma"/>
          <w:b/>
          <w:snapToGrid w:val="0"/>
          <w:color w:val="000000"/>
          <w:sz w:val="32"/>
          <w:lang w:val="es-AR"/>
        </w:rPr>
      </w:pPr>
    </w:p>
    <w:p w:rsidR="00C54766" w:rsidRDefault="00C54766" w:rsidP="00C54766">
      <w:pPr>
        <w:jc w:val="center"/>
        <w:rPr>
          <w:rFonts w:ascii="Tahoma" w:hAnsi="Tahoma"/>
          <w:b/>
          <w:snapToGrid w:val="0"/>
          <w:color w:val="000000"/>
          <w:sz w:val="32"/>
          <w:lang w:val="es-AR"/>
        </w:rPr>
      </w:pPr>
      <w:r>
        <w:rPr>
          <w:rFonts w:ascii="Tahoma" w:hAnsi="Tahoma"/>
          <w:b/>
          <w:snapToGrid w:val="0"/>
          <w:color w:val="000000"/>
          <w:sz w:val="32"/>
          <w:lang w:val="es-AR"/>
        </w:rPr>
        <w:t>MINISTERIO DE SALUD DE LA NACION</w:t>
      </w: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8"/>
          <w:lang w:val="es-AR"/>
        </w:rPr>
      </w:pPr>
    </w:p>
    <w:p w:rsidR="00C54766" w:rsidRDefault="00C54766" w:rsidP="00C54766">
      <w:pPr>
        <w:jc w:val="center"/>
        <w:rPr>
          <w:rFonts w:ascii="Tahoma" w:hAnsi="Tahoma"/>
          <w:b/>
          <w:snapToGrid w:val="0"/>
          <w:color w:val="000000"/>
          <w:sz w:val="28"/>
          <w:lang w:val="es-AR"/>
        </w:rPr>
      </w:pPr>
      <w:r>
        <w:rPr>
          <w:rFonts w:ascii="Tahoma" w:hAnsi="Tahoma"/>
          <w:b/>
          <w:snapToGrid w:val="0"/>
          <w:color w:val="000000"/>
          <w:sz w:val="28"/>
          <w:lang w:val="es-AR"/>
        </w:rPr>
        <w:t>SNR - SERVICIO NACIONAL DE REHABILITACIÒN</w:t>
      </w: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snapToGrid w:val="0"/>
          <w:color w:val="000000"/>
          <w:sz w:val="22"/>
          <w:lang w:val="es-AR"/>
        </w:rPr>
      </w:pPr>
      <w:r>
        <w:rPr>
          <w:rFonts w:ascii="Tahoma" w:hAnsi="Tahoma"/>
          <w:snapToGrid w:val="0"/>
          <w:color w:val="000000"/>
          <w:sz w:val="22"/>
          <w:lang w:val="es-AR"/>
        </w:rPr>
        <w:t>Centros de Formación; Escuela Nacional de Ortopedia y Prótesis; Centros de Deportes; Trámites de adquisición de vehículos con franquicias; Gestión del Certificado Nacional de Discapacidad; Registro Nacional de Prestadores</w:t>
      </w: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r>
        <w:rPr>
          <w:rFonts w:ascii="Tahoma" w:hAnsi="Tahoma"/>
          <w:b/>
          <w:snapToGrid w:val="0"/>
          <w:color w:val="000000"/>
          <w:sz w:val="22"/>
          <w:lang w:val="es-AR"/>
        </w:rPr>
        <w:t>Ramsay 2250 Bs. As. 4783-8144/9077/4354</w:t>
      </w: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hyperlink r:id="rId8" w:history="1">
        <w:r>
          <w:rPr>
            <w:rStyle w:val="Hipervnculo"/>
            <w:rFonts w:ascii="Tahoma" w:hAnsi="Tahoma"/>
            <w:color w:val="000000"/>
            <w:sz w:val="22"/>
          </w:rPr>
          <w:t>www.snr.gov.ar</w:t>
        </w:r>
      </w:hyperlink>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8"/>
          <w:lang w:val="es-AR"/>
        </w:rPr>
      </w:pPr>
      <w:r>
        <w:rPr>
          <w:rFonts w:ascii="Tahoma" w:hAnsi="Tahoma"/>
          <w:b/>
          <w:snapToGrid w:val="0"/>
          <w:color w:val="000000"/>
          <w:sz w:val="28"/>
          <w:lang w:val="es-AR"/>
        </w:rPr>
        <w:t>SUPERINTENDENCIA DE SERVICIOS DE SALUD</w:t>
      </w: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snapToGrid w:val="0"/>
          <w:color w:val="000000"/>
          <w:sz w:val="22"/>
          <w:lang w:val="es-AR"/>
        </w:rPr>
      </w:pPr>
      <w:r>
        <w:rPr>
          <w:rFonts w:ascii="Tahoma" w:hAnsi="Tahoma"/>
          <w:snapToGrid w:val="0"/>
          <w:color w:val="000000"/>
          <w:sz w:val="22"/>
          <w:lang w:val="es-AR"/>
        </w:rPr>
        <w:t>-Regula y controla a los actores del Sistema Nacional de Salud.</w:t>
      </w:r>
    </w:p>
    <w:p w:rsidR="00C54766" w:rsidRDefault="00C54766" w:rsidP="00C54766">
      <w:pPr>
        <w:jc w:val="center"/>
        <w:rPr>
          <w:rFonts w:ascii="Tahoma" w:hAnsi="Tahoma"/>
          <w:snapToGrid w:val="0"/>
          <w:color w:val="000000"/>
          <w:sz w:val="22"/>
          <w:lang w:val="es-AR"/>
        </w:rPr>
      </w:pPr>
    </w:p>
    <w:p w:rsidR="00C54766" w:rsidRDefault="00C54766" w:rsidP="00C54766">
      <w:pPr>
        <w:jc w:val="center"/>
        <w:rPr>
          <w:rFonts w:ascii="Tahoma" w:hAnsi="Tahoma"/>
          <w:snapToGrid w:val="0"/>
          <w:color w:val="000000"/>
          <w:sz w:val="22"/>
          <w:lang w:val="es-AR"/>
        </w:rPr>
      </w:pPr>
      <w:r>
        <w:rPr>
          <w:rFonts w:ascii="Tahoma" w:hAnsi="Tahoma"/>
          <w:snapToGrid w:val="0"/>
          <w:color w:val="000000"/>
          <w:sz w:val="22"/>
          <w:lang w:val="es-AR"/>
        </w:rPr>
        <w:t>-Supervisa, fiscaliza y controla a las Obras Sociales</w:t>
      </w:r>
    </w:p>
    <w:p w:rsidR="00C54766" w:rsidRDefault="00C54766" w:rsidP="00C54766">
      <w:pPr>
        <w:jc w:val="center"/>
        <w:rPr>
          <w:rFonts w:ascii="Tahoma" w:hAnsi="Tahoma"/>
          <w:snapToGrid w:val="0"/>
          <w:color w:val="000000"/>
          <w:sz w:val="22"/>
          <w:lang w:val="es-AR"/>
        </w:rPr>
      </w:pPr>
    </w:p>
    <w:p w:rsidR="00C54766" w:rsidRDefault="00C54766" w:rsidP="00C54766">
      <w:pPr>
        <w:jc w:val="center"/>
        <w:rPr>
          <w:rFonts w:ascii="Tahoma" w:hAnsi="Tahoma"/>
          <w:snapToGrid w:val="0"/>
          <w:color w:val="000000"/>
          <w:sz w:val="22"/>
          <w:lang w:val="es-AR"/>
        </w:rPr>
      </w:pPr>
      <w:r>
        <w:rPr>
          <w:rFonts w:ascii="Tahoma" w:hAnsi="Tahoma"/>
          <w:snapToGrid w:val="0"/>
          <w:color w:val="000000"/>
          <w:sz w:val="22"/>
          <w:lang w:val="es-AR"/>
        </w:rPr>
        <w:t>-Dicta normas para regular y reglamentar los servicios de salud.</w:t>
      </w:r>
    </w:p>
    <w:p w:rsidR="00C54766" w:rsidRDefault="00C54766" w:rsidP="00C54766">
      <w:pPr>
        <w:jc w:val="center"/>
        <w:rPr>
          <w:rFonts w:ascii="Tahoma" w:hAnsi="Tahoma"/>
          <w:snapToGrid w:val="0"/>
          <w:color w:val="000000"/>
          <w:sz w:val="22"/>
          <w:lang w:val="es-AR"/>
        </w:rPr>
      </w:pPr>
    </w:p>
    <w:p w:rsidR="00C54766" w:rsidRDefault="00C54766" w:rsidP="00C54766">
      <w:pPr>
        <w:jc w:val="center"/>
        <w:rPr>
          <w:rFonts w:ascii="Tahoma" w:hAnsi="Tahoma"/>
          <w:b/>
          <w:snapToGrid w:val="0"/>
          <w:color w:val="000000"/>
          <w:sz w:val="22"/>
          <w:lang w:val="es-AR"/>
        </w:rPr>
      </w:pPr>
      <w:r>
        <w:rPr>
          <w:rFonts w:ascii="Tahoma" w:hAnsi="Tahoma"/>
          <w:b/>
          <w:snapToGrid w:val="0"/>
          <w:color w:val="000000"/>
          <w:sz w:val="22"/>
          <w:lang w:val="es-AR"/>
        </w:rPr>
        <w:t>Diagonal Norte 530  Ciudad de Bs. As.</w:t>
      </w:r>
    </w:p>
    <w:p w:rsidR="00C54766" w:rsidRDefault="00C54766" w:rsidP="00C54766">
      <w:pPr>
        <w:jc w:val="center"/>
        <w:rPr>
          <w:rFonts w:ascii="Tahoma" w:hAnsi="Tahoma"/>
          <w:b/>
          <w:snapToGrid w:val="0"/>
          <w:color w:val="000000"/>
          <w:sz w:val="22"/>
          <w:lang w:val="es-AR"/>
        </w:rPr>
      </w:pPr>
    </w:p>
    <w:p w:rsidR="00C54766" w:rsidRPr="00F17C12" w:rsidRDefault="00C54766" w:rsidP="00C54766">
      <w:pPr>
        <w:jc w:val="center"/>
        <w:rPr>
          <w:rFonts w:ascii="Tahoma" w:hAnsi="Tahoma"/>
          <w:b/>
          <w:snapToGrid w:val="0"/>
          <w:color w:val="000000"/>
          <w:sz w:val="22"/>
          <w:lang w:val="es-AR"/>
        </w:rPr>
      </w:pPr>
      <w:r w:rsidRPr="00F17C12">
        <w:rPr>
          <w:rFonts w:ascii="Tahoma" w:hAnsi="Tahoma"/>
          <w:b/>
          <w:snapToGrid w:val="0"/>
          <w:color w:val="000000"/>
          <w:sz w:val="22"/>
          <w:lang w:val="es-AR"/>
        </w:rPr>
        <w:t>0800-222-72583</w:t>
      </w:r>
    </w:p>
    <w:p w:rsidR="00C54766" w:rsidRPr="00F17C12" w:rsidRDefault="00C54766" w:rsidP="00C54766">
      <w:pPr>
        <w:jc w:val="center"/>
        <w:rPr>
          <w:rFonts w:ascii="Tahoma" w:hAnsi="Tahoma"/>
          <w:b/>
          <w:snapToGrid w:val="0"/>
          <w:color w:val="000000"/>
          <w:sz w:val="22"/>
          <w:lang w:val="es-ES"/>
        </w:rPr>
      </w:pPr>
      <w:r w:rsidRPr="00F17C12">
        <w:rPr>
          <w:rFonts w:ascii="Tahoma" w:hAnsi="Tahoma"/>
          <w:b/>
          <w:snapToGrid w:val="0"/>
          <w:color w:val="000000"/>
          <w:sz w:val="22"/>
          <w:lang w:val="es-ES"/>
        </w:rPr>
        <w:t>www.sssalud.gov.ar</w:t>
      </w: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p>
    <w:p w:rsidR="00C54766" w:rsidRPr="00F17C12" w:rsidRDefault="00C54766" w:rsidP="00C54766">
      <w:pPr>
        <w:jc w:val="center"/>
        <w:rPr>
          <w:rFonts w:ascii="Tahoma" w:hAnsi="Tahoma"/>
          <w:b/>
          <w:snapToGrid w:val="0"/>
          <w:color w:val="000000"/>
          <w:sz w:val="28"/>
          <w:lang w:val="es-ES"/>
        </w:rPr>
      </w:pPr>
      <w:r w:rsidRPr="00F17C12">
        <w:rPr>
          <w:rFonts w:ascii="Tahoma" w:hAnsi="Tahoma"/>
          <w:b/>
          <w:snapToGrid w:val="0"/>
          <w:color w:val="000000"/>
          <w:sz w:val="28"/>
          <w:lang w:val="es-ES"/>
        </w:rPr>
        <w:t>APE</w:t>
      </w:r>
    </w:p>
    <w:p w:rsidR="00C54766" w:rsidRPr="00F17C12" w:rsidRDefault="00C54766" w:rsidP="00C54766">
      <w:pPr>
        <w:jc w:val="center"/>
        <w:rPr>
          <w:rFonts w:ascii="Tahoma" w:hAnsi="Tahoma"/>
          <w:b/>
          <w:snapToGrid w:val="0"/>
          <w:color w:val="000000"/>
          <w:sz w:val="28"/>
          <w:lang w:val="es-ES"/>
        </w:rPr>
      </w:pPr>
      <w:r w:rsidRPr="00F17C12">
        <w:rPr>
          <w:rFonts w:ascii="Tahoma" w:hAnsi="Tahoma"/>
          <w:b/>
          <w:snapToGrid w:val="0"/>
          <w:color w:val="000000"/>
          <w:sz w:val="28"/>
          <w:lang w:val="es-ES"/>
        </w:rPr>
        <w:t>ADMINISTRACIÓN DE PROGRAMAS ESPECIALES</w:t>
      </w:r>
    </w:p>
    <w:p w:rsidR="00C54766" w:rsidRPr="00F17C12" w:rsidRDefault="00C54766" w:rsidP="00C54766">
      <w:pPr>
        <w:jc w:val="center"/>
        <w:rPr>
          <w:rFonts w:ascii="Tahoma" w:hAnsi="Tahoma"/>
          <w:snapToGrid w:val="0"/>
          <w:color w:val="000000"/>
          <w:sz w:val="22"/>
          <w:lang w:val="es-ES"/>
        </w:rPr>
      </w:pPr>
    </w:p>
    <w:p w:rsidR="00C54766" w:rsidRDefault="00C54766" w:rsidP="00C54766">
      <w:pPr>
        <w:pStyle w:val="Textoindependiente2"/>
        <w:rPr>
          <w:b/>
          <w:lang w:val="es-AR"/>
        </w:rPr>
      </w:pPr>
      <w:r w:rsidRPr="00F17C12">
        <w:rPr>
          <w:lang w:val="es-ES"/>
        </w:rPr>
        <w:t xml:space="preserve">Organismo descentralizado de </w:t>
      </w:r>
      <w:smartTag w:uri="urn:schemas-microsoft-com:office:smarttags" w:element="PersonName">
        <w:smartTagPr>
          <w:attr w:name="ProductID" w:val="la Administraci￳n P￺blica Nacional"/>
        </w:smartTagPr>
        <w:r w:rsidRPr="00F17C12">
          <w:rPr>
            <w:lang w:val="es-ES"/>
          </w:rPr>
          <w:t>la Administración Pública Nacional</w:t>
        </w:r>
      </w:smartTag>
      <w:r w:rsidRPr="00F17C12">
        <w:rPr>
          <w:lang w:val="es-ES"/>
        </w:rPr>
        <w:t>,  personería jurídica propia y un régimen de autarquía administrativa, económica y financiera</w:t>
      </w: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r w:rsidRPr="00F17C12">
        <w:rPr>
          <w:rFonts w:ascii="Tahoma" w:hAnsi="Tahoma"/>
          <w:snapToGrid w:val="0"/>
          <w:color w:val="000000"/>
          <w:sz w:val="22"/>
          <w:lang w:val="es-ES"/>
        </w:rPr>
        <w:t>Implementa y administra recursos afectados al apoyo financiero de las prestaciones y patologías de altos costos y baja incidencia y patologías crónicas de cobertura prolongada relativas a los planes y programas de salud destinados a los beneficiarios del Seguro de Salud.</w:t>
      </w:r>
    </w:p>
    <w:p w:rsidR="00C54766" w:rsidRPr="00F17C12" w:rsidRDefault="00C54766" w:rsidP="00C54766">
      <w:pPr>
        <w:jc w:val="center"/>
        <w:rPr>
          <w:rFonts w:ascii="Tahoma" w:hAnsi="Tahoma"/>
          <w:snapToGrid w:val="0"/>
          <w:color w:val="000000"/>
          <w:sz w:val="22"/>
          <w:lang w:val="es-ES"/>
        </w:rPr>
      </w:pPr>
      <w:r w:rsidRPr="00F17C12">
        <w:rPr>
          <w:rFonts w:ascii="Tahoma" w:hAnsi="Tahoma"/>
          <w:snapToGrid w:val="0"/>
          <w:color w:val="000000"/>
          <w:sz w:val="22"/>
          <w:lang w:val="es-ES"/>
        </w:rPr>
        <w:t>Desarrolla su gestión mediante los recursos provenientes del Fondo Solidario de Redistribución (se integra con recursos provenientes de los aportes y contribuciones a las Obras Sociales y administra SSSalud)</w:t>
      </w:r>
    </w:p>
    <w:p w:rsidR="00C54766" w:rsidRPr="00F17C12" w:rsidRDefault="00C54766" w:rsidP="00C54766">
      <w:pPr>
        <w:jc w:val="center"/>
        <w:rPr>
          <w:rFonts w:ascii="Tahoma" w:hAnsi="Tahoma"/>
          <w:b/>
          <w:snapToGrid w:val="0"/>
          <w:color w:val="000000"/>
          <w:sz w:val="22"/>
          <w:lang w:val="es-ES"/>
        </w:rPr>
      </w:pPr>
    </w:p>
    <w:p w:rsidR="00C54766" w:rsidRPr="00F17C12" w:rsidRDefault="00C54766" w:rsidP="00C54766">
      <w:pPr>
        <w:jc w:val="center"/>
        <w:rPr>
          <w:rFonts w:ascii="Tahoma" w:hAnsi="Tahoma"/>
          <w:b/>
          <w:snapToGrid w:val="0"/>
          <w:color w:val="000000"/>
          <w:sz w:val="22"/>
          <w:lang w:val="es-ES"/>
        </w:rPr>
      </w:pPr>
    </w:p>
    <w:p w:rsidR="00C54766" w:rsidRPr="00F17C12" w:rsidRDefault="00C54766" w:rsidP="00C54766">
      <w:pPr>
        <w:jc w:val="center"/>
        <w:rPr>
          <w:rFonts w:ascii="Tahoma" w:hAnsi="Tahoma"/>
          <w:b/>
          <w:snapToGrid w:val="0"/>
          <w:color w:val="000000"/>
          <w:sz w:val="22"/>
          <w:lang w:val="es-ES"/>
        </w:rPr>
      </w:pPr>
      <w:r w:rsidRPr="00F17C12">
        <w:rPr>
          <w:rFonts w:ascii="Tahoma" w:hAnsi="Tahoma"/>
          <w:b/>
          <w:snapToGrid w:val="0"/>
          <w:color w:val="000000"/>
          <w:sz w:val="22"/>
          <w:lang w:val="es-ES"/>
        </w:rPr>
        <w:t>www.apedigital.gov.ar</w:t>
      </w: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8"/>
          <w:lang w:val="es-AR"/>
        </w:rPr>
      </w:pPr>
      <w:r>
        <w:rPr>
          <w:rFonts w:ascii="Tahoma" w:hAnsi="Tahoma"/>
          <w:b/>
          <w:snapToGrid w:val="0"/>
          <w:color w:val="000000"/>
          <w:sz w:val="28"/>
          <w:lang w:val="es-AR"/>
        </w:rPr>
        <w:t>ANMAT</w:t>
      </w:r>
    </w:p>
    <w:p w:rsidR="00C54766" w:rsidRDefault="00C54766" w:rsidP="00C54766">
      <w:pPr>
        <w:jc w:val="center"/>
        <w:rPr>
          <w:rFonts w:ascii="Tahoma" w:hAnsi="Tahoma"/>
          <w:b/>
          <w:snapToGrid w:val="0"/>
          <w:color w:val="000000"/>
          <w:sz w:val="28"/>
          <w:lang w:val="es-AR"/>
        </w:rPr>
      </w:pPr>
      <w:r>
        <w:rPr>
          <w:rFonts w:ascii="Tahoma" w:hAnsi="Tahoma"/>
          <w:b/>
          <w:snapToGrid w:val="0"/>
          <w:color w:val="000000"/>
          <w:sz w:val="28"/>
          <w:lang w:val="es-AR"/>
        </w:rPr>
        <w:t>ADMINISTRACION NACIONAL DE MEDICAMENTOS, ALIMENTOS Y TECNOLOGIA MEDICA</w:t>
      </w:r>
    </w:p>
    <w:p w:rsidR="00C54766" w:rsidRDefault="00C54766" w:rsidP="00C54766">
      <w:pPr>
        <w:jc w:val="center"/>
        <w:rPr>
          <w:rFonts w:ascii="Tahoma" w:hAnsi="Tahoma"/>
          <w:b/>
          <w:snapToGrid w:val="0"/>
          <w:color w:val="000000"/>
          <w:sz w:val="22"/>
          <w:lang w:val="es-AR"/>
        </w:rPr>
      </w:pPr>
    </w:p>
    <w:p w:rsidR="00C54766" w:rsidRDefault="00C54766" w:rsidP="00C54766">
      <w:pPr>
        <w:pStyle w:val="Textoindependiente2"/>
        <w:rPr>
          <w:b/>
          <w:lang w:val="es-AR"/>
        </w:rPr>
      </w:pPr>
      <w:r w:rsidRPr="00F17C12">
        <w:rPr>
          <w:lang w:val="es-ES"/>
        </w:rPr>
        <w:t>Su misión es realizar las acciones conducentes al registro, control, fiscalización y vigilancia de la sanidad y calidad de los productos, substancias, elementos, procesos, tecnologías y materiales que se consumen o utilizan en medicina, alimentación y cosmética humanas y del contralor de las actividades y procesos que median o están comprendidos en estas materias.</w:t>
      </w:r>
    </w:p>
    <w:p w:rsidR="00C54766" w:rsidRDefault="00C54766" w:rsidP="00C54766">
      <w:pPr>
        <w:jc w:val="center"/>
        <w:rPr>
          <w:rFonts w:ascii="Tahoma" w:hAnsi="Tahoma"/>
          <w:b/>
          <w:snapToGrid w:val="0"/>
          <w:color w:val="000000"/>
          <w:sz w:val="22"/>
          <w:lang w:val="es-AR"/>
        </w:rPr>
      </w:pPr>
    </w:p>
    <w:p w:rsidR="00C54766" w:rsidRDefault="00C54766" w:rsidP="00C54766">
      <w:pPr>
        <w:jc w:val="center"/>
        <w:rPr>
          <w:rFonts w:ascii="Tahoma" w:hAnsi="Tahoma"/>
          <w:b/>
          <w:snapToGrid w:val="0"/>
          <w:color w:val="000000"/>
          <w:sz w:val="22"/>
          <w:lang w:val="es-AR"/>
        </w:rPr>
      </w:pPr>
      <w:r>
        <w:rPr>
          <w:rFonts w:ascii="Tahoma" w:hAnsi="Tahoma"/>
          <w:b/>
          <w:snapToGrid w:val="0"/>
          <w:color w:val="000000"/>
          <w:sz w:val="22"/>
          <w:lang w:val="es-AR"/>
        </w:rPr>
        <w:t>0800-333-123</w:t>
      </w:r>
    </w:p>
    <w:p w:rsidR="00C54766" w:rsidRDefault="00C54766" w:rsidP="00C54766">
      <w:pPr>
        <w:jc w:val="center"/>
        <w:rPr>
          <w:rFonts w:ascii="Tahoma" w:hAnsi="Tahoma"/>
          <w:b/>
          <w:snapToGrid w:val="0"/>
          <w:color w:val="000000"/>
          <w:sz w:val="22"/>
          <w:lang w:val="es-AR"/>
        </w:rPr>
      </w:pPr>
      <w:r>
        <w:rPr>
          <w:rFonts w:ascii="Tahoma" w:hAnsi="Tahoma"/>
          <w:b/>
          <w:snapToGrid w:val="0"/>
          <w:color w:val="000000"/>
          <w:sz w:val="22"/>
          <w:lang w:val="es-AR"/>
        </w:rPr>
        <w:t>responde@anmat.gov.ar</w:t>
      </w:r>
    </w:p>
    <w:p w:rsidR="00C54766" w:rsidRDefault="00C54766" w:rsidP="00C54766">
      <w:pPr>
        <w:jc w:val="center"/>
        <w:rPr>
          <w:rFonts w:ascii="Tahoma" w:hAnsi="Tahoma"/>
          <w:b/>
          <w:snapToGrid w:val="0"/>
          <w:color w:val="000000"/>
          <w:sz w:val="22"/>
          <w:lang w:val="es-AR"/>
        </w:rPr>
      </w:pPr>
      <w:r>
        <w:rPr>
          <w:rFonts w:ascii="Tahoma" w:hAnsi="Tahoma"/>
          <w:b/>
          <w:snapToGrid w:val="0"/>
          <w:color w:val="000000"/>
          <w:sz w:val="22"/>
          <w:lang w:val="es-AR"/>
        </w:rPr>
        <w:t>www.anmat.gov.ar</w:t>
      </w:r>
    </w:p>
    <w:p w:rsidR="00C54766" w:rsidRDefault="00C54766" w:rsidP="00C54766">
      <w:pPr>
        <w:pStyle w:val="Ttulo5"/>
        <w:widowControl w:val="0"/>
        <w:numPr>
          <w:ilvl w:val="12"/>
          <w:numId w:val="0"/>
        </w:numPr>
        <w:spacing w:before="240" w:after="60"/>
        <w:rPr>
          <w:rFonts w:ascii="Tahoma" w:hAnsi="Tahoma"/>
          <w:b/>
          <w:sz w:val="36"/>
          <w:lang w:val="es-ES"/>
        </w:rPr>
      </w:pPr>
      <w:r>
        <w:rPr>
          <w:rFonts w:ascii="Tahoma" w:hAnsi="Tahoma"/>
          <w:b/>
          <w:color w:val="000000"/>
          <w:sz w:val="22"/>
          <w:lang w:val="es-AR"/>
        </w:rPr>
        <w:t>------------------------------------------------------------------------------------</w:t>
      </w:r>
    </w:p>
    <w:p w:rsidR="00C54766" w:rsidRDefault="00C54766" w:rsidP="00C54766">
      <w:pPr>
        <w:pStyle w:val="Ttulo5"/>
        <w:widowControl w:val="0"/>
        <w:numPr>
          <w:ilvl w:val="12"/>
          <w:numId w:val="0"/>
        </w:numPr>
        <w:spacing w:before="240" w:after="60"/>
        <w:ind w:firstLine="284"/>
        <w:jc w:val="center"/>
        <w:rPr>
          <w:rFonts w:ascii="Tahoma" w:hAnsi="Tahoma"/>
          <w:b/>
          <w:sz w:val="36"/>
          <w:lang w:val="es-ES"/>
        </w:rPr>
      </w:pPr>
      <w:r>
        <w:rPr>
          <w:rFonts w:ascii="Tahoma" w:hAnsi="Tahoma"/>
          <w:b/>
          <w:sz w:val="36"/>
          <w:lang w:val="es-ES"/>
        </w:rPr>
        <w:t>MINISTERIO DE EDUCACIÓN</w:t>
      </w:r>
    </w:p>
    <w:p w:rsidR="00C54766" w:rsidRDefault="00C54766" w:rsidP="00C54766">
      <w:pPr>
        <w:widowControl w:val="0"/>
        <w:numPr>
          <w:ilvl w:val="12"/>
          <w:numId w:val="0"/>
        </w:numPr>
        <w:ind w:firstLine="284"/>
        <w:jc w:val="both"/>
        <w:rPr>
          <w:rFonts w:ascii="Tahoma" w:hAnsi="Tahoma"/>
          <w:b/>
          <w:sz w:val="28"/>
          <w:lang w:val="es-ES"/>
        </w:rPr>
      </w:pP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b/>
          <w:color w:val="000000"/>
          <w:lang w:val="es-ES"/>
        </w:rPr>
        <w:t>Educación Especial</w:t>
      </w: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 xml:space="preserve">Le compete la atención de los niños, niñas y jóvenes con necesidades educativas especiales con base en algún tipo de discapacidad, garantizando su itinerario educativo desde la primera infancia y hasta la adultez a través del conjunto de ofertas que presenta en servicios y escuelas especiales o comunes. </w:t>
      </w:r>
    </w:p>
    <w:p w:rsidR="00C54766" w:rsidRDefault="00C54766" w:rsidP="00C54766">
      <w:pPr>
        <w:widowControl w:val="0"/>
        <w:numPr>
          <w:ilvl w:val="12"/>
          <w:numId w:val="0"/>
        </w:numPr>
        <w:ind w:firstLine="284"/>
        <w:jc w:val="both"/>
        <w:rPr>
          <w:rFonts w:ascii="Tahoma" w:hAnsi="Tahoma"/>
          <w:color w:val="000000"/>
          <w:lang w:val="es-ES"/>
        </w:rPr>
      </w:pP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Pizzurno 935 5º oficina 502 “B” (ala Marcelo T. de Alvear)</w:t>
      </w: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Ciudad de Buenos AiresTel. 011 – 4129-1519</w:t>
      </w: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color w:val="000000"/>
          <w:lang w:val="es-ES"/>
        </w:rPr>
        <w:t>Correo electrónico: edespecial@me.gov.ar</w:t>
      </w:r>
    </w:p>
    <w:p w:rsidR="00C54766" w:rsidRDefault="00C54766" w:rsidP="00C54766">
      <w:pPr>
        <w:widowControl w:val="0"/>
        <w:numPr>
          <w:ilvl w:val="12"/>
          <w:numId w:val="0"/>
        </w:numPr>
        <w:ind w:firstLine="284"/>
        <w:jc w:val="both"/>
        <w:rPr>
          <w:rFonts w:ascii="Tahoma" w:hAnsi="Tahoma"/>
          <w:b/>
          <w:color w:val="000080"/>
          <w:lang w:val="es-ES"/>
        </w:rPr>
      </w:pPr>
      <w:r>
        <w:rPr>
          <w:rFonts w:ascii="Tahoma" w:hAnsi="Tahoma"/>
          <w:color w:val="000000"/>
          <w:lang w:val="es-ES"/>
        </w:rPr>
        <w:t>www.me.gov.ar</w:t>
      </w:r>
    </w:p>
    <w:p w:rsidR="00C54766" w:rsidRDefault="00C54766" w:rsidP="00C54766">
      <w:pPr>
        <w:widowControl w:val="0"/>
        <w:numPr>
          <w:ilvl w:val="12"/>
          <w:numId w:val="0"/>
        </w:numPr>
        <w:ind w:firstLine="284"/>
        <w:jc w:val="both"/>
        <w:rPr>
          <w:rFonts w:ascii="Tahoma" w:hAnsi="Tahoma"/>
          <w:b/>
          <w:color w:val="000080"/>
          <w:lang w:val="es-ES"/>
        </w:rPr>
      </w:pPr>
      <w:r>
        <w:rPr>
          <w:rFonts w:ascii="Tahoma" w:hAnsi="Tahoma"/>
          <w:b/>
          <w:color w:val="000080"/>
          <w:lang w:val="es-ES"/>
        </w:rPr>
        <w:t>------------------------------------------------------------------------------------------------</w:t>
      </w:r>
    </w:p>
    <w:p w:rsidR="00C54766" w:rsidRDefault="00C54766" w:rsidP="00C54766">
      <w:pPr>
        <w:widowControl w:val="0"/>
        <w:numPr>
          <w:ilvl w:val="12"/>
          <w:numId w:val="0"/>
        </w:numPr>
        <w:jc w:val="both"/>
        <w:rPr>
          <w:rFonts w:ascii="Tahoma" w:hAnsi="Tahoma"/>
          <w:b/>
          <w:lang w:val="es-MX"/>
        </w:rPr>
      </w:pPr>
    </w:p>
    <w:p w:rsidR="00C54766" w:rsidRDefault="00C54766" w:rsidP="00C54766">
      <w:pPr>
        <w:widowControl w:val="0"/>
        <w:numPr>
          <w:ilvl w:val="12"/>
          <w:numId w:val="0"/>
        </w:numPr>
        <w:ind w:firstLine="284"/>
        <w:jc w:val="center"/>
        <w:rPr>
          <w:rFonts w:ascii="Tahoma" w:hAnsi="Tahoma"/>
          <w:b/>
          <w:sz w:val="32"/>
          <w:lang w:val="es-MX"/>
        </w:rPr>
      </w:pPr>
      <w:r>
        <w:rPr>
          <w:rFonts w:ascii="Tahoma" w:hAnsi="Tahoma"/>
          <w:b/>
          <w:sz w:val="32"/>
          <w:lang w:val="es-MX"/>
        </w:rPr>
        <w:t>MINISTERIO DE ECONOMIA Y PRODUCCION</w:t>
      </w:r>
    </w:p>
    <w:p w:rsidR="00C54766" w:rsidRDefault="00C54766" w:rsidP="00C54766">
      <w:pPr>
        <w:jc w:val="center"/>
        <w:rPr>
          <w:rFonts w:ascii="Tahoma" w:hAnsi="Tahoma"/>
          <w:b/>
          <w:lang w:val="es-MX"/>
        </w:rPr>
      </w:pPr>
    </w:p>
    <w:p w:rsidR="00C54766" w:rsidRDefault="00C54766" w:rsidP="00C54766">
      <w:pPr>
        <w:jc w:val="center"/>
        <w:rPr>
          <w:rFonts w:ascii="Tahoma" w:hAnsi="Tahoma"/>
          <w:b/>
          <w:sz w:val="24"/>
          <w:lang w:val="es-MX"/>
        </w:rPr>
      </w:pPr>
      <w:r>
        <w:rPr>
          <w:rFonts w:ascii="Tahoma" w:hAnsi="Tahoma"/>
          <w:b/>
          <w:sz w:val="24"/>
          <w:lang w:val="es-MX"/>
        </w:rPr>
        <w:t>SUBSECRETARIA DE DEFENSA DEL CONSUMIDOR</w:t>
      </w:r>
    </w:p>
    <w:p w:rsidR="00C54766" w:rsidRDefault="00C54766" w:rsidP="00C54766">
      <w:pPr>
        <w:widowControl w:val="0"/>
        <w:numPr>
          <w:ilvl w:val="12"/>
          <w:numId w:val="0"/>
        </w:numPr>
        <w:ind w:firstLine="284"/>
        <w:jc w:val="both"/>
        <w:rPr>
          <w:rFonts w:ascii="Tahoma" w:hAnsi="Tahoma"/>
          <w:color w:val="000000"/>
          <w:sz w:val="28"/>
          <w:lang w:val="es-ES"/>
        </w:rPr>
      </w:pP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Las oficinas de defensa del consumidor reciben aquellos reclamos relacionados con diversos incumplimientos en la oferta y contratación de bienes y servicios en el mercado, de acuerdo a lo establecido en la</w:t>
      </w:r>
      <w:r>
        <w:rPr>
          <w:rFonts w:ascii="Tahoma" w:hAnsi="Tahoma"/>
          <w:color w:val="FF0000"/>
          <w:lang w:val="es-ES"/>
        </w:rPr>
        <w:t xml:space="preserve"> </w:t>
      </w:r>
      <w:r>
        <w:rPr>
          <w:rFonts w:ascii="Tahoma" w:hAnsi="Tahoma"/>
          <w:color w:val="000000"/>
          <w:lang w:val="es-ES"/>
        </w:rPr>
        <w:t xml:space="preserve">ley 24240 de Defensa del Consumidor. </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MX"/>
        </w:rPr>
      </w:pPr>
      <w:r>
        <w:rPr>
          <w:rFonts w:ascii="Tahoma" w:hAnsi="Tahoma"/>
          <w:b/>
          <w:color w:val="000000"/>
          <w:lang w:val="es-MX"/>
        </w:rPr>
        <w:t>Avda. J.A.Roca 651 4° Piso Ciudad de Bs. As.</w:t>
      </w:r>
    </w:p>
    <w:p w:rsidR="00C54766" w:rsidRDefault="00C54766" w:rsidP="00C54766">
      <w:pPr>
        <w:widowControl w:val="0"/>
        <w:numPr>
          <w:ilvl w:val="12"/>
          <w:numId w:val="0"/>
        </w:numPr>
        <w:ind w:firstLine="284"/>
        <w:jc w:val="center"/>
        <w:rPr>
          <w:rFonts w:ascii="Tahoma" w:hAnsi="Tahoma"/>
          <w:b/>
          <w:color w:val="000000"/>
          <w:lang w:val="es-MX"/>
        </w:rPr>
      </w:pPr>
      <w:r>
        <w:rPr>
          <w:rFonts w:ascii="Tahoma" w:hAnsi="Tahoma"/>
          <w:b/>
          <w:color w:val="000000"/>
          <w:lang w:val="es-MX"/>
        </w:rPr>
        <w:t>Teléfono gratuito : 0800 666 1518</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color w:val="0000FF"/>
          <w:u w:val="single"/>
          <w:lang w:val="es-ES"/>
        </w:rPr>
        <w:t>www.mecon.gov.ar</w:t>
      </w:r>
    </w:p>
    <w:p w:rsidR="00C54766" w:rsidRDefault="00C54766" w:rsidP="00C54766">
      <w:pPr>
        <w:jc w:val="center"/>
        <w:rPr>
          <w:rFonts w:ascii="Tahoma" w:hAnsi="Tahoma"/>
          <w:b/>
          <w:color w:val="000000"/>
          <w:lang w:val="es-ES"/>
        </w:rPr>
      </w:pPr>
    </w:p>
    <w:p w:rsidR="00C54766" w:rsidRDefault="00C54766" w:rsidP="00C54766">
      <w:pPr>
        <w:jc w:val="center"/>
        <w:rPr>
          <w:rFonts w:ascii="Tahoma" w:hAnsi="Tahoma"/>
          <w:b/>
          <w:color w:val="000000"/>
          <w:lang w:val="es-ES"/>
        </w:rPr>
      </w:pPr>
    </w:p>
    <w:p w:rsidR="00C54766" w:rsidRPr="00F17C12" w:rsidRDefault="00C54766" w:rsidP="00C54766">
      <w:pPr>
        <w:jc w:val="center"/>
        <w:rPr>
          <w:rFonts w:ascii="Tahoma" w:hAnsi="Tahoma"/>
          <w:b/>
          <w:snapToGrid w:val="0"/>
          <w:color w:val="000000"/>
          <w:sz w:val="24"/>
          <w:lang w:val="es-ES" w:eastAsia="en-US"/>
        </w:rPr>
      </w:pPr>
    </w:p>
    <w:p w:rsidR="00C54766" w:rsidRPr="00F17C12" w:rsidRDefault="00C54766" w:rsidP="00C54766">
      <w:pPr>
        <w:jc w:val="center"/>
        <w:rPr>
          <w:rFonts w:ascii="Tahoma" w:hAnsi="Tahoma"/>
          <w:b/>
          <w:snapToGrid w:val="0"/>
          <w:color w:val="000000"/>
          <w:sz w:val="24"/>
          <w:lang w:val="es-ES" w:eastAsia="en-US"/>
        </w:rPr>
      </w:pPr>
      <w:r w:rsidRPr="00F17C12">
        <w:rPr>
          <w:rFonts w:ascii="Tahoma" w:hAnsi="Tahoma"/>
          <w:b/>
          <w:snapToGrid w:val="0"/>
          <w:color w:val="000000"/>
          <w:sz w:val="24"/>
          <w:lang w:val="es-ES" w:eastAsia="en-US"/>
        </w:rPr>
        <w:t>CENTRO DE INVESTIGACIÓN Y DESARROLLO</w:t>
      </w:r>
    </w:p>
    <w:p w:rsidR="00C54766" w:rsidRDefault="00C54766" w:rsidP="00C54766">
      <w:pPr>
        <w:jc w:val="center"/>
        <w:rPr>
          <w:rFonts w:ascii="Tahoma" w:hAnsi="Tahoma"/>
          <w:b/>
          <w:snapToGrid w:val="0"/>
          <w:color w:val="000000"/>
          <w:sz w:val="24"/>
          <w:lang w:val="es-MX" w:eastAsia="en-US"/>
        </w:rPr>
      </w:pPr>
      <w:r w:rsidRPr="00F17C12">
        <w:rPr>
          <w:rFonts w:ascii="Tahoma" w:hAnsi="Tahoma"/>
          <w:b/>
          <w:snapToGrid w:val="0"/>
          <w:color w:val="000000"/>
          <w:sz w:val="24"/>
          <w:lang w:val="es-ES" w:eastAsia="en-US"/>
        </w:rPr>
        <w:t>EN ASISTENCIAS TECNOLÓGICAS PARA LA DISCAPACIDAD</w:t>
      </w:r>
    </w:p>
    <w:p w:rsidR="00C54766" w:rsidRPr="00F17C12" w:rsidRDefault="00C54766" w:rsidP="00C54766">
      <w:pPr>
        <w:rPr>
          <w:snapToGrid w:val="0"/>
          <w:color w:val="000000"/>
          <w:sz w:val="48"/>
          <w:lang w:val="es-ES" w:eastAsia="en-US"/>
        </w:rPr>
      </w:pPr>
    </w:p>
    <w:p w:rsidR="00C54766" w:rsidRPr="00F17C12" w:rsidRDefault="00C54766" w:rsidP="00C54766">
      <w:pPr>
        <w:jc w:val="center"/>
        <w:rPr>
          <w:rFonts w:ascii="Tahoma" w:hAnsi="Tahoma"/>
          <w:snapToGrid w:val="0"/>
          <w:color w:val="000000"/>
          <w:sz w:val="22"/>
          <w:lang w:val="es-ES" w:eastAsia="en-US"/>
        </w:rPr>
      </w:pPr>
      <w:r w:rsidRPr="00F17C12">
        <w:rPr>
          <w:rFonts w:ascii="Tahoma" w:hAnsi="Tahoma"/>
          <w:snapToGrid w:val="0"/>
          <w:color w:val="000000"/>
          <w:sz w:val="22"/>
          <w:lang w:val="es-ES" w:eastAsia="en-US"/>
        </w:rPr>
        <w:t>Es referente nacional en tecnología y líder en mediciones y ensayos de         referencia con reconocimiento internacional; contribuye a mejorar el bienestar y la calidad de vida de la población.</w:t>
      </w:r>
    </w:p>
    <w:p w:rsidR="00C54766" w:rsidRDefault="00C54766" w:rsidP="00C54766">
      <w:pPr>
        <w:jc w:val="center"/>
        <w:rPr>
          <w:rFonts w:ascii="Tahoma" w:hAnsi="Tahoma"/>
          <w:snapToGrid w:val="0"/>
          <w:color w:val="000000"/>
          <w:sz w:val="22"/>
          <w:lang w:val="es-ES" w:eastAsia="en-US"/>
        </w:rPr>
      </w:pPr>
    </w:p>
    <w:p w:rsidR="00C54766" w:rsidRPr="00F17C12" w:rsidRDefault="00C54766" w:rsidP="00C54766">
      <w:pPr>
        <w:jc w:val="center"/>
        <w:rPr>
          <w:rFonts w:ascii="Tahoma" w:hAnsi="Tahoma"/>
          <w:snapToGrid w:val="0"/>
          <w:color w:val="000000"/>
          <w:sz w:val="22"/>
          <w:lang w:val="es-ES" w:eastAsia="en-US"/>
        </w:rPr>
      </w:pPr>
      <w:r w:rsidRPr="00F17C12">
        <w:rPr>
          <w:rFonts w:ascii="Tahoma" w:hAnsi="Tahoma"/>
          <w:snapToGrid w:val="0"/>
          <w:color w:val="000000"/>
          <w:sz w:val="22"/>
          <w:lang w:val="es-ES" w:eastAsia="en-US"/>
        </w:rPr>
        <w:t>La actividad, y el método de acción del Centro, va desde la identificación inicial de problemas y necesidades, siguiendo por todas las instancias de desarrollo, promoción de la producción y comercialización, hasta culminar con el seguimiento de uso y utilidad</w:t>
      </w:r>
    </w:p>
    <w:p w:rsidR="00C54766" w:rsidRPr="00F17C12" w:rsidRDefault="00C54766" w:rsidP="00C54766">
      <w:pPr>
        <w:jc w:val="center"/>
        <w:rPr>
          <w:rFonts w:ascii="Tahoma" w:hAnsi="Tahoma"/>
          <w:snapToGrid w:val="0"/>
          <w:color w:val="000000"/>
          <w:sz w:val="22"/>
          <w:lang w:val="es-ES" w:eastAsia="en-US"/>
        </w:rPr>
      </w:pPr>
    </w:p>
    <w:p w:rsidR="00C54766" w:rsidRPr="00F17C12" w:rsidRDefault="00C54766" w:rsidP="00C54766">
      <w:pPr>
        <w:jc w:val="center"/>
        <w:rPr>
          <w:rFonts w:ascii="Tahoma" w:hAnsi="Tahoma"/>
          <w:snapToGrid w:val="0"/>
          <w:color w:val="000000"/>
          <w:sz w:val="22"/>
          <w:lang w:val="es-ES" w:eastAsia="en-US"/>
        </w:rPr>
      </w:pPr>
      <w:r w:rsidRPr="00F17C12">
        <w:rPr>
          <w:rFonts w:ascii="Tahoma" w:hAnsi="Tahoma"/>
          <w:snapToGrid w:val="0"/>
          <w:color w:val="000000"/>
          <w:sz w:val="22"/>
          <w:lang w:val="es-ES" w:eastAsia="en-US"/>
        </w:rPr>
        <w:t>Sede Central (Parque Tecnológico Miguelete)</w:t>
      </w:r>
    </w:p>
    <w:p w:rsidR="00C54766" w:rsidRPr="00F17C12" w:rsidRDefault="00C54766" w:rsidP="00C54766">
      <w:pPr>
        <w:jc w:val="center"/>
        <w:rPr>
          <w:rFonts w:ascii="Tahoma" w:hAnsi="Tahoma"/>
          <w:snapToGrid w:val="0"/>
          <w:color w:val="000000"/>
          <w:sz w:val="22"/>
          <w:lang w:val="es-ES" w:eastAsia="en-US"/>
        </w:rPr>
      </w:pPr>
      <w:r w:rsidRPr="00F17C12">
        <w:rPr>
          <w:rFonts w:ascii="Tahoma" w:hAnsi="Tahoma"/>
          <w:snapToGrid w:val="0"/>
          <w:color w:val="000000"/>
          <w:sz w:val="22"/>
          <w:lang w:val="es-ES" w:eastAsia="en-US"/>
        </w:rPr>
        <w:t>Colectora de Avenida General Paz 5445B1650KNA · San Martín</w:t>
      </w:r>
    </w:p>
    <w:p w:rsidR="00C54766" w:rsidRDefault="00C54766" w:rsidP="00C54766">
      <w:pPr>
        <w:jc w:val="center"/>
        <w:rPr>
          <w:rFonts w:ascii="Tahoma" w:hAnsi="Tahoma"/>
          <w:b/>
          <w:snapToGrid w:val="0"/>
          <w:color w:val="000000"/>
          <w:sz w:val="22"/>
          <w:lang w:val="es-MX" w:eastAsia="en-US"/>
        </w:rPr>
      </w:pPr>
      <w:r>
        <w:rPr>
          <w:rFonts w:ascii="Tahoma" w:hAnsi="Tahoma"/>
          <w:b/>
          <w:snapToGrid w:val="0"/>
          <w:color w:val="000000"/>
          <w:sz w:val="22"/>
          <w:lang w:val="es-MX" w:eastAsia="en-US"/>
        </w:rPr>
        <w:t>0800 444 4004</w:t>
      </w:r>
    </w:p>
    <w:p w:rsidR="00C54766" w:rsidRDefault="00C54766" w:rsidP="00C54766">
      <w:pPr>
        <w:jc w:val="center"/>
        <w:rPr>
          <w:rFonts w:ascii="Tahoma" w:hAnsi="Tahoma"/>
          <w:b/>
          <w:snapToGrid w:val="0"/>
          <w:color w:val="000000"/>
          <w:sz w:val="22"/>
          <w:lang w:val="es-MX" w:eastAsia="en-US"/>
        </w:rPr>
      </w:pPr>
      <w:r>
        <w:rPr>
          <w:rFonts w:ascii="Tahoma" w:hAnsi="Tahoma"/>
          <w:b/>
          <w:snapToGrid w:val="0"/>
          <w:color w:val="000000"/>
          <w:sz w:val="22"/>
          <w:lang w:val="es-ES" w:eastAsia="en-US"/>
        </w:rPr>
        <w:t>www.inti.gov.ar</w:t>
      </w:r>
    </w:p>
    <w:p w:rsidR="00C54766" w:rsidRDefault="00C54766" w:rsidP="00C54766">
      <w:pPr>
        <w:widowControl w:val="0"/>
        <w:ind w:left="284"/>
        <w:jc w:val="center"/>
        <w:rPr>
          <w:rFonts w:ascii="Tahoma" w:hAnsi="Tahoma"/>
          <w:color w:val="000000"/>
          <w:lang w:val="es-ES"/>
        </w:rPr>
      </w:pPr>
    </w:p>
    <w:p w:rsidR="00C54766" w:rsidRDefault="00C54766" w:rsidP="00C54766">
      <w:pPr>
        <w:widowControl w:val="0"/>
        <w:ind w:left="284"/>
        <w:jc w:val="center"/>
        <w:rPr>
          <w:rFonts w:ascii="Tahoma" w:hAnsi="Tahoma"/>
          <w:b/>
          <w:color w:val="000000"/>
          <w:lang w:val="es-ES"/>
        </w:rPr>
      </w:pPr>
      <w:r>
        <w:rPr>
          <w:rFonts w:ascii="Tahoma" w:hAnsi="Tahoma"/>
          <w:b/>
          <w:color w:val="000000"/>
          <w:lang w:val="es-ES"/>
        </w:rPr>
        <w:t>------------------------------------------------------------------------------------------------</w:t>
      </w:r>
    </w:p>
    <w:p w:rsidR="00C54766" w:rsidRDefault="00C54766" w:rsidP="00C54766">
      <w:pPr>
        <w:widowControl w:val="0"/>
        <w:ind w:left="284"/>
        <w:jc w:val="center"/>
        <w:rPr>
          <w:rFonts w:ascii="Tahoma" w:hAnsi="Tahoma"/>
          <w:b/>
          <w:sz w:val="36"/>
          <w:lang w:val="es-ES"/>
        </w:rPr>
      </w:pPr>
    </w:p>
    <w:p w:rsidR="00C54766" w:rsidRDefault="00C54766" w:rsidP="00C54766">
      <w:pPr>
        <w:pStyle w:val="Ttulo1"/>
        <w:keepNext/>
        <w:widowControl w:val="0"/>
        <w:ind w:firstLine="284"/>
        <w:jc w:val="center"/>
        <w:rPr>
          <w:rFonts w:ascii="Tahoma" w:hAnsi="Tahoma"/>
          <w:b/>
          <w:sz w:val="36"/>
          <w:lang w:val="es-ES"/>
        </w:rPr>
      </w:pPr>
      <w:r>
        <w:rPr>
          <w:rFonts w:ascii="Tahoma" w:hAnsi="Tahoma"/>
          <w:b/>
          <w:sz w:val="36"/>
          <w:lang w:val="es-ES"/>
        </w:rPr>
        <w:t>MINISTERIO DE JUSTICIA Y DERECHOS HUMANOS</w:t>
      </w:r>
    </w:p>
    <w:p w:rsidR="00C54766" w:rsidRDefault="00C54766" w:rsidP="00C54766">
      <w:pPr>
        <w:pStyle w:val="Ttulo1"/>
        <w:keepNext/>
        <w:widowControl w:val="0"/>
        <w:ind w:firstLine="284"/>
        <w:jc w:val="center"/>
        <w:rPr>
          <w:rFonts w:ascii="Tahoma" w:hAnsi="Tahoma"/>
          <w:b/>
          <w:sz w:val="36"/>
          <w:lang w:val="es-ES"/>
        </w:rPr>
      </w:pPr>
    </w:p>
    <w:p w:rsidR="00C54766" w:rsidRDefault="00C54766" w:rsidP="00C54766">
      <w:pPr>
        <w:jc w:val="center"/>
        <w:rPr>
          <w:rFonts w:ascii="Tahoma" w:hAnsi="Tahoma"/>
          <w:sz w:val="28"/>
          <w:lang w:val="es-ES"/>
        </w:rPr>
      </w:pPr>
      <w:r>
        <w:rPr>
          <w:rFonts w:ascii="Tahoma" w:hAnsi="Tahoma"/>
          <w:sz w:val="28"/>
          <w:lang w:val="es-ES"/>
        </w:rPr>
        <w:t>SECRETARIA DE DERECHOS HUMANOS</w:t>
      </w:r>
    </w:p>
    <w:p w:rsidR="00C54766" w:rsidRDefault="00C54766" w:rsidP="00C54766">
      <w:pPr>
        <w:jc w:val="center"/>
        <w:rPr>
          <w:rFonts w:ascii="Tahoma" w:hAnsi="Tahoma"/>
          <w:sz w:val="28"/>
          <w:lang w:val="es-ES"/>
        </w:rPr>
      </w:pPr>
      <w:r>
        <w:rPr>
          <w:rFonts w:ascii="Tahoma" w:hAnsi="Tahoma"/>
          <w:sz w:val="28"/>
          <w:lang w:val="es-ES"/>
        </w:rPr>
        <w:t>DIRECCION NACIONAL DE ASISTENCIA DIRECTA A PERSONAS Y GRUPOS VULNERABLES</w:t>
      </w: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Recepciona denuncias sobre la vulneración de los derechos humanos y establecer un mecanismo de acciones urgentes y seguimiento para su mejor protección.</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25 de mayo 544 Bs. As.4312-6586</w:t>
      </w: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www.jus.gov.ar</w:t>
      </w: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w:t>
      </w:r>
    </w:p>
    <w:p w:rsidR="00C54766" w:rsidRDefault="00C54766" w:rsidP="00C54766">
      <w:pPr>
        <w:widowControl w:val="0"/>
        <w:ind w:firstLine="284"/>
        <w:jc w:val="both"/>
        <w:rPr>
          <w:rFonts w:ascii="Tahoma" w:hAnsi="Tahoma"/>
          <w:b/>
          <w:color w:val="000080"/>
          <w:sz w:val="28"/>
          <w:lang w:val="es-ES"/>
        </w:rPr>
      </w:pPr>
    </w:p>
    <w:p w:rsidR="00C54766" w:rsidRDefault="00C54766" w:rsidP="00C54766">
      <w:pPr>
        <w:widowControl w:val="0"/>
        <w:ind w:firstLine="284"/>
        <w:jc w:val="both"/>
        <w:rPr>
          <w:rFonts w:ascii="Tahoma" w:hAnsi="Tahoma"/>
          <w:color w:val="000000"/>
          <w:sz w:val="28"/>
          <w:lang w:val="es-ES"/>
        </w:rPr>
      </w:pPr>
    </w:p>
    <w:p w:rsidR="00C54766" w:rsidRDefault="00C54766" w:rsidP="00C54766">
      <w:pPr>
        <w:widowControl w:val="0"/>
        <w:ind w:firstLine="284"/>
        <w:jc w:val="center"/>
        <w:rPr>
          <w:rFonts w:ascii="Tahoma" w:hAnsi="Tahoma"/>
          <w:sz w:val="32"/>
          <w:lang w:val="es-ES"/>
        </w:rPr>
      </w:pPr>
      <w:r>
        <w:rPr>
          <w:rFonts w:ascii="Tahoma" w:hAnsi="Tahoma"/>
          <w:b/>
          <w:sz w:val="32"/>
          <w:lang w:val="es-ES"/>
        </w:rPr>
        <w:t>INADI</w:t>
      </w:r>
    </w:p>
    <w:p w:rsidR="00C54766" w:rsidRDefault="00C54766" w:rsidP="00C54766">
      <w:pPr>
        <w:widowControl w:val="0"/>
        <w:spacing w:after="120"/>
        <w:ind w:left="283"/>
        <w:jc w:val="center"/>
        <w:rPr>
          <w:rFonts w:ascii="Tahoma" w:hAnsi="Tahoma"/>
          <w:b/>
          <w:sz w:val="24"/>
          <w:lang w:val="es-ES"/>
        </w:rPr>
      </w:pPr>
      <w:r>
        <w:rPr>
          <w:rFonts w:ascii="Tahoma" w:hAnsi="Tahoma"/>
          <w:b/>
          <w:sz w:val="24"/>
          <w:lang w:val="es-ES"/>
        </w:rPr>
        <w:t xml:space="preserve">INSTITUTO NACIONAL CONTRA LA DISCRIMINACIÓN, </w:t>
      </w:r>
      <w:smartTag w:uri="urn:schemas-microsoft-com:office:smarttags" w:element="PersonName">
        <w:smartTagPr>
          <w:attr w:name="ProductID" w:val="LA XENOFOBIA Y EL"/>
        </w:smartTagPr>
        <w:r>
          <w:rPr>
            <w:rFonts w:ascii="Tahoma" w:hAnsi="Tahoma"/>
            <w:b/>
            <w:sz w:val="24"/>
            <w:lang w:val="es-ES"/>
          </w:rPr>
          <w:t>LA XENOFOBIA Y EL</w:t>
        </w:r>
      </w:smartTag>
      <w:r>
        <w:rPr>
          <w:rFonts w:ascii="Tahoma" w:hAnsi="Tahoma"/>
          <w:b/>
          <w:sz w:val="24"/>
          <w:lang w:val="es-ES"/>
        </w:rPr>
        <w:t xml:space="preserve"> RACISMO</w:t>
      </w:r>
    </w:p>
    <w:p w:rsidR="00C54766" w:rsidRDefault="00C54766" w:rsidP="00C54766">
      <w:pPr>
        <w:widowControl w:val="0"/>
        <w:ind w:firstLine="284"/>
        <w:jc w:val="both"/>
        <w:rPr>
          <w:rFonts w:ascii="Tahoma" w:hAnsi="Tahoma"/>
          <w:color w:val="000000"/>
          <w:sz w:val="28"/>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Las acciones del INADI están dirigidas a todas aquellas personas cuyos derechos se ven afectados al ser discriminadas por su origen étnico o su nacionalidad, por sus opiniones políticas o sus creencias religiosas, por su género o identidad sexual, por padecer de alguna discapacidad o enfermedad, por su edad o por su aspecto físico. Sus funciones se orientan a garantizar para esas personas los mismos derechos y garantías de los que goza el conjunto de la sociedad, es decir, un trato igualitario.</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both"/>
        <w:rPr>
          <w:rFonts w:ascii="Tahoma" w:hAnsi="Tahoma"/>
          <w:color w:val="000000"/>
          <w:lang w:val="es-ES"/>
        </w:rPr>
      </w:pPr>
      <w:r>
        <w:rPr>
          <w:rFonts w:ascii="Tahoma" w:hAnsi="Tahoma"/>
          <w:color w:val="000000"/>
          <w:lang w:val="es-ES"/>
        </w:rPr>
        <w:t>Servicios que brinda:</w:t>
      </w:r>
    </w:p>
    <w:p w:rsidR="00C54766" w:rsidRDefault="00C54766" w:rsidP="00C54766">
      <w:pPr>
        <w:widowControl w:val="0"/>
        <w:numPr>
          <w:ilvl w:val="0"/>
          <w:numId w:val="35"/>
        </w:numPr>
        <w:tabs>
          <w:tab w:val="left" w:pos="1004"/>
        </w:tabs>
        <w:ind w:left="1004" w:hanging="360"/>
        <w:jc w:val="both"/>
        <w:rPr>
          <w:rFonts w:ascii="Tahoma" w:hAnsi="Tahoma"/>
          <w:color w:val="000000"/>
          <w:lang w:val="es-ES"/>
        </w:rPr>
      </w:pPr>
      <w:r>
        <w:rPr>
          <w:rFonts w:ascii="Tahoma" w:hAnsi="Tahoma"/>
          <w:color w:val="000000"/>
          <w:lang w:val="es-ES"/>
        </w:rPr>
        <w:t>Recepción de denuncias por discriminación de todo el àmbito nacional</w:t>
      </w:r>
    </w:p>
    <w:p w:rsidR="00C54766" w:rsidRDefault="00C54766" w:rsidP="00C54766">
      <w:pPr>
        <w:widowControl w:val="0"/>
        <w:numPr>
          <w:ilvl w:val="0"/>
          <w:numId w:val="36"/>
        </w:numPr>
        <w:tabs>
          <w:tab w:val="left" w:pos="1004"/>
        </w:tabs>
        <w:ind w:left="1004" w:hanging="360"/>
        <w:jc w:val="both"/>
        <w:rPr>
          <w:rFonts w:ascii="Tahoma" w:hAnsi="Tahoma"/>
          <w:color w:val="000000"/>
          <w:lang w:val="es-ES"/>
        </w:rPr>
      </w:pPr>
      <w:r>
        <w:rPr>
          <w:rFonts w:ascii="Tahoma" w:hAnsi="Tahoma"/>
          <w:color w:val="000000"/>
          <w:lang w:val="es-ES"/>
        </w:rPr>
        <w:t xml:space="preserve">Asesoramiento telefónico, presencial y electrónico sobre denuncias realizadas </w:t>
      </w:r>
    </w:p>
    <w:p w:rsidR="00C54766" w:rsidRDefault="00C54766" w:rsidP="00C54766">
      <w:pPr>
        <w:widowControl w:val="0"/>
        <w:numPr>
          <w:ilvl w:val="0"/>
          <w:numId w:val="37"/>
        </w:numPr>
        <w:tabs>
          <w:tab w:val="left" w:pos="1004"/>
        </w:tabs>
        <w:ind w:left="1004" w:hanging="360"/>
        <w:jc w:val="both"/>
        <w:rPr>
          <w:rFonts w:ascii="Tahoma" w:hAnsi="Tahoma"/>
          <w:color w:val="000000"/>
          <w:lang w:val="es-ES"/>
        </w:rPr>
      </w:pPr>
      <w:r>
        <w:rPr>
          <w:rFonts w:ascii="Tahoma" w:hAnsi="Tahoma"/>
          <w:color w:val="000000"/>
          <w:lang w:val="es-ES"/>
        </w:rPr>
        <w:lastRenderedPageBreak/>
        <w:t>Asesoría sobre cómo presentar denuncias</w:t>
      </w:r>
    </w:p>
    <w:p w:rsidR="00C54766" w:rsidRDefault="00C54766" w:rsidP="00C54766">
      <w:pPr>
        <w:widowControl w:val="0"/>
        <w:numPr>
          <w:ilvl w:val="0"/>
          <w:numId w:val="38"/>
        </w:numPr>
        <w:tabs>
          <w:tab w:val="left" w:pos="1004"/>
        </w:tabs>
        <w:ind w:left="1004" w:hanging="360"/>
        <w:jc w:val="both"/>
        <w:rPr>
          <w:rFonts w:ascii="Tahoma" w:hAnsi="Tahoma"/>
          <w:color w:val="000000"/>
          <w:lang w:val="es-ES"/>
        </w:rPr>
      </w:pPr>
      <w:r>
        <w:rPr>
          <w:rFonts w:ascii="Tahoma" w:hAnsi="Tahoma"/>
          <w:color w:val="000000"/>
          <w:lang w:val="es-ES"/>
        </w:rPr>
        <w:t>Procesamiento por la vìa jurìdica (àrea legal y tècnica)</w:t>
      </w:r>
    </w:p>
    <w:p w:rsidR="00C54766" w:rsidRDefault="00C54766" w:rsidP="00C54766">
      <w:pPr>
        <w:widowControl w:val="0"/>
        <w:numPr>
          <w:ilvl w:val="0"/>
          <w:numId w:val="39"/>
        </w:numPr>
        <w:tabs>
          <w:tab w:val="left" w:pos="1004"/>
        </w:tabs>
        <w:ind w:left="1004" w:hanging="360"/>
        <w:jc w:val="both"/>
        <w:rPr>
          <w:rFonts w:ascii="Tahoma" w:hAnsi="Tahoma"/>
          <w:color w:val="000000"/>
          <w:lang w:val="es-ES"/>
        </w:rPr>
      </w:pPr>
      <w:r>
        <w:rPr>
          <w:rFonts w:ascii="Tahoma" w:hAnsi="Tahoma"/>
          <w:color w:val="000000"/>
          <w:lang w:val="es-ES"/>
        </w:rPr>
        <w:t>Mediación</w:t>
      </w:r>
    </w:p>
    <w:p w:rsidR="00C54766" w:rsidRDefault="00C54766" w:rsidP="00C54766">
      <w:pPr>
        <w:widowControl w:val="0"/>
        <w:numPr>
          <w:ilvl w:val="0"/>
          <w:numId w:val="40"/>
        </w:numPr>
        <w:tabs>
          <w:tab w:val="left" w:pos="1004"/>
        </w:tabs>
        <w:ind w:left="1004" w:hanging="360"/>
        <w:jc w:val="both"/>
        <w:rPr>
          <w:rFonts w:ascii="Tahoma" w:hAnsi="Tahoma"/>
          <w:color w:val="000000"/>
          <w:lang w:val="es-ES"/>
        </w:rPr>
      </w:pPr>
      <w:r>
        <w:rPr>
          <w:rFonts w:ascii="Tahoma" w:hAnsi="Tahoma"/>
          <w:color w:val="000000"/>
          <w:lang w:val="es-ES"/>
        </w:rPr>
        <w:t>Resolución rápida de conflictos de origen discriminatorio</w:t>
      </w:r>
    </w:p>
    <w:p w:rsidR="00C54766" w:rsidRDefault="00C54766" w:rsidP="00C54766">
      <w:pPr>
        <w:widowControl w:val="0"/>
        <w:numPr>
          <w:ilvl w:val="0"/>
          <w:numId w:val="41"/>
        </w:numPr>
        <w:tabs>
          <w:tab w:val="left" w:pos="1004"/>
        </w:tabs>
        <w:ind w:left="1004" w:hanging="360"/>
        <w:jc w:val="both"/>
        <w:rPr>
          <w:rFonts w:ascii="Tahoma" w:hAnsi="Tahoma"/>
          <w:color w:val="000000"/>
          <w:lang w:val="es-ES"/>
        </w:rPr>
      </w:pPr>
      <w:r>
        <w:rPr>
          <w:rFonts w:ascii="Tahoma" w:hAnsi="Tahoma"/>
          <w:color w:val="000000"/>
          <w:lang w:val="es-ES"/>
        </w:rPr>
        <w:t>Foro de Organizaciones de Discapacidad: es un espacio en el cual  tienen participación las organizaciones de la sociedad civil.</w:t>
      </w: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Moreno 750 1º piso - CABA</w:t>
      </w:r>
    </w:p>
    <w:p w:rsidR="00C54766" w:rsidRDefault="00C54766" w:rsidP="00C54766">
      <w:pPr>
        <w:pStyle w:val="Ttulo6"/>
        <w:widowControl w:val="0"/>
        <w:spacing w:before="240" w:after="60"/>
        <w:ind w:firstLine="284"/>
        <w:jc w:val="center"/>
        <w:rPr>
          <w:rFonts w:ascii="Tahoma" w:hAnsi="Tahoma"/>
          <w:b/>
          <w:lang w:val="es-ES"/>
        </w:rPr>
      </w:pPr>
      <w:r>
        <w:rPr>
          <w:rFonts w:ascii="Tahoma" w:hAnsi="Tahoma"/>
          <w:b/>
          <w:lang w:val="es-ES"/>
        </w:rPr>
        <w:t>DENUNCIAS: 0800 999 2345</w:t>
      </w:r>
    </w:p>
    <w:p w:rsidR="00C54766" w:rsidRDefault="00C54766" w:rsidP="00C54766">
      <w:pPr>
        <w:widowControl w:val="0"/>
        <w:ind w:firstLine="284"/>
        <w:jc w:val="center"/>
        <w:rPr>
          <w:rFonts w:ascii="Tahoma" w:hAnsi="Tahoma"/>
          <w:b/>
          <w:lang w:val="es-ES"/>
        </w:rPr>
      </w:pPr>
      <w:r>
        <w:rPr>
          <w:rFonts w:ascii="Tahoma" w:hAnsi="Tahoma"/>
          <w:b/>
          <w:lang w:val="es-ES"/>
        </w:rPr>
        <w:t>www.inadi.gov.ar</w:t>
      </w: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ind w:firstLine="284"/>
        <w:jc w:val="both"/>
        <w:rPr>
          <w:rFonts w:ascii="Tahoma" w:hAnsi="Tahoma"/>
          <w:b/>
          <w:sz w:val="36"/>
          <w:lang w:val="es-ES"/>
        </w:rPr>
      </w:pPr>
      <w:r>
        <w:rPr>
          <w:rFonts w:ascii="Tahoma" w:hAnsi="Tahoma"/>
          <w:b/>
          <w:color w:val="000000"/>
          <w:lang w:val="es-ES"/>
        </w:rPr>
        <w:t>------------------------------------------------------------------------------------------------</w:t>
      </w:r>
    </w:p>
    <w:p w:rsidR="00C54766" w:rsidRDefault="00C54766" w:rsidP="00C54766">
      <w:pPr>
        <w:jc w:val="center"/>
        <w:rPr>
          <w:rFonts w:ascii="Tahoma" w:hAnsi="Tahoma"/>
          <w:b/>
          <w:snapToGrid w:val="0"/>
          <w:color w:val="000080"/>
          <w:sz w:val="22"/>
          <w:lang w:val="es-MX" w:eastAsia="en-US"/>
        </w:rPr>
      </w:pPr>
    </w:p>
    <w:p w:rsidR="00C54766" w:rsidRDefault="00C54766" w:rsidP="00C54766">
      <w:pPr>
        <w:jc w:val="center"/>
        <w:rPr>
          <w:rFonts w:ascii="Tahoma" w:hAnsi="Tahoma"/>
          <w:b/>
          <w:snapToGrid w:val="0"/>
          <w:color w:val="000000"/>
          <w:sz w:val="28"/>
          <w:lang w:val="es-MX" w:eastAsia="en-US"/>
        </w:rPr>
      </w:pPr>
    </w:p>
    <w:p w:rsidR="00C54766" w:rsidRDefault="00C54766" w:rsidP="00C54766">
      <w:pPr>
        <w:jc w:val="center"/>
        <w:rPr>
          <w:rFonts w:ascii="Tahoma" w:hAnsi="Tahoma"/>
          <w:b/>
          <w:snapToGrid w:val="0"/>
          <w:color w:val="000000"/>
          <w:sz w:val="28"/>
          <w:lang w:val="es-MX" w:eastAsia="en-US"/>
        </w:rPr>
      </w:pPr>
      <w:r>
        <w:rPr>
          <w:rFonts w:ascii="Tahoma" w:hAnsi="Tahoma"/>
          <w:b/>
          <w:snapToGrid w:val="0"/>
          <w:color w:val="000000"/>
          <w:sz w:val="28"/>
          <w:lang w:val="es-MX" w:eastAsia="en-US"/>
        </w:rPr>
        <w:t>MINISTERIO DE RELACIONES EXTERIORES</w:t>
      </w:r>
    </w:p>
    <w:p w:rsidR="00C54766" w:rsidRPr="00F17C12" w:rsidRDefault="00C54766" w:rsidP="00C54766">
      <w:pPr>
        <w:jc w:val="center"/>
        <w:rPr>
          <w:rFonts w:ascii="Tahoma" w:hAnsi="Tahoma"/>
          <w:b/>
          <w:snapToGrid w:val="0"/>
          <w:color w:val="000000"/>
          <w:sz w:val="28"/>
          <w:lang w:val="es-ES" w:eastAsia="en-US"/>
        </w:rPr>
      </w:pPr>
      <w:r w:rsidRPr="00F17C12">
        <w:rPr>
          <w:rFonts w:ascii="Tahoma" w:hAnsi="Tahoma"/>
          <w:b/>
          <w:snapToGrid w:val="0"/>
          <w:color w:val="000000"/>
          <w:sz w:val="28"/>
          <w:lang w:val="es-ES" w:eastAsia="en-US"/>
        </w:rPr>
        <w:t>COMERCIO INTERNACIONAL Y CULTO</w:t>
      </w:r>
    </w:p>
    <w:p w:rsidR="00C54766" w:rsidRPr="00F17C12" w:rsidRDefault="00C54766" w:rsidP="00C54766">
      <w:pPr>
        <w:jc w:val="center"/>
        <w:rPr>
          <w:rFonts w:ascii="Tahoma" w:hAnsi="Tahoma"/>
          <w:b/>
          <w:snapToGrid w:val="0"/>
          <w:color w:val="000000"/>
          <w:sz w:val="22"/>
          <w:lang w:val="es-ES" w:eastAsia="en-US"/>
        </w:rPr>
      </w:pPr>
      <w:r w:rsidRPr="00F17C12">
        <w:rPr>
          <w:rFonts w:ascii="Tahoma" w:hAnsi="Tahoma"/>
          <w:b/>
          <w:snapToGrid w:val="0"/>
          <w:color w:val="000000"/>
          <w:sz w:val="22"/>
          <w:lang w:val="es-ES" w:eastAsia="en-US"/>
        </w:rPr>
        <w:t>DIRECCIÓN GENERAL DE COOPERACIÓN</w:t>
      </w:r>
    </w:p>
    <w:p w:rsidR="00C54766" w:rsidRPr="00F17C12" w:rsidRDefault="00C54766" w:rsidP="00C54766">
      <w:pPr>
        <w:jc w:val="center"/>
        <w:rPr>
          <w:rFonts w:ascii="Tahoma" w:hAnsi="Tahoma"/>
          <w:snapToGrid w:val="0"/>
          <w:color w:val="000000"/>
          <w:sz w:val="22"/>
          <w:lang w:val="es-ES" w:eastAsia="en-US"/>
        </w:rPr>
      </w:pPr>
    </w:p>
    <w:p w:rsidR="00C54766" w:rsidRPr="00F17C12" w:rsidRDefault="00C54766" w:rsidP="00C54766">
      <w:pPr>
        <w:jc w:val="center"/>
        <w:rPr>
          <w:rFonts w:ascii="Tahoma" w:hAnsi="Tahoma"/>
          <w:snapToGrid w:val="0"/>
          <w:color w:val="000000"/>
          <w:sz w:val="22"/>
          <w:lang w:val="es-ES" w:eastAsia="en-US"/>
        </w:rPr>
      </w:pPr>
      <w:r w:rsidRPr="00F17C12">
        <w:rPr>
          <w:rFonts w:ascii="Tahoma" w:hAnsi="Tahoma"/>
          <w:snapToGrid w:val="0"/>
          <w:color w:val="000000"/>
          <w:sz w:val="22"/>
          <w:lang w:val="es-ES" w:eastAsia="en-US"/>
        </w:rPr>
        <w:t xml:space="preserve">Es el área responsable de llevar adelante el diseño de estrategias y políticas relativas a </w:t>
      </w:r>
      <w:smartTag w:uri="urn:schemas-microsoft-com:office:smarttags" w:element="PersonName">
        <w:smartTagPr>
          <w:attr w:name="ProductID" w:val="la Ayuda Oficial"/>
        </w:smartTagPr>
        <w:r w:rsidRPr="00F17C12">
          <w:rPr>
            <w:rFonts w:ascii="Tahoma" w:hAnsi="Tahoma"/>
            <w:snapToGrid w:val="0"/>
            <w:color w:val="000000"/>
            <w:sz w:val="22"/>
            <w:lang w:val="es-ES" w:eastAsia="en-US"/>
          </w:rPr>
          <w:t>la Ayuda Oficial</w:t>
        </w:r>
      </w:smartTag>
      <w:r w:rsidRPr="00F17C12">
        <w:rPr>
          <w:rFonts w:ascii="Tahoma" w:hAnsi="Tahoma"/>
          <w:snapToGrid w:val="0"/>
          <w:color w:val="000000"/>
          <w:sz w:val="22"/>
          <w:lang w:val="es-ES" w:eastAsia="en-US"/>
        </w:rPr>
        <w:t xml:space="preserve"> al Desarrollo (AOD) y su implementación, así como de monitorear la ejecución de los Programas y Proyectos desarrollados en el marco de dicha Ayuda.</w:t>
      </w:r>
    </w:p>
    <w:p w:rsidR="00C54766" w:rsidRPr="00F17C12" w:rsidRDefault="00C54766" w:rsidP="00C54766">
      <w:pPr>
        <w:jc w:val="center"/>
        <w:rPr>
          <w:rFonts w:ascii="Tahoma" w:hAnsi="Tahoma"/>
          <w:snapToGrid w:val="0"/>
          <w:color w:val="000000"/>
          <w:sz w:val="22"/>
          <w:lang w:val="es-ES" w:eastAsia="en-US"/>
        </w:rPr>
      </w:pPr>
      <w:r w:rsidRPr="00F17C12">
        <w:rPr>
          <w:rFonts w:ascii="Tahoma" w:hAnsi="Tahoma"/>
          <w:snapToGrid w:val="0"/>
          <w:color w:val="000000"/>
          <w:sz w:val="22"/>
          <w:lang w:val="es-ES" w:eastAsia="en-US"/>
        </w:rPr>
        <w:t>Numerosas ONG y gobiernos nacionales del mundo cuentan con programas de cooperación para ONG de países en desarrollo. Estos programas que se llevan a cabo en las más variadas áreas, tienen como objetivo principal la solidaridad y el trabajo conjunto y dejan una importante ganancia para las organizaciones nacionales como ser la ampliación de sus áreas de trabajo, el aprendizaje de buenas prácticas, el intercambio de experiencias y de expertos y el resultado concreto del trabajo conjunto.</w:t>
      </w:r>
    </w:p>
    <w:p w:rsidR="00C54766" w:rsidRPr="00F17C12" w:rsidRDefault="00C54766" w:rsidP="00C54766">
      <w:pPr>
        <w:jc w:val="center"/>
        <w:rPr>
          <w:rFonts w:ascii="Tahoma" w:hAnsi="Tahoma"/>
          <w:b/>
          <w:snapToGrid w:val="0"/>
          <w:color w:val="000000"/>
          <w:sz w:val="22"/>
          <w:lang w:val="es-ES" w:eastAsia="en-US"/>
        </w:rPr>
      </w:pPr>
      <w:r w:rsidRPr="00F17C12">
        <w:rPr>
          <w:rFonts w:ascii="Tahoma" w:hAnsi="Tahoma"/>
          <w:b/>
          <w:snapToGrid w:val="0"/>
          <w:color w:val="000000"/>
          <w:sz w:val="22"/>
          <w:lang w:val="es-ES" w:eastAsia="en-US"/>
        </w:rPr>
        <w:t>coopin@mrecic.gov.ar</w:t>
      </w:r>
    </w:p>
    <w:p w:rsidR="00C54766" w:rsidRDefault="00C54766" w:rsidP="00C54766">
      <w:pPr>
        <w:widowControl w:val="0"/>
        <w:ind w:left="284"/>
        <w:jc w:val="center"/>
        <w:rPr>
          <w:rFonts w:ascii="Tahoma" w:hAnsi="Tahoma"/>
          <w:b/>
          <w:sz w:val="22"/>
          <w:lang w:val="es-ES"/>
        </w:rPr>
      </w:pPr>
      <w:r w:rsidRPr="00F17C12">
        <w:rPr>
          <w:rFonts w:ascii="Tahoma" w:hAnsi="Tahoma"/>
          <w:b/>
          <w:snapToGrid w:val="0"/>
          <w:color w:val="000000"/>
          <w:sz w:val="22"/>
          <w:lang w:val="es-ES" w:eastAsia="en-US"/>
        </w:rPr>
        <w:t>www.mrecic.gov.ar</w:t>
      </w:r>
    </w:p>
    <w:p w:rsidR="00C54766" w:rsidRDefault="00C54766" w:rsidP="00C54766">
      <w:pPr>
        <w:widowControl w:val="0"/>
        <w:ind w:left="284"/>
        <w:jc w:val="center"/>
        <w:rPr>
          <w:rFonts w:ascii="Tahoma" w:hAnsi="Tahoma"/>
          <w:b/>
          <w:sz w:val="36"/>
          <w:lang w:val="es-ES"/>
        </w:rPr>
      </w:pPr>
    </w:p>
    <w:p w:rsidR="00C54766" w:rsidRDefault="00C54766" w:rsidP="00C54766">
      <w:pPr>
        <w:widowControl w:val="0"/>
        <w:ind w:left="284"/>
        <w:jc w:val="center"/>
        <w:rPr>
          <w:rFonts w:ascii="Tahoma" w:hAnsi="Tahoma"/>
          <w:b/>
          <w:sz w:val="36"/>
          <w:lang w:val="es-ES"/>
        </w:rPr>
      </w:pPr>
      <w:r>
        <w:rPr>
          <w:rFonts w:ascii="Tahoma" w:hAnsi="Tahoma"/>
          <w:b/>
          <w:sz w:val="36"/>
          <w:lang w:val="es-ES"/>
        </w:rPr>
        <w:t>-----------------------------------------------------</w:t>
      </w:r>
    </w:p>
    <w:p w:rsidR="00C54766" w:rsidRDefault="00C54766" w:rsidP="00C54766">
      <w:pPr>
        <w:widowControl w:val="0"/>
        <w:numPr>
          <w:ilvl w:val="12"/>
          <w:numId w:val="0"/>
        </w:numPr>
        <w:ind w:firstLine="284"/>
        <w:jc w:val="center"/>
        <w:rPr>
          <w:rFonts w:ascii="Tahoma" w:hAnsi="Tahoma"/>
          <w:sz w:val="36"/>
          <w:lang w:val="es-ES"/>
        </w:rPr>
      </w:pPr>
      <w:r>
        <w:rPr>
          <w:rFonts w:ascii="Tahoma" w:hAnsi="Tahoma"/>
          <w:b/>
          <w:sz w:val="36"/>
          <w:lang w:val="es-ES"/>
        </w:rPr>
        <w:t>CONGRESO DE LA NACION</w:t>
      </w:r>
    </w:p>
    <w:p w:rsidR="00C54766" w:rsidRDefault="00C54766" w:rsidP="00C54766">
      <w:pPr>
        <w:widowControl w:val="0"/>
        <w:numPr>
          <w:ilvl w:val="12"/>
          <w:numId w:val="0"/>
        </w:numPr>
        <w:ind w:firstLine="284"/>
        <w:jc w:val="both"/>
        <w:rPr>
          <w:rFonts w:ascii="Tahoma" w:hAnsi="Tahoma"/>
          <w:sz w:val="28"/>
          <w:lang w:val="es-ES"/>
        </w:rPr>
      </w:pPr>
    </w:p>
    <w:p w:rsidR="00C54766" w:rsidRDefault="00C54766" w:rsidP="00C54766">
      <w:pPr>
        <w:widowControl w:val="0"/>
        <w:numPr>
          <w:ilvl w:val="12"/>
          <w:numId w:val="0"/>
        </w:numPr>
        <w:ind w:firstLine="284"/>
        <w:jc w:val="center"/>
        <w:rPr>
          <w:rFonts w:ascii="Tahoma" w:hAnsi="Tahoma"/>
          <w:b/>
          <w:sz w:val="28"/>
          <w:lang w:val="es-ES"/>
        </w:rPr>
      </w:pPr>
      <w:r>
        <w:rPr>
          <w:rFonts w:ascii="Tahoma" w:hAnsi="Tahoma"/>
          <w:b/>
          <w:sz w:val="28"/>
          <w:lang w:val="es-ES"/>
        </w:rPr>
        <w:t>HONORABLE CAMARA DE DIPUTADOS</w:t>
      </w:r>
    </w:p>
    <w:p w:rsidR="00C54766" w:rsidRDefault="00C54766" w:rsidP="00C54766">
      <w:pPr>
        <w:pStyle w:val="Ttulo9"/>
        <w:widowControl w:val="0"/>
        <w:numPr>
          <w:ilvl w:val="12"/>
          <w:numId w:val="0"/>
        </w:numPr>
        <w:spacing w:before="240" w:after="60"/>
        <w:ind w:firstLine="284"/>
        <w:jc w:val="center"/>
        <w:rPr>
          <w:rFonts w:ascii="Tahoma" w:hAnsi="Tahoma"/>
          <w:b/>
          <w:sz w:val="22"/>
          <w:lang w:val="es-AR"/>
        </w:rPr>
      </w:pPr>
      <w:r>
        <w:rPr>
          <w:rFonts w:ascii="Tahoma" w:hAnsi="Tahoma"/>
          <w:b/>
          <w:sz w:val="22"/>
          <w:lang w:val="es-AR"/>
        </w:rPr>
        <w:t>COMISION DE DISCAPACIDAD</w:t>
      </w:r>
    </w:p>
    <w:p w:rsidR="00C54766" w:rsidRDefault="00C54766" w:rsidP="00C54766">
      <w:pPr>
        <w:widowControl w:val="0"/>
        <w:numPr>
          <w:ilvl w:val="12"/>
          <w:numId w:val="0"/>
        </w:numPr>
        <w:ind w:firstLine="284"/>
        <w:jc w:val="both"/>
        <w:rPr>
          <w:rFonts w:ascii="Tahoma" w:hAnsi="Tahoma"/>
          <w:lang w:val="es-ES"/>
        </w:rPr>
      </w:pP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 xml:space="preserve">Compete a la Comisión permanente de Discapacidad dictaminar sobre todo asunto concerniente a la defensa de los derechos de los discapacitados, y sobre todo proyecto o solicitud de reformas a las leyes competentes en </w:t>
      </w:r>
      <w:smartTag w:uri="urn:schemas-microsoft-com:office:smarttags" w:element="PersonName">
        <w:smartTagPr>
          <w:attr w:name="ProductID" w:val="la materia. Estimular"/>
        </w:smartTagPr>
        <w:r>
          <w:rPr>
            <w:rFonts w:ascii="Tahoma" w:hAnsi="Tahoma"/>
            <w:color w:val="000000"/>
            <w:lang w:val="es-ES"/>
          </w:rPr>
          <w:t>la materia. Estimular</w:t>
        </w:r>
      </w:smartTag>
      <w:r>
        <w:rPr>
          <w:rFonts w:ascii="Tahoma" w:hAnsi="Tahoma"/>
          <w:color w:val="000000"/>
          <w:lang w:val="es-ES"/>
        </w:rPr>
        <w:t xml:space="preserve"> políticas efectivas en todas las áreas, que permitan la total integración de las personas con necesidades especiales. Promover campañas de concientización y educación en pro de la no discriminación y la igualdad de oportunidades. </w:t>
      </w: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ab/>
        <w:t xml:space="preserve">Amplíase la competencia para efectuar el seguimiento del cumplimiento de las leyes, decretos o resoluciones que dispongan el destino de fondos a proyectos o programas vinculados a la discapacidad, así como también de la aplicación o control de los fondos provenientes de organismos internacionales, públicos o privados, con igual destino. Para el cumplimiento de sus </w:t>
      </w:r>
      <w:r>
        <w:rPr>
          <w:rFonts w:ascii="Tahoma" w:hAnsi="Tahoma"/>
          <w:color w:val="000000"/>
          <w:lang w:val="es-ES"/>
        </w:rPr>
        <w:lastRenderedPageBreak/>
        <w:t>fines, la comisión podrá requerir informaciones y realizar los seguimientos que correspondan referidos a su competencia</w:t>
      </w:r>
    </w:p>
    <w:p w:rsidR="00C54766" w:rsidRDefault="00C54766" w:rsidP="00C54766">
      <w:pPr>
        <w:widowControl w:val="0"/>
        <w:numPr>
          <w:ilvl w:val="12"/>
          <w:numId w:val="0"/>
        </w:numPr>
        <w:ind w:firstLine="284"/>
        <w:jc w:val="center"/>
        <w:rPr>
          <w:rFonts w:ascii="Tahoma" w:hAnsi="Tahoma"/>
          <w:b/>
          <w:color w:val="000000"/>
          <w:sz w:val="24"/>
          <w:lang w:val="es-ES"/>
        </w:rPr>
      </w:pPr>
    </w:p>
    <w:p w:rsidR="00C54766" w:rsidRDefault="00C54766" w:rsidP="00C54766">
      <w:pPr>
        <w:widowControl w:val="0"/>
        <w:numPr>
          <w:ilvl w:val="12"/>
          <w:numId w:val="0"/>
        </w:numPr>
        <w:ind w:firstLine="284"/>
        <w:jc w:val="center"/>
        <w:rPr>
          <w:rFonts w:ascii="Tahoma" w:hAnsi="Tahoma"/>
          <w:b/>
          <w:color w:val="000000"/>
          <w:sz w:val="24"/>
          <w:lang w:val="es-ES"/>
        </w:rPr>
      </w:pPr>
      <w:r>
        <w:rPr>
          <w:rFonts w:ascii="Tahoma" w:hAnsi="Tahoma"/>
          <w:b/>
          <w:color w:val="000000"/>
          <w:sz w:val="24"/>
          <w:lang w:val="es-ES"/>
        </w:rPr>
        <w:t>Riobamba 25 Bs. As.</w:t>
      </w:r>
    </w:p>
    <w:p w:rsidR="00C54766" w:rsidRDefault="00C54766" w:rsidP="00C54766">
      <w:pPr>
        <w:widowControl w:val="0"/>
        <w:numPr>
          <w:ilvl w:val="12"/>
          <w:numId w:val="0"/>
        </w:numPr>
        <w:ind w:firstLine="284"/>
        <w:jc w:val="center"/>
        <w:rPr>
          <w:rFonts w:ascii="Tahoma" w:hAnsi="Tahoma"/>
          <w:b/>
          <w:color w:val="000000"/>
          <w:sz w:val="24"/>
          <w:lang w:val="es-ES"/>
        </w:rPr>
      </w:pPr>
      <w:r>
        <w:rPr>
          <w:rFonts w:ascii="Tahoma" w:hAnsi="Tahoma"/>
          <w:b/>
          <w:color w:val="000000"/>
          <w:sz w:val="24"/>
          <w:lang w:val="es-ES"/>
        </w:rPr>
        <w:t>6310-7258</w:t>
      </w:r>
    </w:p>
    <w:p w:rsidR="00C54766" w:rsidRDefault="00C54766" w:rsidP="00C54766">
      <w:pPr>
        <w:widowControl w:val="0"/>
        <w:numPr>
          <w:ilvl w:val="12"/>
          <w:numId w:val="0"/>
        </w:numPr>
        <w:ind w:firstLine="284"/>
        <w:jc w:val="center"/>
        <w:rPr>
          <w:rFonts w:ascii="Tahoma" w:hAnsi="Tahoma"/>
          <w:b/>
          <w:color w:val="000000"/>
          <w:sz w:val="24"/>
          <w:lang w:val="es-ES"/>
        </w:rPr>
      </w:pPr>
      <w:r>
        <w:rPr>
          <w:rFonts w:ascii="Tahoma" w:hAnsi="Tahoma"/>
          <w:b/>
          <w:color w:val="000000"/>
          <w:sz w:val="24"/>
          <w:lang w:val="es-ES"/>
        </w:rPr>
        <w:t>www.hcd.gov.ar</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sz w:val="32"/>
          <w:lang w:val="es-ES"/>
        </w:rPr>
      </w:pPr>
      <w:r>
        <w:rPr>
          <w:rFonts w:ascii="Tahoma" w:hAnsi="Tahoma"/>
          <w:b/>
          <w:sz w:val="32"/>
          <w:lang w:val="es-ES"/>
        </w:rPr>
        <w:t>H. CAMARA DE SENADORES</w:t>
      </w:r>
    </w:p>
    <w:p w:rsidR="00C54766" w:rsidRDefault="00C54766" w:rsidP="00C54766">
      <w:pPr>
        <w:widowControl w:val="0"/>
        <w:numPr>
          <w:ilvl w:val="12"/>
          <w:numId w:val="0"/>
        </w:numPr>
        <w:ind w:firstLine="284"/>
        <w:jc w:val="center"/>
        <w:rPr>
          <w:rFonts w:ascii="Tahoma" w:hAnsi="Tahoma"/>
          <w:b/>
          <w:color w:val="000000"/>
          <w:sz w:val="32"/>
          <w:lang w:val="es-ES"/>
        </w:rPr>
      </w:pPr>
      <w:r>
        <w:rPr>
          <w:rFonts w:ascii="Tahoma" w:hAnsi="Tahoma"/>
          <w:b/>
          <w:color w:val="000000"/>
          <w:sz w:val="32"/>
          <w:lang w:val="es-ES"/>
        </w:rPr>
        <w:t>No tiene Comisión de Discapacidad</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12"/>
          <w:numId w:val="0"/>
        </w:numPr>
        <w:ind w:firstLine="284"/>
        <w:jc w:val="both"/>
        <w:rPr>
          <w:rFonts w:ascii="Tahoma" w:hAnsi="Tahoma"/>
          <w:b/>
          <w:color w:val="000080"/>
          <w:lang w:val="es-ES"/>
        </w:rPr>
      </w:pPr>
      <w:r>
        <w:rPr>
          <w:rFonts w:ascii="Tahoma" w:hAnsi="Tahoma"/>
          <w:b/>
          <w:color w:val="000000"/>
          <w:lang w:val="es-ES"/>
        </w:rPr>
        <w:t>------------------------------------------------------------------------------------------------</w:t>
      </w:r>
    </w:p>
    <w:p w:rsidR="00C54766" w:rsidRDefault="00C54766" w:rsidP="00C54766">
      <w:pPr>
        <w:widowControl w:val="0"/>
        <w:numPr>
          <w:ilvl w:val="12"/>
          <w:numId w:val="0"/>
        </w:numPr>
        <w:jc w:val="center"/>
        <w:rPr>
          <w:rFonts w:ascii="Tahoma" w:hAnsi="Tahoma"/>
          <w:b/>
          <w:sz w:val="36"/>
          <w:lang w:val="es-ES"/>
        </w:rPr>
      </w:pPr>
    </w:p>
    <w:p w:rsidR="00C54766" w:rsidRDefault="00C54766" w:rsidP="00C54766">
      <w:pPr>
        <w:widowControl w:val="0"/>
        <w:numPr>
          <w:ilvl w:val="12"/>
          <w:numId w:val="0"/>
        </w:numPr>
        <w:jc w:val="center"/>
        <w:rPr>
          <w:rFonts w:ascii="Tahoma" w:hAnsi="Tahoma"/>
          <w:sz w:val="36"/>
          <w:lang w:val="es-ES"/>
        </w:rPr>
      </w:pPr>
      <w:r>
        <w:rPr>
          <w:rFonts w:ascii="Tahoma" w:hAnsi="Tahoma"/>
          <w:b/>
          <w:sz w:val="36"/>
          <w:lang w:val="es-ES"/>
        </w:rPr>
        <w:t>AUDITORIA GENERAL DE LA NACIÓN - AGN</w:t>
      </w:r>
    </w:p>
    <w:p w:rsidR="00C54766" w:rsidRDefault="00C54766" w:rsidP="00C54766">
      <w:pPr>
        <w:widowControl w:val="0"/>
        <w:numPr>
          <w:ilvl w:val="12"/>
          <w:numId w:val="0"/>
        </w:numPr>
        <w:ind w:firstLine="284"/>
        <w:jc w:val="both"/>
        <w:rPr>
          <w:rFonts w:ascii="Tahoma" w:hAnsi="Tahoma"/>
          <w:sz w:val="28"/>
          <w:lang w:val="es-ES"/>
        </w:rPr>
      </w:pP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Es el Organismo que asiste técnicamente al Congreso en el control del estado de cuentas del sector público y verifica el cumplimiento contable, legal y de gestión por parte del Poder Ejecutivo Nacional.</w:t>
      </w:r>
    </w:p>
    <w:p w:rsidR="00C54766" w:rsidRDefault="00C54766" w:rsidP="00C54766">
      <w:pPr>
        <w:widowControl w:val="0"/>
        <w:numPr>
          <w:ilvl w:val="12"/>
          <w:numId w:val="0"/>
        </w:numPr>
        <w:ind w:firstLine="284"/>
        <w:jc w:val="both"/>
        <w:rPr>
          <w:rFonts w:ascii="Tahoma" w:hAnsi="Tahoma"/>
          <w:color w:val="000000"/>
          <w:lang w:val="es-ES"/>
        </w:rPr>
      </w:pPr>
    </w:p>
    <w:p w:rsidR="00C54766" w:rsidRDefault="00C54766" w:rsidP="00C54766">
      <w:pPr>
        <w:widowControl w:val="0"/>
        <w:numPr>
          <w:ilvl w:val="12"/>
          <w:numId w:val="0"/>
        </w:numPr>
        <w:ind w:firstLine="284"/>
        <w:jc w:val="both"/>
        <w:rPr>
          <w:rFonts w:ascii="Tahoma" w:hAnsi="Tahoma"/>
          <w:b/>
          <w:u w:val="single"/>
          <w:lang w:val="es-ES"/>
        </w:rPr>
      </w:pPr>
    </w:p>
    <w:p w:rsidR="00C54766" w:rsidRDefault="00C54766" w:rsidP="00C54766">
      <w:pPr>
        <w:widowControl w:val="0"/>
        <w:numPr>
          <w:ilvl w:val="12"/>
          <w:numId w:val="0"/>
        </w:numPr>
        <w:ind w:firstLine="284"/>
        <w:jc w:val="both"/>
        <w:rPr>
          <w:rFonts w:ascii="Tahoma" w:hAnsi="Tahoma"/>
          <w:b/>
          <w:u w:val="single"/>
          <w:lang w:val="es-ES"/>
        </w:rPr>
      </w:pPr>
      <w:r>
        <w:rPr>
          <w:rFonts w:ascii="Tahoma" w:hAnsi="Tahoma"/>
          <w:b/>
          <w:u w:val="single"/>
          <w:lang w:val="es-ES"/>
        </w:rPr>
        <w:t>¿Puede una persona u ONG presentar denuncias?</w:t>
      </w: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b/>
          <w:color w:val="000000"/>
          <w:lang w:val="es-ES"/>
        </w:rPr>
        <w:t>Si, por efecto de la resolución 50/04 – pueden hacerse presentaciones por parte de cualquier persona física o jurídica.</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Tel. 4124 - 3932</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color w:val="0000FF"/>
          <w:u w:val="single"/>
          <w:lang w:val="es-ES"/>
        </w:rPr>
        <w:t>www.agn.gov.ar</w:t>
      </w:r>
    </w:p>
    <w:p w:rsidR="00C54766" w:rsidRDefault="00C54766" w:rsidP="00C54766">
      <w:pPr>
        <w:widowControl w:val="0"/>
        <w:numPr>
          <w:ilvl w:val="12"/>
          <w:numId w:val="0"/>
        </w:numPr>
        <w:pBdr>
          <w:bottom w:val="single" w:sz="6" w:space="1" w:color="auto"/>
        </w:pBdr>
        <w:ind w:firstLine="284"/>
        <w:jc w:val="both"/>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sz w:val="36"/>
          <w:lang w:val="es-ES"/>
        </w:rPr>
      </w:pPr>
      <w:r>
        <w:rPr>
          <w:rFonts w:ascii="Tahoma" w:hAnsi="Tahoma"/>
          <w:b/>
          <w:sz w:val="36"/>
          <w:lang w:val="es-ES"/>
        </w:rPr>
        <w:t>DEFENSORIAS DEL PUEBLO</w:t>
      </w:r>
    </w:p>
    <w:p w:rsidR="00C54766" w:rsidRDefault="00C54766" w:rsidP="00C54766">
      <w:pPr>
        <w:widowControl w:val="0"/>
        <w:numPr>
          <w:ilvl w:val="12"/>
          <w:numId w:val="0"/>
        </w:numPr>
        <w:ind w:firstLine="284"/>
        <w:jc w:val="center"/>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Son organismos de control autónomo e independiente, que no recibe instrucciones de ninguna autoridad.</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b/>
          <w:color w:val="000000"/>
          <w:lang w:val="es-ES"/>
        </w:rPr>
        <w:t xml:space="preserve">Su misión es la defensa y protección de los derechos humanos y los demás derechos, garantías e intereses tutelados en la Constitución y en las Leyes; y el control del ejercicio de las funciones administrativas públicas. </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De la Nación</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0810-333-3762</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www.defensor.gov.ar</w:t>
      </w:r>
    </w:p>
    <w:p w:rsidR="00C54766" w:rsidRDefault="00C54766" w:rsidP="00C54766">
      <w:pPr>
        <w:widowControl w:val="0"/>
        <w:numPr>
          <w:ilvl w:val="12"/>
          <w:numId w:val="0"/>
        </w:numPr>
        <w:ind w:firstLine="284"/>
        <w:jc w:val="center"/>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De la Ciudad de Buenos Aires</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0810-333-3676</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www.defensoria.org.ar</w:t>
      </w:r>
    </w:p>
    <w:p w:rsidR="00C54766" w:rsidRDefault="00C54766" w:rsidP="00C54766">
      <w:pPr>
        <w:widowControl w:val="0"/>
        <w:numPr>
          <w:ilvl w:val="12"/>
          <w:numId w:val="0"/>
        </w:numPr>
        <w:ind w:firstLine="284"/>
        <w:jc w:val="both"/>
        <w:rPr>
          <w:rFonts w:ascii="Tahoma" w:hAnsi="Tahoma"/>
          <w:b/>
          <w:color w:val="800000"/>
          <w:sz w:val="28"/>
          <w:lang w:val="es-MX"/>
        </w:rPr>
      </w:pPr>
      <w:r>
        <w:rPr>
          <w:rFonts w:ascii="Tahoma" w:hAnsi="Tahoma"/>
          <w:b/>
          <w:color w:val="000000"/>
          <w:lang w:val="es-ES"/>
        </w:rPr>
        <w:t>-----------------------------------------------------------------------------------------------</w:t>
      </w:r>
    </w:p>
    <w:p w:rsidR="00C54766" w:rsidRDefault="00C54766" w:rsidP="00C54766">
      <w:pPr>
        <w:widowControl w:val="0"/>
        <w:numPr>
          <w:ilvl w:val="12"/>
          <w:numId w:val="0"/>
        </w:numPr>
        <w:ind w:firstLine="284"/>
        <w:jc w:val="both"/>
        <w:rPr>
          <w:rFonts w:ascii="Tahoma" w:hAnsi="Tahoma"/>
          <w:b/>
          <w:color w:val="800000"/>
          <w:sz w:val="28"/>
          <w:lang w:val="es-MX"/>
        </w:rPr>
      </w:pPr>
    </w:p>
    <w:p w:rsidR="00C54766" w:rsidRDefault="00C54766" w:rsidP="00C54766">
      <w:pPr>
        <w:widowControl w:val="0"/>
        <w:numPr>
          <w:ilvl w:val="12"/>
          <w:numId w:val="0"/>
        </w:numPr>
        <w:ind w:firstLine="284"/>
        <w:jc w:val="center"/>
        <w:rPr>
          <w:rFonts w:ascii="Tahoma" w:hAnsi="Tahoma"/>
          <w:b/>
          <w:color w:val="800000"/>
          <w:sz w:val="36"/>
          <w:lang w:val="es-MX"/>
        </w:rPr>
      </w:pPr>
      <w:r>
        <w:rPr>
          <w:rFonts w:ascii="Tahoma" w:hAnsi="Tahoma"/>
          <w:b/>
          <w:color w:val="800000"/>
          <w:sz w:val="36"/>
          <w:lang w:val="es-MX"/>
        </w:rPr>
        <w:t>PROVINCIA DE BUENOS AIRES</w:t>
      </w:r>
    </w:p>
    <w:p w:rsidR="00C54766" w:rsidRDefault="00C54766" w:rsidP="00C54766">
      <w:pPr>
        <w:widowControl w:val="0"/>
        <w:numPr>
          <w:ilvl w:val="12"/>
          <w:numId w:val="0"/>
        </w:numPr>
        <w:ind w:firstLine="284"/>
        <w:jc w:val="center"/>
        <w:rPr>
          <w:rFonts w:ascii="Tahoma" w:hAnsi="Tahoma"/>
          <w:b/>
          <w:sz w:val="36"/>
          <w:u w:val="single"/>
          <w:lang w:val="es-ES"/>
        </w:rPr>
      </w:pPr>
    </w:p>
    <w:p w:rsidR="00C54766" w:rsidRDefault="00C54766" w:rsidP="00C54766">
      <w:pPr>
        <w:widowControl w:val="0"/>
        <w:numPr>
          <w:ilvl w:val="12"/>
          <w:numId w:val="0"/>
        </w:numPr>
        <w:ind w:firstLine="284"/>
        <w:jc w:val="center"/>
        <w:rPr>
          <w:rFonts w:ascii="Tahoma" w:hAnsi="Tahoma"/>
          <w:b/>
          <w:sz w:val="32"/>
          <w:u w:val="single"/>
          <w:lang w:val="es-ES"/>
        </w:rPr>
      </w:pPr>
      <w:r>
        <w:rPr>
          <w:rFonts w:ascii="Tahoma" w:hAnsi="Tahoma"/>
          <w:b/>
          <w:sz w:val="32"/>
          <w:u w:val="single"/>
          <w:lang w:val="es-ES"/>
        </w:rPr>
        <w:t>MARCO LEGAL EN DISCAPACIDAD</w:t>
      </w:r>
    </w:p>
    <w:p w:rsidR="00C54766" w:rsidRDefault="00C54766" w:rsidP="00C54766">
      <w:pPr>
        <w:pStyle w:val="Ttulo8"/>
        <w:widowControl w:val="0"/>
        <w:numPr>
          <w:ilvl w:val="12"/>
          <w:numId w:val="0"/>
        </w:numPr>
        <w:spacing w:before="240" w:after="60"/>
        <w:ind w:firstLine="284"/>
        <w:jc w:val="both"/>
        <w:rPr>
          <w:rFonts w:ascii="Tahoma" w:hAnsi="Tahoma"/>
          <w:i/>
          <w:lang w:val="es-ES"/>
        </w:rPr>
      </w:pPr>
    </w:p>
    <w:p w:rsidR="00C54766" w:rsidRDefault="00C54766" w:rsidP="00C54766">
      <w:pPr>
        <w:jc w:val="center"/>
        <w:rPr>
          <w:rFonts w:ascii="Tahoma" w:hAnsi="Tahoma"/>
          <w:b/>
          <w:sz w:val="24"/>
          <w:lang w:val="es-ES"/>
        </w:rPr>
      </w:pPr>
      <w:r>
        <w:rPr>
          <w:rFonts w:ascii="Tahoma" w:hAnsi="Tahoma"/>
          <w:b/>
          <w:sz w:val="24"/>
          <w:lang w:val="es-ES"/>
        </w:rPr>
        <w:t>CONSTITUCION PROVINCIAL</w:t>
      </w:r>
    </w:p>
    <w:p w:rsidR="00C54766" w:rsidRDefault="00C54766" w:rsidP="00C54766">
      <w:pPr>
        <w:widowControl w:val="0"/>
        <w:numPr>
          <w:ilvl w:val="12"/>
          <w:numId w:val="0"/>
        </w:numPr>
        <w:ind w:firstLine="284"/>
        <w:jc w:val="both"/>
        <w:rPr>
          <w:rFonts w:ascii="Tahoma" w:hAnsi="Tahoma"/>
          <w:color w:val="000000"/>
          <w:sz w:val="28"/>
          <w:lang w:val="es-ES"/>
        </w:rPr>
      </w:pP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b/>
          <w:color w:val="000000"/>
          <w:lang w:val="es-ES"/>
        </w:rPr>
        <w:t>Artículo</w:t>
      </w:r>
      <w:r>
        <w:rPr>
          <w:rFonts w:ascii="Tahoma" w:hAnsi="Tahoma"/>
          <w:color w:val="000000"/>
          <w:lang w:val="es-ES"/>
        </w:rPr>
        <w:t xml:space="preserve"> </w:t>
      </w:r>
      <w:r>
        <w:rPr>
          <w:rFonts w:ascii="Tahoma" w:hAnsi="Tahoma"/>
          <w:b/>
          <w:color w:val="000000"/>
          <w:lang w:val="es-ES"/>
        </w:rPr>
        <w:t>36</w:t>
      </w:r>
      <w:r>
        <w:rPr>
          <w:rFonts w:ascii="Tahoma" w:hAnsi="Tahoma"/>
          <w:color w:val="000000"/>
          <w:lang w:val="es-ES"/>
        </w:rPr>
        <w:t xml:space="preserve">.- La Provincia promoverá la eliminación de los obstáculos económicos, sociales o de cualquier otra naturaleza, que afecten o impidan el ejercicio de los derechos y garantías constitucionales: </w:t>
      </w: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 xml:space="preserve">A tal fin reconoce los siguientes derechos sociales: </w:t>
      </w: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b/>
          <w:color w:val="000000"/>
          <w:lang w:val="es-ES"/>
        </w:rPr>
        <w:t>5</w:t>
      </w:r>
      <w:r>
        <w:rPr>
          <w:rFonts w:ascii="Tahoma" w:hAnsi="Tahoma"/>
          <w:color w:val="000000"/>
          <w:lang w:val="es-ES"/>
        </w:rPr>
        <w:t xml:space="preserve">.- De </w:t>
      </w:r>
      <w:smartTag w:uri="urn:schemas-microsoft-com:office:smarttags" w:element="PersonName">
        <w:smartTagPr>
          <w:attr w:name="ProductID" w:val="la Discapacidad. Toda"/>
        </w:smartTagPr>
        <w:r>
          <w:rPr>
            <w:rFonts w:ascii="Tahoma" w:hAnsi="Tahoma"/>
            <w:color w:val="000000"/>
            <w:lang w:val="es-ES"/>
          </w:rPr>
          <w:t>la Discapacidad. Toda</w:t>
        </w:r>
      </w:smartTag>
      <w:r>
        <w:rPr>
          <w:rFonts w:ascii="Tahoma" w:hAnsi="Tahoma"/>
          <w:color w:val="000000"/>
          <w:lang w:val="es-ES"/>
        </w:rPr>
        <w:t xml:space="preserve"> persona discapacitada tiene derecho a la protección integral del Estado. La Provincia garantizará la rehabilitación, educación y capacitación en establecimientos especiales; tendiendo a la equiparación promoverá su inserción social, laboral y la toma de conciencia respecto de los deberes de solidaridad sobre discapacitados.- </w:t>
      </w:r>
    </w:p>
    <w:p w:rsidR="00C54766" w:rsidRDefault="00C54766" w:rsidP="00C54766">
      <w:pPr>
        <w:widowControl w:val="0"/>
        <w:numPr>
          <w:ilvl w:val="12"/>
          <w:numId w:val="0"/>
        </w:numPr>
        <w:ind w:firstLine="284"/>
        <w:jc w:val="both"/>
        <w:rPr>
          <w:rFonts w:ascii="Tahoma" w:hAnsi="Tahoma"/>
          <w:color w:val="000000"/>
          <w:lang w:val="es-ES"/>
        </w:rPr>
      </w:pPr>
    </w:p>
    <w:p w:rsidR="00C54766" w:rsidRDefault="00C54766" w:rsidP="00C54766">
      <w:pPr>
        <w:widowControl w:val="0"/>
        <w:numPr>
          <w:ilvl w:val="12"/>
          <w:numId w:val="0"/>
        </w:numPr>
        <w:ind w:firstLine="284"/>
        <w:jc w:val="center"/>
        <w:rPr>
          <w:rFonts w:ascii="Tahoma" w:hAnsi="Tahoma"/>
          <w:b/>
          <w:color w:val="000000"/>
          <w:sz w:val="24"/>
          <w:lang w:val="es-ES"/>
        </w:rPr>
      </w:pPr>
      <w:r>
        <w:rPr>
          <w:rFonts w:ascii="Tahoma" w:hAnsi="Tahoma"/>
          <w:b/>
          <w:color w:val="000000"/>
          <w:sz w:val="24"/>
          <w:lang w:val="es-ES"/>
        </w:rPr>
        <w:t>LEY 10592 - REGIMEN JURIDICO BASICO</w:t>
      </w:r>
    </w:p>
    <w:p w:rsidR="00C54766" w:rsidRDefault="00C54766" w:rsidP="00C54766">
      <w:pPr>
        <w:widowControl w:val="0"/>
        <w:numPr>
          <w:ilvl w:val="12"/>
          <w:numId w:val="0"/>
        </w:numPr>
        <w:ind w:firstLine="284"/>
        <w:jc w:val="center"/>
        <w:rPr>
          <w:rFonts w:ascii="Tahoma" w:hAnsi="Tahoma"/>
          <w:b/>
          <w:color w:val="000000"/>
          <w:sz w:val="24"/>
          <w:lang w:val="es-ES"/>
        </w:rPr>
      </w:pPr>
      <w:r>
        <w:rPr>
          <w:rFonts w:ascii="Tahoma" w:hAnsi="Tahoma"/>
          <w:b/>
          <w:color w:val="000000"/>
          <w:sz w:val="24"/>
          <w:lang w:val="es-ES"/>
        </w:rPr>
        <w:t>E INTEGRAL PARA LAS PERSONAS CON DISCAPACIDAD</w:t>
      </w:r>
    </w:p>
    <w:p w:rsidR="00C54766" w:rsidRDefault="00C54766" w:rsidP="00C54766">
      <w:pPr>
        <w:widowControl w:val="0"/>
        <w:numPr>
          <w:ilvl w:val="12"/>
          <w:numId w:val="0"/>
        </w:numPr>
        <w:ind w:firstLine="284"/>
        <w:jc w:val="both"/>
        <w:rPr>
          <w:rFonts w:ascii="Tahoma" w:hAnsi="Tahoma"/>
          <w:color w:val="000000"/>
          <w:lang w:val="es-ES"/>
        </w:rPr>
      </w:pPr>
    </w:p>
    <w:p w:rsidR="00C54766" w:rsidRDefault="00C54766" w:rsidP="00C54766">
      <w:pPr>
        <w:widowControl w:val="0"/>
        <w:numPr>
          <w:ilvl w:val="12"/>
          <w:numId w:val="0"/>
        </w:numPr>
        <w:ind w:firstLine="284"/>
        <w:jc w:val="both"/>
        <w:rPr>
          <w:rFonts w:ascii="Tahoma" w:hAnsi="Tahoma"/>
          <w:lang w:val="es-ES"/>
        </w:rPr>
      </w:pPr>
      <w:r>
        <w:rPr>
          <w:rFonts w:ascii="Tahoma" w:hAnsi="Tahoma"/>
          <w:lang w:val="es-ES"/>
        </w:rPr>
        <w:t xml:space="preserve">Esta ley es el eje de la normativa en materia de discapacidad en </w:t>
      </w:r>
      <w:smartTag w:uri="urn:schemas-microsoft-com:office:smarttags" w:element="PersonName">
        <w:smartTagPr>
          <w:attr w:name="ProductID" w:val="la provincia. Es"/>
        </w:smartTagPr>
        <w:r>
          <w:rPr>
            <w:rFonts w:ascii="Tahoma" w:hAnsi="Tahoma"/>
            <w:lang w:val="es-ES"/>
          </w:rPr>
          <w:t>la provincia. Es</w:t>
        </w:r>
      </w:smartTag>
      <w:r>
        <w:rPr>
          <w:rFonts w:ascii="Tahoma" w:hAnsi="Tahoma"/>
          <w:lang w:val="es-ES"/>
        </w:rPr>
        <w:t xml:space="preserve"> de carácter integral y en ella se establece el certificado de discapacidad provincial, las condiciones de accesibilidad edilicia, la gratuidad del transporte provincial. El Estado provincial asegurará los servicios de atención médica, educativa y de seguridad social a las personas discapacitadas en imposibilidad de obtenerlos.</w:t>
      </w:r>
    </w:p>
    <w:p w:rsidR="00C54766" w:rsidRDefault="00C54766" w:rsidP="00C54766">
      <w:pPr>
        <w:widowControl w:val="0"/>
        <w:numPr>
          <w:ilvl w:val="12"/>
          <w:numId w:val="0"/>
        </w:numPr>
        <w:ind w:firstLine="284"/>
        <w:jc w:val="both"/>
        <w:rPr>
          <w:rFonts w:ascii="Tahoma" w:hAnsi="Tahoma"/>
          <w:lang w:val="es-ES"/>
        </w:rPr>
      </w:pPr>
      <w:r>
        <w:rPr>
          <w:rFonts w:ascii="Tahoma" w:hAnsi="Tahoma"/>
          <w:lang w:val="es-ES"/>
        </w:rPr>
        <w:t>-------------------------------------------------------------------------------------------------------</w:t>
      </w:r>
    </w:p>
    <w:p w:rsidR="00C54766" w:rsidRDefault="00C54766" w:rsidP="00C54766">
      <w:pPr>
        <w:widowControl w:val="0"/>
        <w:numPr>
          <w:ilvl w:val="12"/>
          <w:numId w:val="0"/>
        </w:numPr>
        <w:ind w:firstLine="284"/>
        <w:jc w:val="both"/>
        <w:rPr>
          <w:rFonts w:ascii="Tahoma" w:hAnsi="Tahoma"/>
          <w:b/>
          <w:lang w:val="es-MX"/>
        </w:rPr>
      </w:pPr>
    </w:p>
    <w:p w:rsidR="00C54766" w:rsidRDefault="00C54766" w:rsidP="00C54766">
      <w:pPr>
        <w:widowControl w:val="0"/>
        <w:numPr>
          <w:ilvl w:val="12"/>
          <w:numId w:val="0"/>
        </w:numPr>
        <w:ind w:firstLine="284"/>
        <w:jc w:val="center"/>
        <w:rPr>
          <w:rFonts w:ascii="Tahoma" w:hAnsi="Tahoma"/>
          <w:b/>
          <w:lang w:val="es-MX"/>
        </w:rPr>
      </w:pPr>
    </w:p>
    <w:p w:rsidR="00C54766" w:rsidRDefault="00C54766" w:rsidP="00C54766">
      <w:pPr>
        <w:widowControl w:val="0"/>
        <w:numPr>
          <w:ilvl w:val="12"/>
          <w:numId w:val="0"/>
        </w:numPr>
        <w:ind w:firstLine="284"/>
        <w:jc w:val="center"/>
        <w:rPr>
          <w:rFonts w:ascii="Tahoma" w:hAnsi="Tahoma"/>
          <w:b/>
          <w:sz w:val="36"/>
          <w:lang w:val="es-MX"/>
        </w:rPr>
      </w:pPr>
      <w:r>
        <w:rPr>
          <w:rFonts w:ascii="Tahoma" w:hAnsi="Tahoma"/>
          <w:b/>
          <w:sz w:val="36"/>
          <w:lang w:val="es-MX"/>
        </w:rPr>
        <w:t xml:space="preserve">LISTA DE ORGANISMOS </w:t>
      </w:r>
    </w:p>
    <w:p w:rsidR="00C54766" w:rsidRDefault="00C54766" w:rsidP="00C54766">
      <w:pPr>
        <w:widowControl w:val="0"/>
        <w:numPr>
          <w:ilvl w:val="12"/>
          <w:numId w:val="0"/>
        </w:numPr>
        <w:ind w:firstLine="284"/>
        <w:jc w:val="both"/>
        <w:rPr>
          <w:rFonts w:ascii="Tahoma" w:hAnsi="Tahoma"/>
          <w:b/>
          <w:sz w:val="28"/>
          <w:lang w:val="es-MX"/>
        </w:rPr>
      </w:pPr>
    </w:p>
    <w:p w:rsidR="00C54766" w:rsidRDefault="00C54766" w:rsidP="00C54766">
      <w:pPr>
        <w:jc w:val="center"/>
        <w:rPr>
          <w:rFonts w:ascii="Tahoma" w:hAnsi="Tahoma"/>
          <w:b/>
          <w:sz w:val="28"/>
          <w:lang w:val="es-MX"/>
        </w:rPr>
      </w:pPr>
      <w:r>
        <w:rPr>
          <w:rFonts w:ascii="Tahoma" w:hAnsi="Tahoma"/>
          <w:b/>
          <w:sz w:val="28"/>
          <w:lang w:val="es-MX"/>
        </w:rPr>
        <w:t>MINISTERIO DE SALUD</w:t>
      </w:r>
    </w:p>
    <w:p w:rsidR="00C54766" w:rsidRDefault="00C54766" w:rsidP="00C54766">
      <w:pPr>
        <w:widowControl w:val="0"/>
        <w:numPr>
          <w:ilvl w:val="12"/>
          <w:numId w:val="0"/>
        </w:numPr>
        <w:ind w:firstLine="284"/>
        <w:jc w:val="center"/>
        <w:rPr>
          <w:rFonts w:ascii="Tahoma" w:hAnsi="Tahoma"/>
          <w:b/>
          <w:color w:val="000000"/>
          <w:sz w:val="24"/>
          <w:lang w:val="es-MX"/>
        </w:rPr>
      </w:pPr>
      <w:r>
        <w:rPr>
          <w:rFonts w:ascii="Tahoma" w:hAnsi="Tahoma"/>
          <w:b/>
          <w:color w:val="000000"/>
          <w:sz w:val="24"/>
          <w:lang w:val="es-MX"/>
        </w:rPr>
        <w:t>Calle 51 N° 1120 La Plata</w:t>
      </w:r>
    </w:p>
    <w:p w:rsidR="00C54766" w:rsidRDefault="00C54766" w:rsidP="00C54766">
      <w:pPr>
        <w:widowControl w:val="0"/>
        <w:numPr>
          <w:ilvl w:val="12"/>
          <w:numId w:val="0"/>
        </w:numPr>
        <w:ind w:firstLine="284"/>
        <w:jc w:val="center"/>
        <w:rPr>
          <w:rFonts w:ascii="Tahoma" w:hAnsi="Tahoma"/>
          <w:b/>
          <w:color w:val="000000"/>
          <w:sz w:val="24"/>
          <w:lang w:val="es-MX"/>
        </w:rPr>
      </w:pPr>
      <w:r>
        <w:rPr>
          <w:rFonts w:ascii="Tahoma" w:hAnsi="Tahoma"/>
          <w:b/>
          <w:color w:val="000000"/>
          <w:sz w:val="24"/>
          <w:lang w:val="es-ES"/>
        </w:rPr>
        <w:t>www.ms.gba.gov.ar</w:t>
      </w:r>
    </w:p>
    <w:p w:rsidR="00C54766" w:rsidRDefault="00C54766" w:rsidP="00C54766">
      <w:pPr>
        <w:widowControl w:val="0"/>
        <w:numPr>
          <w:ilvl w:val="12"/>
          <w:numId w:val="0"/>
        </w:numPr>
        <w:ind w:firstLine="284"/>
        <w:jc w:val="both"/>
        <w:rPr>
          <w:rFonts w:ascii="Tahoma" w:hAnsi="Tahoma"/>
          <w:color w:val="000000"/>
          <w:lang w:val="es-MX"/>
        </w:rPr>
      </w:pPr>
      <w:r>
        <w:rPr>
          <w:rFonts w:ascii="Tahoma" w:hAnsi="Tahoma"/>
          <w:color w:val="000000"/>
          <w:lang w:val="es-MX"/>
        </w:rPr>
        <w:t xml:space="preserve">         </w:t>
      </w:r>
    </w:p>
    <w:p w:rsidR="00C54766" w:rsidRDefault="00C54766" w:rsidP="00C54766">
      <w:pPr>
        <w:widowControl w:val="0"/>
        <w:numPr>
          <w:ilvl w:val="12"/>
          <w:numId w:val="0"/>
        </w:numPr>
        <w:ind w:firstLine="284"/>
        <w:jc w:val="both"/>
        <w:rPr>
          <w:rFonts w:ascii="Tahoma" w:hAnsi="Tahoma"/>
          <w:color w:val="000000"/>
          <w:u w:val="single"/>
          <w:lang w:val="es-MX"/>
        </w:rPr>
      </w:pPr>
      <w:r>
        <w:rPr>
          <w:rFonts w:ascii="Tahoma" w:hAnsi="Tahoma"/>
          <w:color w:val="000000"/>
          <w:u w:val="single"/>
          <w:lang w:val="es-MX"/>
        </w:rPr>
        <w:t>Dividido en 11 Regiones Sanitarias</w:t>
      </w:r>
    </w:p>
    <w:p w:rsidR="00C54766" w:rsidRDefault="00C54766" w:rsidP="00C54766">
      <w:pPr>
        <w:widowControl w:val="0"/>
        <w:numPr>
          <w:ilvl w:val="12"/>
          <w:numId w:val="0"/>
        </w:numPr>
        <w:ind w:firstLine="284"/>
        <w:jc w:val="both"/>
        <w:rPr>
          <w:rFonts w:ascii="Tahoma" w:hAnsi="Tahoma"/>
          <w:color w:val="000000"/>
          <w:lang w:val="es-MX"/>
        </w:rPr>
      </w:pPr>
      <w:r>
        <w:rPr>
          <w:rFonts w:ascii="Tahoma" w:hAnsi="Tahoma"/>
          <w:color w:val="000000"/>
          <w:lang w:val="es-MX"/>
        </w:rPr>
        <w:t>Región V: 14 municipios de V. López a Zárate</w:t>
      </w:r>
    </w:p>
    <w:p w:rsidR="00C54766" w:rsidRDefault="00C54766" w:rsidP="00C54766">
      <w:pPr>
        <w:widowControl w:val="0"/>
        <w:numPr>
          <w:ilvl w:val="12"/>
          <w:numId w:val="0"/>
        </w:numPr>
        <w:ind w:firstLine="284"/>
        <w:jc w:val="both"/>
        <w:rPr>
          <w:rFonts w:ascii="Tahoma" w:hAnsi="Tahoma"/>
          <w:color w:val="000000"/>
          <w:lang w:val="es-MX"/>
        </w:rPr>
      </w:pPr>
      <w:r>
        <w:rPr>
          <w:rFonts w:ascii="Tahoma" w:hAnsi="Tahoma"/>
          <w:color w:val="000000"/>
          <w:lang w:val="es-MX"/>
        </w:rPr>
        <w:t xml:space="preserve">                Acassuso 715 –S. Isidro – 4743-1841</w:t>
      </w:r>
    </w:p>
    <w:p w:rsidR="00C54766" w:rsidRDefault="00C54766" w:rsidP="00C54766">
      <w:pPr>
        <w:widowControl w:val="0"/>
        <w:numPr>
          <w:ilvl w:val="12"/>
          <w:numId w:val="0"/>
        </w:numPr>
        <w:ind w:firstLine="284"/>
        <w:jc w:val="both"/>
        <w:rPr>
          <w:rFonts w:ascii="Tahoma" w:hAnsi="Tahoma"/>
          <w:color w:val="000000"/>
          <w:lang w:val="es-MX"/>
        </w:rPr>
      </w:pPr>
    </w:p>
    <w:p w:rsidR="00C54766" w:rsidRDefault="00C54766" w:rsidP="00C54766">
      <w:pPr>
        <w:widowControl w:val="0"/>
        <w:numPr>
          <w:ilvl w:val="12"/>
          <w:numId w:val="0"/>
        </w:numPr>
        <w:ind w:firstLine="284"/>
        <w:jc w:val="both"/>
        <w:rPr>
          <w:rFonts w:ascii="Tahoma" w:hAnsi="Tahoma"/>
          <w:color w:val="000000"/>
          <w:lang w:val="es-MX"/>
        </w:rPr>
      </w:pPr>
      <w:r>
        <w:rPr>
          <w:rFonts w:ascii="Tahoma" w:hAnsi="Tahoma"/>
          <w:color w:val="000000"/>
          <w:lang w:val="es-MX"/>
        </w:rPr>
        <w:t>Región VI: L. Alem 435 – L. Zamora –4292-7511</w:t>
      </w:r>
    </w:p>
    <w:p w:rsidR="00C54766" w:rsidRDefault="00C54766" w:rsidP="00C54766">
      <w:pPr>
        <w:widowControl w:val="0"/>
        <w:numPr>
          <w:ilvl w:val="12"/>
          <w:numId w:val="0"/>
        </w:numPr>
        <w:ind w:firstLine="284"/>
        <w:jc w:val="both"/>
        <w:rPr>
          <w:rFonts w:ascii="Tahoma" w:hAnsi="Tahoma"/>
          <w:color w:val="000000"/>
          <w:lang w:val="es-MX"/>
        </w:rPr>
      </w:pPr>
    </w:p>
    <w:p w:rsidR="00C54766" w:rsidRDefault="00C54766" w:rsidP="00C54766">
      <w:pPr>
        <w:widowControl w:val="0"/>
        <w:numPr>
          <w:ilvl w:val="12"/>
          <w:numId w:val="0"/>
        </w:numPr>
        <w:ind w:firstLine="284"/>
        <w:jc w:val="both"/>
        <w:rPr>
          <w:rFonts w:ascii="Tahoma" w:hAnsi="Tahoma"/>
          <w:color w:val="000000"/>
          <w:lang w:val="es-MX"/>
        </w:rPr>
      </w:pPr>
      <w:r>
        <w:rPr>
          <w:rFonts w:ascii="Tahoma" w:hAnsi="Tahoma"/>
          <w:color w:val="000000"/>
          <w:lang w:val="es-MX"/>
        </w:rPr>
        <w:t xml:space="preserve">Región VII A: Ruta </w:t>
      </w:r>
      <w:smartTag w:uri="urn:schemas-microsoft-com:office:smarttags" w:element="metricconverter">
        <w:smartTagPr>
          <w:attr w:name="ProductID" w:val="3 Km"/>
        </w:smartTagPr>
        <w:r>
          <w:rPr>
            <w:rFonts w:ascii="Tahoma" w:hAnsi="Tahoma"/>
            <w:color w:val="000000"/>
            <w:lang w:val="es-MX"/>
          </w:rPr>
          <w:t>3 Km</w:t>
        </w:r>
      </w:smartTag>
      <w:r>
        <w:rPr>
          <w:rFonts w:ascii="Tahoma" w:hAnsi="Tahoma"/>
          <w:color w:val="000000"/>
          <w:lang w:val="es-MX"/>
        </w:rPr>
        <w:t xml:space="preserve">. 21 Htal.Paroissien La </w:t>
      </w:r>
    </w:p>
    <w:p w:rsidR="00C54766" w:rsidRDefault="00C54766" w:rsidP="00C54766">
      <w:pPr>
        <w:widowControl w:val="0"/>
        <w:numPr>
          <w:ilvl w:val="12"/>
          <w:numId w:val="0"/>
        </w:numPr>
        <w:ind w:firstLine="284"/>
        <w:jc w:val="both"/>
        <w:rPr>
          <w:rFonts w:ascii="Tahoma" w:hAnsi="Tahoma"/>
          <w:color w:val="000000"/>
          <w:lang w:val="es-MX"/>
        </w:rPr>
      </w:pPr>
      <w:r>
        <w:rPr>
          <w:rFonts w:ascii="Tahoma" w:hAnsi="Tahoma"/>
          <w:color w:val="000000"/>
          <w:lang w:val="es-MX"/>
        </w:rPr>
        <w:t xml:space="preserve">                     Matanza – 4669-2828/3790</w:t>
      </w:r>
    </w:p>
    <w:p w:rsidR="00C54766" w:rsidRDefault="00C54766" w:rsidP="00C54766">
      <w:pPr>
        <w:widowControl w:val="0"/>
        <w:numPr>
          <w:ilvl w:val="12"/>
          <w:numId w:val="0"/>
        </w:numPr>
        <w:ind w:firstLine="284"/>
        <w:jc w:val="both"/>
        <w:rPr>
          <w:rFonts w:ascii="Tahoma" w:hAnsi="Tahoma"/>
          <w:color w:val="000000"/>
          <w:lang w:val="es-MX"/>
        </w:rPr>
      </w:pPr>
    </w:p>
    <w:p w:rsidR="00C54766" w:rsidRDefault="00C54766" w:rsidP="00C54766">
      <w:pPr>
        <w:widowControl w:val="0"/>
        <w:numPr>
          <w:ilvl w:val="12"/>
          <w:numId w:val="0"/>
        </w:numPr>
        <w:ind w:firstLine="284"/>
        <w:jc w:val="both"/>
        <w:rPr>
          <w:rFonts w:ascii="Tahoma" w:hAnsi="Tahoma"/>
          <w:color w:val="000000"/>
          <w:lang w:val="es-MX"/>
        </w:rPr>
      </w:pPr>
      <w:r>
        <w:rPr>
          <w:rFonts w:ascii="Tahoma" w:hAnsi="Tahoma"/>
          <w:color w:val="000000"/>
          <w:lang w:val="es-MX"/>
        </w:rPr>
        <w:t xml:space="preserve">RegiónVII B: H. V. López y Planes – Avda. 25 </w:t>
      </w:r>
    </w:p>
    <w:p w:rsidR="00C54766" w:rsidRDefault="00C54766" w:rsidP="00C54766">
      <w:pPr>
        <w:widowControl w:val="0"/>
        <w:numPr>
          <w:ilvl w:val="12"/>
          <w:numId w:val="0"/>
        </w:numPr>
        <w:ind w:firstLine="284"/>
        <w:jc w:val="both"/>
        <w:rPr>
          <w:rFonts w:ascii="Tahoma" w:hAnsi="Tahoma"/>
          <w:color w:val="000000"/>
          <w:lang w:val="es-MX"/>
        </w:rPr>
      </w:pPr>
      <w:r>
        <w:rPr>
          <w:rFonts w:ascii="Tahoma" w:hAnsi="Tahoma"/>
          <w:color w:val="000000"/>
          <w:lang w:val="es-MX"/>
        </w:rPr>
        <w:t xml:space="preserve">                   Mayo y L. Alem- Gral. Rodríguez- </w:t>
      </w:r>
    </w:p>
    <w:p w:rsidR="00C54766" w:rsidRDefault="00C54766" w:rsidP="00C54766">
      <w:pPr>
        <w:widowControl w:val="0"/>
        <w:numPr>
          <w:ilvl w:val="12"/>
          <w:numId w:val="0"/>
        </w:numPr>
        <w:ind w:firstLine="284"/>
        <w:rPr>
          <w:rFonts w:ascii="Tahoma" w:hAnsi="Tahoma"/>
          <w:lang w:val="es-MX"/>
        </w:rPr>
      </w:pPr>
      <w:r>
        <w:rPr>
          <w:rFonts w:ascii="Tahoma" w:hAnsi="Tahoma"/>
          <w:lang w:val="es-MX"/>
        </w:rPr>
        <w:t xml:space="preserve">                   0237-4853301</w:t>
      </w:r>
    </w:p>
    <w:p w:rsidR="00C54766" w:rsidRDefault="00C54766" w:rsidP="00C54766">
      <w:pPr>
        <w:widowControl w:val="0"/>
        <w:numPr>
          <w:ilvl w:val="12"/>
          <w:numId w:val="0"/>
        </w:numPr>
        <w:ind w:firstLine="284"/>
        <w:rPr>
          <w:rFonts w:ascii="Tahoma" w:hAnsi="Tahoma"/>
          <w:b/>
          <w:lang w:val="es-MX"/>
        </w:rPr>
      </w:pPr>
      <w:r>
        <w:rPr>
          <w:rFonts w:ascii="Tahoma" w:hAnsi="Tahoma"/>
          <w:b/>
          <w:lang w:val="es-MX"/>
        </w:rPr>
        <w:t>------------------------------------------------------------------------------------------------</w:t>
      </w:r>
    </w:p>
    <w:p w:rsidR="00C54766" w:rsidRDefault="00C54766" w:rsidP="00C54766">
      <w:pPr>
        <w:widowControl w:val="0"/>
        <w:numPr>
          <w:ilvl w:val="12"/>
          <w:numId w:val="0"/>
        </w:numPr>
        <w:ind w:firstLine="284"/>
        <w:rPr>
          <w:rFonts w:ascii="Tahoma" w:hAnsi="Tahoma"/>
          <w:b/>
          <w:sz w:val="36"/>
          <w:lang w:val="es-MX"/>
        </w:rPr>
      </w:pPr>
      <w:r>
        <w:rPr>
          <w:rFonts w:ascii="Tahoma" w:hAnsi="Tahoma"/>
          <w:b/>
          <w:sz w:val="36"/>
          <w:lang w:val="es-MX"/>
        </w:rPr>
        <w:t xml:space="preserve">      </w:t>
      </w:r>
    </w:p>
    <w:p w:rsidR="00C54766" w:rsidRDefault="00C54766" w:rsidP="00C54766">
      <w:pPr>
        <w:widowControl w:val="0"/>
        <w:numPr>
          <w:ilvl w:val="12"/>
          <w:numId w:val="0"/>
        </w:numPr>
        <w:ind w:firstLine="284"/>
        <w:jc w:val="center"/>
        <w:rPr>
          <w:rFonts w:ascii="Tahoma" w:hAnsi="Tahoma"/>
          <w:b/>
          <w:sz w:val="32"/>
          <w:lang w:val="es-MX"/>
        </w:rPr>
      </w:pPr>
      <w:r>
        <w:rPr>
          <w:rFonts w:ascii="Tahoma" w:hAnsi="Tahoma"/>
          <w:b/>
          <w:sz w:val="32"/>
          <w:lang w:val="es-MX"/>
        </w:rPr>
        <w:t>DIRECCIÓN GENERAL DE EDUCACIÓN Y CULTURA</w:t>
      </w:r>
    </w:p>
    <w:p w:rsidR="00C54766" w:rsidRDefault="00C54766" w:rsidP="00C54766">
      <w:pPr>
        <w:widowControl w:val="0"/>
        <w:numPr>
          <w:ilvl w:val="12"/>
          <w:numId w:val="0"/>
        </w:numPr>
        <w:ind w:firstLine="284"/>
        <w:jc w:val="center"/>
        <w:rPr>
          <w:rFonts w:ascii="Tahoma" w:hAnsi="Tahoma"/>
          <w:b/>
          <w:color w:val="000080"/>
          <w:sz w:val="28"/>
          <w:lang w:val="es-MX"/>
        </w:rPr>
      </w:pPr>
    </w:p>
    <w:p w:rsidR="00C54766" w:rsidRDefault="00C54766" w:rsidP="00C54766">
      <w:pPr>
        <w:widowControl w:val="0"/>
        <w:numPr>
          <w:ilvl w:val="12"/>
          <w:numId w:val="0"/>
        </w:numPr>
        <w:ind w:firstLine="284"/>
        <w:jc w:val="center"/>
        <w:rPr>
          <w:rFonts w:ascii="Tahoma" w:hAnsi="Tahoma"/>
          <w:b/>
          <w:color w:val="000000"/>
          <w:sz w:val="24"/>
          <w:u w:val="single"/>
          <w:lang w:val="es-MX"/>
        </w:rPr>
      </w:pPr>
      <w:r>
        <w:rPr>
          <w:rFonts w:ascii="Tahoma" w:hAnsi="Tahoma"/>
          <w:b/>
          <w:color w:val="000000"/>
          <w:sz w:val="24"/>
          <w:u w:val="single"/>
          <w:lang w:val="es-MX"/>
        </w:rPr>
        <w:t>DIRECCIÓN DE EDUCACIÓN ESPECIAL</w:t>
      </w:r>
    </w:p>
    <w:p w:rsidR="00C54766" w:rsidRDefault="00C54766" w:rsidP="00C54766">
      <w:pPr>
        <w:widowControl w:val="0"/>
        <w:numPr>
          <w:ilvl w:val="12"/>
          <w:numId w:val="0"/>
        </w:numPr>
        <w:ind w:firstLine="284"/>
        <w:jc w:val="center"/>
        <w:rPr>
          <w:rFonts w:ascii="Tahoma" w:hAnsi="Tahoma"/>
          <w:b/>
          <w:color w:val="000000"/>
          <w:u w:val="single"/>
          <w:lang w:val="es-MX"/>
        </w:rPr>
      </w:pPr>
    </w:p>
    <w:p w:rsidR="00C54766" w:rsidRDefault="00C54766" w:rsidP="00C54766">
      <w:pPr>
        <w:widowControl w:val="0"/>
        <w:numPr>
          <w:ilvl w:val="12"/>
          <w:numId w:val="0"/>
        </w:numPr>
        <w:ind w:firstLine="284"/>
        <w:jc w:val="center"/>
        <w:rPr>
          <w:rFonts w:ascii="Tahoma" w:hAnsi="Tahoma"/>
          <w:b/>
          <w:color w:val="000000"/>
          <w:lang w:val="es-MX"/>
        </w:rPr>
      </w:pPr>
      <w:r>
        <w:rPr>
          <w:rFonts w:ascii="Tahoma" w:hAnsi="Tahoma"/>
          <w:b/>
          <w:color w:val="000000"/>
          <w:lang w:val="es-MX"/>
        </w:rPr>
        <w:t>Calle 13 entre 56 y 57 La Plata</w:t>
      </w:r>
    </w:p>
    <w:p w:rsidR="00C54766" w:rsidRDefault="00C54766" w:rsidP="00C54766">
      <w:pPr>
        <w:widowControl w:val="0"/>
        <w:numPr>
          <w:ilvl w:val="12"/>
          <w:numId w:val="0"/>
        </w:numPr>
        <w:ind w:firstLine="284"/>
        <w:jc w:val="center"/>
        <w:rPr>
          <w:rFonts w:ascii="Tahoma" w:hAnsi="Tahoma"/>
          <w:b/>
          <w:color w:val="000000"/>
          <w:lang w:val="es-MX"/>
        </w:rPr>
      </w:pPr>
      <w:r>
        <w:rPr>
          <w:rFonts w:ascii="Tahoma" w:hAnsi="Tahoma"/>
          <w:b/>
          <w:color w:val="000000"/>
          <w:lang w:val="es-MX"/>
        </w:rPr>
        <w:t>0221-4297600/4297690/4295270</w:t>
      </w:r>
    </w:p>
    <w:p w:rsidR="00C54766" w:rsidRDefault="00C54766" w:rsidP="00C54766">
      <w:pPr>
        <w:widowControl w:val="0"/>
        <w:numPr>
          <w:ilvl w:val="12"/>
          <w:numId w:val="0"/>
        </w:numPr>
        <w:pBdr>
          <w:bottom w:val="single" w:sz="6" w:space="1" w:color="auto"/>
        </w:pBdr>
        <w:ind w:firstLine="284"/>
        <w:jc w:val="center"/>
        <w:rPr>
          <w:rFonts w:ascii="Tahoma" w:hAnsi="Tahoma"/>
          <w:b/>
          <w:color w:val="000000"/>
          <w:lang w:val="es-ES"/>
        </w:rPr>
      </w:pPr>
      <w:r>
        <w:rPr>
          <w:rFonts w:ascii="Tahoma" w:hAnsi="Tahoma"/>
          <w:b/>
          <w:color w:val="0000FF"/>
          <w:u w:val="single"/>
          <w:lang w:val="es-ES"/>
        </w:rPr>
        <w:t>http://abc.gov.ar</w:t>
      </w:r>
    </w:p>
    <w:p w:rsidR="00C54766" w:rsidRDefault="00C54766" w:rsidP="00C54766">
      <w:pPr>
        <w:widowControl w:val="0"/>
        <w:numPr>
          <w:ilvl w:val="12"/>
          <w:numId w:val="0"/>
        </w:numPr>
        <w:pBdr>
          <w:bottom w:val="single" w:sz="6" w:space="1" w:color="auto"/>
        </w:pBdr>
        <w:ind w:firstLine="284"/>
        <w:jc w:val="center"/>
        <w:rPr>
          <w:rFonts w:ascii="Tahoma" w:hAnsi="Tahoma"/>
          <w:b/>
          <w:color w:val="000000"/>
          <w:lang w:val="es-MX"/>
        </w:rPr>
      </w:pPr>
    </w:p>
    <w:p w:rsidR="00C54766" w:rsidRDefault="00C54766" w:rsidP="00C54766">
      <w:pPr>
        <w:widowControl w:val="0"/>
        <w:numPr>
          <w:ilvl w:val="12"/>
          <w:numId w:val="0"/>
        </w:numPr>
        <w:pBdr>
          <w:bottom w:val="single" w:sz="6" w:space="1" w:color="auto"/>
        </w:pBdr>
        <w:ind w:firstLine="284"/>
        <w:jc w:val="center"/>
        <w:rPr>
          <w:rFonts w:ascii="Tahoma" w:hAnsi="Tahoma"/>
          <w:b/>
          <w:snapToGrid w:val="0"/>
          <w:color w:val="000000"/>
          <w:sz w:val="22"/>
          <w:lang w:val="es-MX"/>
        </w:rPr>
      </w:pPr>
      <w:r>
        <w:rPr>
          <w:rFonts w:ascii="Tahoma" w:hAnsi="Tahoma"/>
          <w:b/>
          <w:snapToGrid w:val="0"/>
          <w:color w:val="000000"/>
          <w:sz w:val="22"/>
          <w:lang w:val="es-MX"/>
        </w:rPr>
        <w:t>DIRECCIÓN PROVINCIAL DE ENSEÑANZA PRIVADA (DIPREGEP)</w:t>
      </w:r>
    </w:p>
    <w:p w:rsidR="00C54766" w:rsidRDefault="00C54766" w:rsidP="00C54766">
      <w:pPr>
        <w:widowControl w:val="0"/>
        <w:numPr>
          <w:ilvl w:val="12"/>
          <w:numId w:val="0"/>
        </w:numPr>
        <w:pBdr>
          <w:bottom w:val="single" w:sz="6" w:space="1" w:color="auto"/>
        </w:pBdr>
        <w:ind w:firstLine="284"/>
        <w:jc w:val="center"/>
        <w:rPr>
          <w:rFonts w:ascii="Tahoma" w:hAnsi="Tahoma"/>
          <w:b/>
          <w:color w:val="000000"/>
          <w:lang w:val="es-MX"/>
        </w:rPr>
      </w:pPr>
      <w:r>
        <w:rPr>
          <w:rFonts w:ascii="Tahoma" w:hAnsi="Tahoma"/>
          <w:b/>
          <w:snapToGrid w:val="0"/>
          <w:color w:val="000000"/>
          <w:sz w:val="22"/>
          <w:lang w:val="es-MX"/>
        </w:rPr>
        <w:t>0221-429-5303</w:t>
      </w:r>
    </w:p>
    <w:p w:rsidR="00C54766" w:rsidRDefault="00C54766" w:rsidP="00C54766">
      <w:pPr>
        <w:widowControl w:val="0"/>
        <w:numPr>
          <w:ilvl w:val="12"/>
          <w:numId w:val="0"/>
        </w:numPr>
        <w:ind w:firstLine="284"/>
        <w:jc w:val="center"/>
        <w:rPr>
          <w:rFonts w:ascii="Tahoma" w:hAnsi="Tahoma"/>
          <w:b/>
          <w:color w:val="000080"/>
          <w:lang w:val="es-ES"/>
        </w:rPr>
      </w:pPr>
    </w:p>
    <w:p w:rsidR="00C54766" w:rsidRDefault="00C54766" w:rsidP="00C54766">
      <w:pPr>
        <w:widowControl w:val="0"/>
        <w:numPr>
          <w:ilvl w:val="12"/>
          <w:numId w:val="0"/>
        </w:numPr>
        <w:ind w:firstLine="284"/>
        <w:jc w:val="center"/>
        <w:rPr>
          <w:rFonts w:ascii="Tahoma" w:hAnsi="Tahoma"/>
          <w:sz w:val="32"/>
          <w:lang w:val="es-ES"/>
        </w:rPr>
      </w:pPr>
      <w:r>
        <w:rPr>
          <w:rFonts w:ascii="Tahoma" w:hAnsi="Tahoma"/>
          <w:b/>
          <w:sz w:val="32"/>
          <w:lang w:val="es-ES"/>
        </w:rPr>
        <w:t>MINISTERIO DE INFRAESTRUCTURA VIVIENDA Y SERVICIOS PÚBLICOS</w:t>
      </w:r>
    </w:p>
    <w:p w:rsidR="00C54766" w:rsidRDefault="00C54766" w:rsidP="00C54766">
      <w:pPr>
        <w:widowControl w:val="0"/>
        <w:numPr>
          <w:ilvl w:val="12"/>
          <w:numId w:val="0"/>
        </w:numPr>
        <w:ind w:firstLine="284"/>
        <w:jc w:val="both"/>
        <w:rPr>
          <w:rFonts w:ascii="Tahoma" w:hAnsi="Tahoma"/>
          <w:b/>
          <w:color w:val="000000"/>
          <w:sz w:val="28"/>
          <w:lang w:val="es-MX"/>
        </w:rPr>
      </w:pPr>
    </w:p>
    <w:p w:rsidR="00C54766" w:rsidRDefault="00C54766" w:rsidP="00C54766">
      <w:pPr>
        <w:widowControl w:val="0"/>
        <w:numPr>
          <w:ilvl w:val="12"/>
          <w:numId w:val="0"/>
        </w:numPr>
        <w:ind w:firstLine="284"/>
        <w:jc w:val="center"/>
        <w:rPr>
          <w:rFonts w:ascii="Tahoma" w:hAnsi="Tahoma"/>
          <w:b/>
          <w:sz w:val="24"/>
          <w:u w:val="single"/>
          <w:lang w:val="es-MX"/>
        </w:rPr>
      </w:pPr>
      <w:r>
        <w:rPr>
          <w:rFonts w:ascii="Tahoma" w:hAnsi="Tahoma"/>
          <w:b/>
          <w:sz w:val="24"/>
          <w:u w:val="single"/>
          <w:lang w:val="es-ES"/>
        </w:rPr>
        <w:t>DIRECCIÓN PROVINCIAL DEL TRANSPORTE</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0221 429-5139</w:t>
      </w:r>
    </w:p>
    <w:p w:rsidR="00C54766" w:rsidRDefault="00C54766" w:rsidP="00C54766">
      <w:pPr>
        <w:widowControl w:val="0"/>
        <w:numPr>
          <w:ilvl w:val="12"/>
          <w:numId w:val="0"/>
        </w:numPr>
        <w:ind w:firstLine="284"/>
        <w:jc w:val="both"/>
        <w:rPr>
          <w:rFonts w:ascii="Tahoma" w:hAnsi="Tahoma"/>
          <w:b/>
          <w:color w:val="000000"/>
          <w:lang w:val="es-MX"/>
        </w:rPr>
      </w:pP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b/>
          <w:color w:val="000000"/>
          <w:lang w:val="es-ES"/>
        </w:rPr>
        <w:t>Atender y controlar las actividades que hacen a la administración del servicio de transporte de pasajeros y carga en jurisdicción de la Provincia, aplicando las normas legales vigentes y tendiendo al logro de la optimización del servicio, tanto en aspectos funcionales como de seguridad y economía.</w:t>
      </w:r>
    </w:p>
    <w:p w:rsidR="00C54766" w:rsidRDefault="00C54766" w:rsidP="00C54766">
      <w:pPr>
        <w:widowControl w:val="0"/>
        <w:numPr>
          <w:ilvl w:val="12"/>
          <w:numId w:val="0"/>
        </w:numPr>
        <w:ind w:firstLine="284"/>
        <w:jc w:val="both"/>
        <w:rPr>
          <w:rFonts w:ascii="Tahoma" w:hAnsi="Tahoma"/>
          <w:b/>
          <w:color w:val="000000"/>
          <w:lang w:val="es-MX"/>
        </w:rPr>
      </w:pPr>
    </w:p>
    <w:p w:rsidR="00C54766" w:rsidRDefault="00C54766" w:rsidP="00C54766">
      <w:pPr>
        <w:widowControl w:val="0"/>
        <w:numPr>
          <w:ilvl w:val="12"/>
          <w:numId w:val="0"/>
        </w:numPr>
        <w:ind w:firstLine="284"/>
        <w:jc w:val="center"/>
        <w:rPr>
          <w:rFonts w:ascii="Tahoma" w:hAnsi="Tahoma"/>
          <w:b/>
          <w:color w:val="000000"/>
          <w:lang w:val="es-MX"/>
        </w:rPr>
      </w:pPr>
      <w:r>
        <w:rPr>
          <w:rFonts w:ascii="Tahoma" w:hAnsi="Tahoma"/>
          <w:b/>
          <w:color w:val="000000"/>
          <w:lang w:val="es-MX"/>
        </w:rPr>
        <w:t>Trámites para pases libres</w:t>
      </w:r>
    </w:p>
    <w:p w:rsidR="00C54766" w:rsidRDefault="00C54766" w:rsidP="00C54766">
      <w:pPr>
        <w:widowControl w:val="0"/>
        <w:numPr>
          <w:ilvl w:val="12"/>
          <w:numId w:val="0"/>
        </w:numPr>
        <w:ind w:firstLine="284"/>
        <w:jc w:val="center"/>
        <w:rPr>
          <w:rFonts w:ascii="Tahoma" w:hAnsi="Tahoma"/>
          <w:b/>
          <w:color w:val="000000"/>
          <w:lang w:val="es-ES"/>
        </w:rPr>
      </w:pPr>
      <w:hyperlink r:id="rId9" w:history="1">
        <w:r w:rsidRPr="00F17C12">
          <w:rPr>
            <w:rStyle w:val="Hipervnculo"/>
            <w:lang w:val="es-ES"/>
          </w:rPr>
          <w:t>www.mosp.gba.gov.ar</w:t>
        </w:r>
      </w:hyperlink>
    </w:p>
    <w:p w:rsidR="00C54766" w:rsidRDefault="00C54766" w:rsidP="00C54766">
      <w:pPr>
        <w:widowControl w:val="0"/>
        <w:numPr>
          <w:ilvl w:val="12"/>
          <w:numId w:val="0"/>
        </w:numPr>
        <w:ind w:firstLine="284"/>
        <w:jc w:val="center"/>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MX"/>
        </w:rPr>
      </w:pPr>
      <w:r>
        <w:rPr>
          <w:rFonts w:ascii="Tahoma" w:hAnsi="Tahoma"/>
          <w:b/>
          <w:color w:val="000000"/>
          <w:lang w:val="es-MX"/>
        </w:rPr>
        <w:t xml:space="preserve">INSTITUTO DE </w:t>
      </w:r>
      <w:smartTag w:uri="urn:schemas-microsoft-com:office:smarttags" w:element="PersonName">
        <w:smartTagPr>
          <w:attr w:name="ProductID" w:val="LA VIVIENDA DE LA"/>
        </w:smartTagPr>
        <w:r>
          <w:rPr>
            <w:rFonts w:ascii="Tahoma" w:hAnsi="Tahoma"/>
            <w:b/>
            <w:color w:val="000000"/>
            <w:lang w:val="es-MX"/>
          </w:rPr>
          <w:t>LA VIVIENDA DE LA</w:t>
        </w:r>
      </w:smartTag>
      <w:r>
        <w:rPr>
          <w:rFonts w:ascii="Tahoma" w:hAnsi="Tahoma"/>
          <w:b/>
          <w:color w:val="000000"/>
          <w:lang w:val="es-MX"/>
        </w:rPr>
        <w:t xml:space="preserve"> PROVINCIA DE BUENOS AIRES</w:t>
      </w:r>
    </w:p>
    <w:p w:rsidR="00C54766" w:rsidRDefault="00C54766" w:rsidP="00C54766">
      <w:pPr>
        <w:widowControl w:val="0"/>
        <w:numPr>
          <w:ilvl w:val="12"/>
          <w:numId w:val="0"/>
        </w:numPr>
        <w:ind w:firstLine="284"/>
        <w:jc w:val="center"/>
        <w:rPr>
          <w:rFonts w:ascii="Tahoma" w:hAnsi="Tahoma"/>
          <w:color w:val="000000"/>
          <w:lang w:val="es-MX"/>
        </w:rPr>
      </w:pPr>
      <w:r>
        <w:rPr>
          <w:rFonts w:ascii="Tahoma" w:hAnsi="Tahoma"/>
          <w:color w:val="000000"/>
          <w:lang w:val="es-MX"/>
        </w:rPr>
        <w:t>Dir: Calle 7 n° 1267 – La Plata</w:t>
      </w:r>
    </w:p>
    <w:p w:rsidR="00C54766" w:rsidRDefault="00C54766" w:rsidP="00C54766">
      <w:pPr>
        <w:widowControl w:val="0"/>
        <w:numPr>
          <w:ilvl w:val="12"/>
          <w:numId w:val="0"/>
        </w:numPr>
        <w:ind w:firstLine="284"/>
        <w:jc w:val="center"/>
        <w:rPr>
          <w:rFonts w:ascii="Tahoma" w:hAnsi="Tahoma"/>
          <w:color w:val="000000"/>
          <w:lang w:val="es-MX"/>
        </w:rPr>
      </w:pPr>
      <w:r>
        <w:rPr>
          <w:rFonts w:ascii="Tahoma" w:hAnsi="Tahoma"/>
          <w:color w:val="000000"/>
          <w:lang w:val="es-MX"/>
        </w:rPr>
        <w:t>Tel: 0221-429-4984/4976</w:t>
      </w:r>
    </w:p>
    <w:p w:rsidR="00C54766" w:rsidRDefault="00C54766" w:rsidP="00C54766">
      <w:pPr>
        <w:widowControl w:val="0"/>
        <w:numPr>
          <w:ilvl w:val="12"/>
          <w:numId w:val="0"/>
        </w:numPr>
        <w:ind w:firstLine="284"/>
        <w:jc w:val="center"/>
        <w:rPr>
          <w:rFonts w:ascii="Tahoma" w:hAnsi="Tahoma"/>
          <w:color w:val="000000"/>
          <w:lang w:val="es-MX"/>
        </w:rPr>
      </w:pPr>
    </w:p>
    <w:p w:rsidR="00C54766" w:rsidRDefault="00C54766" w:rsidP="00C54766">
      <w:pPr>
        <w:widowControl w:val="0"/>
        <w:numPr>
          <w:ilvl w:val="12"/>
          <w:numId w:val="0"/>
        </w:numPr>
        <w:ind w:firstLine="284"/>
        <w:jc w:val="both"/>
        <w:rPr>
          <w:rFonts w:ascii="Tahoma" w:hAnsi="Tahoma"/>
          <w:b/>
          <w:lang w:val="es-ES"/>
        </w:rPr>
      </w:pPr>
      <w:r>
        <w:rPr>
          <w:rFonts w:ascii="Tahoma" w:hAnsi="Tahoma"/>
          <w:b/>
          <w:color w:val="000000"/>
          <w:lang w:val="es-MX"/>
        </w:rPr>
        <w:t>------------------------------------------------------------------------------------------------</w:t>
      </w:r>
    </w:p>
    <w:p w:rsidR="00C54766" w:rsidRDefault="00C54766" w:rsidP="00C54766">
      <w:pPr>
        <w:widowControl w:val="0"/>
        <w:numPr>
          <w:ilvl w:val="12"/>
          <w:numId w:val="0"/>
        </w:numPr>
        <w:ind w:firstLine="284"/>
        <w:jc w:val="both"/>
        <w:rPr>
          <w:rFonts w:ascii="Tahoma" w:hAnsi="Tahoma"/>
          <w:b/>
          <w:lang w:val="es-ES"/>
        </w:rPr>
      </w:pPr>
    </w:p>
    <w:p w:rsidR="00C54766" w:rsidRDefault="00C54766" w:rsidP="00C54766">
      <w:pPr>
        <w:widowControl w:val="0"/>
        <w:numPr>
          <w:ilvl w:val="12"/>
          <w:numId w:val="0"/>
        </w:numPr>
        <w:ind w:firstLine="284"/>
        <w:jc w:val="center"/>
        <w:rPr>
          <w:rFonts w:ascii="Tahoma" w:hAnsi="Tahoma"/>
          <w:sz w:val="36"/>
          <w:lang w:val="es-ES"/>
        </w:rPr>
      </w:pPr>
      <w:r>
        <w:rPr>
          <w:rFonts w:ascii="Tahoma" w:hAnsi="Tahoma"/>
          <w:b/>
          <w:sz w:val="36"/>
          <w:lang w:val="es-ES"/>
        </w:rPr>
        <w:t>MINISTERIO DE TRABAJO</w:t>
      </w:r>
    </w:p>
    <w:p w:rsidR="00C54766" w:rsidRDefault="00C54766" w:rsidP="00C54766">
      <w:pPr>
        <w:pStyle w:val="Ttulo3"/>
        <w:numPr>
          <w:ilvl w:val="12"/>
          <w:numId w:val="0"/>
        </w:numPr>
        <w:ind w:firstLine="284"/>
      </w:pPr>
      <w:r>
        <w:t>SECLAS</w:t>
      </w:r>
    </w:p>
    <w:p w:rsidR="00C54766" w:rsidRDefault="00C54766" w:rsidP="00C54766">
      <w:pPr>
        <w:jc w:val="center"/>
        <w:rPr>
          <w:rFonts w:ascii="Tahoma" w:hAnsi="Tahoma"/>
          <w:sz w:val="28"/>
          <w:lang w:val="es-ES"/>
        </w:rPr>
      </w:pPr>
      <w:r>
        <w:rPr>
          <w:rFonts w:ascii="Tahoma" w:hAnsi="Tahoma"/>
          <w:sz w:val="28"/>
          <w:lang w:val="es-ES"/>
        </w:rPr>
        <w:t>SERVICIO DE COLOCACIÓN LABORAL SELECTIVA</w:t>
      </w:r>
    </w:p>
    <w:p w:rsidR="00C54766" w:rsidRDefault="00C54766" w:rsidP="00C54766">
      <w:pPr>
        <w:jc w:val="center"/>
        <w:rPr>
          <w:rFonts w:ascii="Tahoma" w:hAnsi="Tahoma"/>
          <w:sz w:val="28"/>
          <w:lang w:val="es-ES"/>
        </w:rPr>
      </w:pP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El registro de aspirantes a empleo y la evaluación de los mismos</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El registro de aspirantes a la concesión de pequeños comercios</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El examen de las condiciones existentes en el mercado laboral</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El registro de Talleres Protegidos de Producción</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 xml:space="preserve">El dictamen de los expedientes que pretendan la designación de personas con discapacidad en </w:t>
      </w:r>
      <w:smartTag w:uri="urn:schemas-microsoft-com:office:smarttags" w:element="PersonName">
        <w:smartTagPr>
          <w:attr w:name="ProductID" w:val="la Administraci￳n P￺blica"/>
        </w:smartTagPr>
        <w:r>
          <w:rPr>
            <w:rFonts w:ascii="Tahoma" w:hAnsi="Tahoma"/>
            <w:b/>
            <w:color w:val="000000"/>
            <w:lang w:val="es-ES"/>
          </w:rPr>
          <w:t>la Administración Pública</w:t>
        </w:r>
      </w:smartTag>
      <w:r>
        <w:rPr>
          <w:rFonts w:ascii="Tahoma" w:hAnsi="Tahoma"/>
          <w:b/>
          <w:color w:val="000000"/>
          <w:lang w:val="es-ES"/>
        </w:rPr>
        <w:t xml:space="preserve"> o la docencia provincial</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El control del cumplimiento del cupo del 4% que la legislación provincial reserva a las personas con discapacidad dentro del empleo público</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La difusión de los derechos del colectivo y la sistematización de la legislación pertinente</w:t>
      </w:r>
    </w:p>
    <w:p w:rsidR="00C54766" w:rsidRDefault="00C54766" w:rsidP="00C54766">
      <w:pPr>
        <w:widowControl w:val="0"/>
        <w:numPr>
          <w:ilvl w:val="12"/>
          <w:numId w:val="0"/>
        </w:numPr>
        <w:ind w:firstLine="284"/>
        <w:jc w:val="both"/>
        <w:rPr>
          <w:rFonts w:ascii="Tahoma" w:hAnsi="Tahoma"/>
          <w:b/>
          <w:color w:val="000000"/>
          <w:lang w:val="es-MX"/>
        </w:rPr>
      </w:pPr>
    </w:p>
    <w:p w:rsidR="00C54766" w:rsidRDefault="00C54766" w:rsidP="00C54766">
      <w:pPr>
        <w:pStyle w:val="Ttulo8"/>
        <w:widowControl w:val="0"/>
        <w:numPr>
          <w:ilvl w:val="12"/>
          <w:numId w:val="0"/>
        </w:numPr>
        <w:spacing w:before="240" w:after="60"/>
        <w:ind w:firstLine="284"/>
        <w:jc w:val="center"/>
        <w:rPr>
          <w:rFonts w:ascii="Tahoma" w:hAnsi="Tahoma"/>
        </w:rPr>
      </w:pPr>
      <w:r>
        <w:rPr>
          <w:rFonts w:ascii="Tahoma" w:hAnsi="Tahoma"/>
        </w:rPr>
        <w:lastRenderedPageBreak/>
        <w:t>Tel 0221 -4293600 int. 93603</w:t>
      </w:r>
    </w:p>
    <w:p w:rsidR="00C54766" w:rsidRDefault="00C54766" w:rsidP="00C54766">
      <w:pPr>
        <w:widowControl w:val="0"/>
        <w:numPr>
          <w:ilvl w:val="12"/>
          <w:numId w:val="0"/>
        </w:numPr>
        <w:pBdr>
          <w:bottom w:val="single" w:sz="6" w:space="1" w:color="auto"/>
        </w:pBdr>
        <w:ind w:firstLine="284"/>
        <w:jc w:val="center"/>
        <w:rPr>
          <w:rFonts w:ascii="Tahoma" w:hAnsi="Tahoma"/>
          <w:b/>
          <w:color w:val="000000"/>
        </w:rPr>
      </w:pPr>
      <w:r>
        <w:rPr>
          <w:rFonts w:ascii="Tahoma" w:hAnsi="Tahoma"/>
          <w:b/>
          <w:color w:val="0000FF"/>
          <w:u w:val="single"/>
        </w:rPr>
        <w:t>informes@trabajo.gba.gov.ar</w:t>
      </w:r>
    </w:p>
    <w:p w:rsidR="00C54766" w:rsidRDefault="00C54766" w:rsidP="00C54766">
      <w:pPr>
        <w:widowControl w:val="0"/>
        <w:numPr>
          <w:ilvl w:val="12"/>
          <w:numId w:val="0"/>
        </w:numPr>
        <w:ind w:firstLine="284"/>
        <w:jc w:val="both"/>
        <w:rPr>
          <w:rFonts w:ascii="Tahoma" w:hAnsi="Tahoma"/>
          <w:b/>
          <w:sz w:val="36"/>
        </w:rPr>
      </w:pPr>
    </w:p>
    <w:p w:rsidR="00C54766" w:rsidRDefault="00C54766" w:rsidP="00C54766">
      <w:pPr>
        <w:widowControl w:val="0"/>
        <w:numPr>
          <w:ilvl w:val="12"/>
          <w:numId w:val="0"/>
        </w:numPr>
        <w:ind w:firstLine="284"/>
        <w:jc w:val="center"/>
        <w:rPr>
          <w:rFonts w:ascii="Tahoma" w:hAnsi="Tahoma"/>
          <w:sz w:val="36"/>
          <w:lang w:val="es-ES"/>
        </w:rPr>
      </w:pPr>
      <w:r>
        <w:rPr>
          <w:rFonts w:ascii="Tahoma" w:hAnsi="Tahoma"/>
          <w:b/>
          <w:sz w:val="36"/>
          <w:lang w:val="es-ES"/>
        </w:rPr>
        <w:t>MINISTERIO DE DESARROLLO HUMANO</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Subsecretaría de Coordinación Operativa.</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Dirección Provincial de Coordinación de Políticas Alimentarias y Sectoriales.</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Dirección de Políticas para Personas con Capacidades Diferentes.</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Calle 55 N° 570, 6° piso, La Plata (1900)</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TE (0221) 4296700 int 6815.</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E-mail: cdiscapa@conflia.gba.gov.ar</w:t>
      </w: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www.desarrollohumano.gba.gov.ar/Programas/17_1_discapacidad/index.htm</w:t>
      </w:r>
    </w:p>
    <w:p w:rsidR="00C54766" w:rsidRDefault="00C54766" w:rsidP="00C54766">
      <w:pPr>
        <w:widowControl w:val="0"/>
        <w:numPr>
          <w:ilvl w:val="12"/>
          <w:numId w:val="0"/>
        </w:numPr>
        <w:ind w:firstLine="284"/>
        <w:jc w:val="both"/>
        <w:rPr>
          <w:rFonts w:ascii="Tahoma" w:hAnsi="Tahoma"/>
          <w:lang w:val="es-ES"/>
        </w:rPr>
      </w:pPr>
      <w:r>
        <w:rPr>
          <w:rFonts w:ascii="Tahoma" w:hAnsi="Tahoma"/>
          <w:lang w:val="es-ES"/>
        </w:rPr>
        <w:t>-------------------------------------------------------------------------------------------------------------------</w:t>
      </w:r>
    </w:p>
    <w:p w:rsidR="00C54766" w:rsidRDefault="00C54766" w:rsidP="00C54766">
      <w:pPr>
        <w:widowControl w:val="0"/>
        <w:numPr>
          <w:ilvl w:val="12"/>
          <w:numId w:val="0"/>
        </w:numPr>
        <w:ind w:firstLine="284"/>
        <w:jc w:val="both"/>
        <w:rPr>
          <w:rFonts w:ascii="Tahoma" w:hAnsi="Tahoma"/>
          <w:b/>
          <w:lang w:val="es-ES"/>
        </w:rPr>
      </w:pPr>
    </w:p>
    <w:p w:rsidR="00C54766" w:rsidRDefault="00C54766" w:rsidP="00C54766">
      <w:pPr>
        <w:widowControl w:val="0"/>
        <w:numPr>
          <w:ilvl w:val="12"/>
          <w:numId w:val="0"/>
        </w:numPr>
        <w:ind w:firstLine="284"/>
        <w:jc w:val="center"/>
        <w:rPr>
          <w:rFonts w:ascii="Tahoma" w:hAnsi="Tahoma"/>
          <w:sz w:val="36"/>
          <w:lang w:val="es-ES"/>
        </w:rPr>
      </w:pPr>
      <w:r>
        <w:rPr>
          <w:rFonts w:ascii="Tahoma" w:hAnsi="Tahoma"/>
          <w:b/>
          <w:sz w:val="36"/>
          <w:lang w:val="es-ES"/>
        </w:rPr>
        <w:t>SECRETARÍA DE DERECHOS HUMANOS</w:t>
      </w:r>
    </w:p>
    <w:p w:rsidR="00C54766" w:rsidRDefault="00C54766" w:rsidP="00C54766">
      <w:pPr>
        <w:widowControl w:val="0"/>
        <w:numPr>
          <w:ilvl w:val="12"/>
          <w:numId w:val="0"/>
        </w:numPr>
        <w:ind w:firstLine="284"/>
        <w:jc w:val="both"/>
        <w:rPr>
          <w:rFonts w:ascii="Tahoma" w:hAnsi="Tahoma"/>
          <w:color w:val="000000"/>
          <w:lang w:val="es-ES"/>
        </w:rPr>
      </w:pPr>
      <w:r>
        <w:rPr>
          <w:rFonts w:ascii="Tahoma" w:hAnsi="Tahoma"/>
          <w:color w:val="000000"/>
          <w:lang w:val="es-ES"/>
        </w:rPr>
        <w:t xml:space="preserve">La Secretaría de Derechos Humanos tiene a su cargo el asistir al Poder Ejecutivo en los planes, programas y políticas relativas a la promoción y defensa de los derechos humanos, a la igualdad de oportunidades y a la no discriminación de grupos o personas. </w:t>
      </w:r>
    </w:p>
    <w:p w:rsidR="00C54766" w:rsidRDefault="00C54766" w:rsidP="00C54766">
      <w:pPr>
        <w:widowControl w:val="0"/>
        <w:numPr>
          <w:ilvl w:val="12"/>
          <w:numId w:val="0"/>
        </w:numPr>
        <w:ind w:firstLine="284"/>
        <w:jc w:val="both"/>
        <w:rPr>
          <w:rFonts w:ascii="Tahoma" w:hAnsi="Tahoma"/>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DENUNCIAS: 0800-333-6266</w:t>
      </w:r>
    </w:p>
    <w:p w:rsidR="00C54766" w:rsidRDefault="00C54766" w:rsidP="00C54766">
      <w:pPr>
        <w:widowControl w:val="0"/>
        <w:numPr>
          <w:ilvl w:val="12"/>
          <w:numId w:val="0"/>
        </w:numPr>
        <w:ind w:firstLine="284"/>
        <w:jc w:val="center"/>
        <w:rPr>
          <w:rFonts w:ascii="Tahoma" w:hAnsi="Tahoma"/>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Calle 53 N° 653 esq. 8, La Plata (1900)</w:t>
      </w:r>
    </w:p>
    <w:p w:rsidR="00C54766" w:rsidRDefault="00C54766" w:rsidP="00C54766">
      <w:pPr>
        <w:pStyle w:val="Ttulo6"/>
        <w:widowControl w:val="0"/>
        <w:numPr>
          <w:ilvl w:val="12"/>
          <w:numId w:val="0"/>
        </w:numPr>
        <w:spacing w:before="240" w:after="60"/>
        <w:ind w:firstLine="284"/>
        <w:jc w:val="center"/>
        <w:rPr>
          <w:rFonts w:ascii="Tahoma" w:hAnsi="Tahoma"/>
          <w:b/>
          <w:lang w:val="es-ES"/>
        </w:rPr>
      </w:pPr>
      <w:r>
        <w:rPr>
          <w:rFonts w:ascii="Tahoma" w:hAnsi="Tahoma"/>
          <w:b/>
          <w:lang w:val="es-ES"/>
        </w:rPr>
        <w:t>TE (0221) 489 3960/66</w:t>
      </w:r>
    </w:p>
    <w:p w:rsidR="00C54766" w:rsidRDefault="00C54766" w:rsidP="00C54766">
      <w:pPr>
        <w:widowControl w:val="0"/>
        <w:numPr>
          <w:ilvl w:val="12"/>
          <w:numId w:val="0"/>
        </w:numPr>
        <w:ind w:firstLine="284"/>
        <w:jc w:val="center"/>
        <w:rPr>
          <w:rFonts w:ascii="Tahoma" w:hAnsi="Tahoma"/>
          <w:b/>
          <w:color w:val="000000"/>
          <w:lang w:val="es-ES"/>
        </w:rPr>
      </w:pPr>
    </w:p>
    <w:p w:rsidR="00C54766" w:rsidRDefault="00C54766" w:rsidP="00C54766">
      <w:pPr>
        <w:widowControl w:val="0"/>
        <w:numPr>
          <w:ilvl w:val="12"/>
          <w:numId w:val="0"/>
        </w:numPr>
        <w:ind w:firstLine="284"/>
        <w:jc w:val="center"/>
        <w:rPr>
          <w:rFonts w:ascii="Tahoma" w:hAnsi="Tahoma"/>
          <w:b/>
          <w:color w:val="000000"/>
          <w:lang w:val="es-ES"/>
        </w:rPr>
      </w:pPr>
      <w:r>
        <w:rPr>
          <w:rFonts w:ascii="Tahoma" w:hAnsi="Tahoma"/>
          <w:b/>
          <w:color w:val="000000"/>
          <w:lang w:val="es-ES"/>
        </w:rPr>
        <w:t>E-mail: sdh@sdh.gba.gov.ar</w:t>
      </w:r>
    </w:p>
    <w:p w:rsidR="00C54766" w:rsidRDefault="00C54766" w:rsidP="00C54766">
      <w:pPr>
        <w:widowControl w:val="0"/>
        <w:numPr>
          <w:ilvl w:val="12"/>
          <w:numId w:val="0"/>
        </w:numPr>
        <w:ind w:firstLine="284"/>
        <w:jc w:val="center"/>
        <w:rPr>
          <w:rFonts w:ascii="Tahoma" w:hAnsi="Tahoma"/>
          <w:color w:val="000000"/>
          <w:lang w:val="es-ES"/>
        </w:rPr>
      </w:pPr>
      <w:r>
        <w:rPr>
          <w:rFonts w:ascii="Tahoma" w:hAnsi="Tahoma"/>
          <w:b/>
          <w:color w:val="000000"/>
          <w:lang w:val="es-ES"/>
        </w:rPr>
        <w:t>www.sdh.gba.gov.ar</w:t>
      </w:r>
    </w:p>
    <w:p w:rsidR="00C54766" w:rsidRDefault="00C54766" w:rsidP="00C54766">
      <w:pPr>
        <w:widowControl w:val="0"/>
        <w:numPr>
          <w:ilvl w:val="12"/>
          <w:numId w:val="0"/>
        </w:numPr>
        <w:ind w:firstLine="284"/>
        <w:jc w:val="both"/>
        <w:rPr>
          <w:rFonts w:ascii="Tahoma" w:hAnsi="Tahoma"/>
          <w:b/>
          <w:lang w:val="es-ES"/>
        </w:rPr>
      </w:pPr>
      <w:r>
        <w:rPr>
          <w:rFonts w:ascii="Tahoma" w:hAnsi="Tahoma"/>
          <w:color w:val="000000"/>
          <w:lang w:val="es-ES"/>
        </w:rPr>
        <w:t>-------------------------------------------------------------------------------------------------------------------</w:t>
      </w:r>
    </w:p>
    <w:p w:rsidR="00C54766" w:rsidRDefault="00C54766" w:rsidP="00C54766">
      <w:pPr>
        <w:widowControl w:val="0"/>
        <w:numPr>
          <w:ilvl w:val="12"/>
          <w:numId w:val="0"/>
        </w:numPr>
        <w:ind w:firstLine="284"/>
        <w:jc w:val="both"/>
        <w:rPr>
          <w:rFonts w:ascii="Tahoma" w:hAnsi="Tahoma"/>
          <w:b/>
          <w:sz w:val="28"/>
          <w:lang w:val="es-ES"/>
        </w:rPr>
      </w:pPr>
    </w:p>
    <w:p w:rsidR="00C54766" w:rsidRDefault="00C54766" w:rsidP="00C54766">
      <w:pPr>
        <w:widowControl w:val="0"/>
        <w:numPr>
          <w:ilvl w:val="12"/>
          <w:numId w:val="0"/>
        </w:numPr>
        <w:ind w:firstLine="284"/>
        <w:jc w:val="center"/>
        <w:rPr>
          <w:rFonts w:ascii="Tahoma" w:hAnsi="Tahoma"/>
          <w:b/>
          <w:sz w:val="32"/>
          <w:lang w:val="es-ES"/>
        </w:rPr>
      </w:pPr>
      <w:r>
        <w:rPr>
          <w:rFonts w:ascii="Tahoma" w:hAnsi="Tahoma"/>
          <w:b/>
          <w:sz w:val="32"/>
          <w:lang w:val="es-ES"/>
        </w:rPr>
        <w:t>CONSEJO PROVINCIAL PARA PERSONAS C/DISCAPACIDAD</w:t>
      </w:r>
    </w:p>
    <w:p w:rsidR="00C54766" w:rsidRDefault="00C54766" w:rsidP="00C54766">
      <w:pPr>
        <w:widowControl w:val="0"/>
        <w:numPr>
          <w:ilvl w:val="12"/>
          <w:numId w:val="0"/>
        </w:numPr>
        <w:ind w:firstLine="284"/>
        <w:jc w:val="both"/>
        <w:rPr>
          <w:rFonts w:ascii="Tahoma" w:hAnsi="Tahoma"/>
          <w:b/>
          <w:color w:val="000000"/>
          <w:lang w:val="es-ES"/>
        </w:rPr>
      </w:pPr>
    </w:p>
    <w:p w:rsidR="00C54766" w:rsidRDefault="00C54766" w:rsidP="00C54766">
      <w:pPr>
        <w:widowControl w:val="0"/>
        <w:numPr>
          <w:ilvl w:val="12"/>
          <w:numId w:val="0"/>
        </w:numPr>
        <w:ind w:firstLine="284"/>
        <w:jc w:val="both"/>
        <w:rPr>
          <w:rFonts w:ascii="Tahoma" w:hAnsi="Tahoma"/>
          <w:b/>
          <w:color w:val="000000"/>
          <w:lang w:val="es-ES"/>
        </w:rPr>
      </w:pPr>
      <w:r>
        <w:rPr>
          <w:rFonts w:ascii="Tahoma" w:hAnsi="Tahoma"/>
          <w:b/>
          <w:color w:val="000000"/>
          <w:lang w:val="es-ES"/>
        </w:rPr>
        <w:t>Creado por Ley 10592 art. 5º</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Propone lineamientos de las políticas de promoción específicas, sugiere planificación de las mismas.</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Colabora en la tarea de coordinación, aportando propuestas.</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Participa activamente en tareas de Fiscalización y control de las Inst. Privadas.</w:t>
      </w:r>
    </w:p>
    <w:p w:rsidR="00C54766" w:rsidRDefault="00C54766" w:rsidP="00C54766">
      <w:pPr>
        <w:widowControl w:val="0"/>
        <w:numPr>
          <w:ilvl w:val="0"/>
          <w:numId w:val="2"/>
        </w:numPr>
        <w:ind w:firstLine="284"/>
        <w:jc w:val="both"/>
        <w:rPr>
          <w:rFonts w:ascii="Tahoma" w:hAnsi="Tahoma"/>
          <w:b/>
          <w:color w:val="000000"/>
          <w:lang w:val="es-ES"/>
        </w:rPr>
      </w:pPr>
      <w:r>
        <w:rPr>
          <w:rFonts w:ascii="Tahoma" w:hAnsi="Tahoma"/>
          <w:b/>
          <w:color w:val="000000"/>
          <w:lang w:val="es-ES"/>
        </w:rPr>
        <w:t>Consejos Municipales</w:t>
      </w:r>
    </w:p>
    <w:p w:rsidR="00C54766" w:rsidRDefault="00C54766" w:rsidP="00C54766">
      <w:pPr>
        <w:widowControl w:val="0"/>
        <w:ind w:firstLine="284"/>
        <w:jc w:val="both"/>
        <w:rPr>
          <w:rFonts w:ascii="Tahoma" w:hAnsi="Tahoma"/>
          <w:color w:val="000000"/>
          <w:lang w:val="es-ES"/>
        </w:rPr>
      </w:pP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Calle 2 N° 1270  – La Plata – Tel. 0221-4218592/0104</w:t>
      </w:r>
    </w:p>
    <w:p w:rsidR="00C54766" w:rsidRDefault="00C54766" w:rsidP="00C54766">
      <w:pPr>
        <w:widowControl w:val="0"/>
        <w:ind w:firstLine="284"/>
        <w:jc w:val="center"/>
        <w:rPr>
          <w:rFonts w:ascii="Tahoma" w:hAnsi="Tahoma"/>
          <w:b/>
          <w:color w:val="000000"/>
          <w:lang w:val="es-ES"/>
        </w:rPr>
      </w:pP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coprodis@coprodis.sg.gba.gov.ar</w:t>
      </w:r>
    </w:p>
    <w:p w:rsidR="00C54766" w:rsidRDefault="00C54766" w:rsidP="00C54766">
      <w:pPr>
        <w:widowControl w:val="0"/>
        <w:pBdr>
          <w:bottom w:val="single" w:sz="6" w:space="1" w:color="auto"/>
        </w:pBdr>
        <w:ind w:firstLine="284"/>
        <w:jc w:val="center"/>
        <w:rPr>
          <w:rFonts w:ascii="Tahoma" w:hAnsi="Tahoma"/>
          <w:b/>
          <w:color w:val="000000"/>
          <w:lang w:val="es-ES"/>
        </w:rPr>
      </w:pPr>
      <w:r>
        <w:rPr>
          <w:rFonts w:ascii="Tahoma" w:hAnsi="Tahoma"/>
          <w:b/>
          <w:color w:val="0000FF"/>
          <w:u w:val="single"/>
          <w:lang w:val="es-ES"/>
        </w:rPr>
        <w:t>www.coprodis.sg.gba.gov.ar</w:t>
      </w:r>
    </w:p>
    <w:p w:rsidR="00C54766" w:rsidRDefault="00C54766" w:rsidP="00C54766">
      <w:pPr>
        <w:widowControl w:val="0"/>
        <w:pBdr>
          <w:bottom w:val="single" w:sz="6" w:space="1" w:color="auto"/>
        </w:pBdr>
        <w:ind w:firstLine="284"/>
        <w:jc w:val="both"/>
        <w:rPr>
          <w:rFonts w:ascii="Tahoma" w:hAnsi="Tahoma"/>
          <w:b/>
          <w:color w:val="000000"/>
          <w:lang w:val="es-ES"/>
        </w:rPr>
      </w:pPr>
    </w:p>
    <w:p w:rsidR="00C54766" w:rsidRPr="00F17C12" w:rsidRDefault="00C54766" w:rsidP="00C54766">
      <w:pPr>
        <w:pStyle w:val="Ttulo8"/>
        <w:jc w:val="center"/>
        <w:rPr>
          <w:rFonts w:ascii="Tahoma" w:hAnsi="Tahoma"/>
          <w:b/>
          <w:sz w:val="28"/>
          <w:lang w:val="es-ES"/>
        </w:rPr>
      </w:pPr>
      <w:r w:rsidRPr="00F17C12">
        <w:rPr>
          <w:rFonts w:ascii="Tahoma" w:hAnsi="Tahoma"/>
          <w:b/>
          <w:sz w:val="28"/>
          <w:lang w:val="es-ES"/>
        </w:rPr>
        <w:t>INSTITUTO DE PREVISION SOCIAL- IPS</w:t>
      </w:r>
    </w:p>
    <w:p w:rsidR="00C54766" w:rsidRPr="00F17C12" w:rsidRDefault="00C54766" w:rsidP="00C54766">
      <w:pPr>
        <w:jc w:val="center"/>
        <w:rPr>
          <w:rFonts w:ascii="Tahoma" w:hAnsi="Tahoma"/>
          <w:snapToGrid w:val="0"/>
          <w:color w:val="000000"/>
          <w:sz w:val="22"/>
          <w:lang w:val="es-ES"/>
        </w:rPr>
      </w:pPr>
    </w:p>
    <w:p w:rsidR="00C54766" w:rsidRPr="00F17C12" w:rsidRDefault="00C54766" w:rsidP="00C54766">
      <w:pPr>
        <w:jc w:val="center"/>
        <w:rPr>
          <w:rFonts w:ascii="Tahoma" w:hAnsi="Tahoma"/>
          <w:b/>
          <w:snapToGrid w:val="0"/>
          <w:color w:val="000000"/>
          <w:sz w:val="22"/>
          <w:lang w:val="es-ES"/>
        </w:rPr>
      </w:pPr>
      <w:r w:rsidRPr="00F17C12">
        <w:rPr>
          <w:rFonts w:ascii="Tahoma" w:hAnsi="Tahoma"/>
          <w:b/>
          <w:snapToGrid w:val="0"/>
          <w:color w:val="000000"/>
          <w:sz w:val="22"/>
          <w:lang w:val="es-ES"/>
        </w:rPr>
        <w:lastRenderedPageBreak/>
        <w:t>Pensiones</w:t>
      </w:r>
    </w:p>
    <w:p w:rsidR="00C54766" w:rsidRPr="00F17C12" w:rsidRDefault="00C54766" w:rsidP="00C54766">
      <w:pPr>
        <w:jc w:val="center"/>
        <w:rPr>
          <w:rFonts w:ascii="Tahoma" w:hAnsi="Tahoma"/>
          <w:snapToGrid w:val="0"/>
          <w:color w:val="000000"/>
          <w:sz w:val="22"/>
          <w:lang w:val="es-ES"/>
        </w:rPr>
      </w:pPr>
      <w:r w:rsidRPr="00F17C12">
        <w:rPr>
          <w:rFonts w:ascii="Tahoma" w:hAnsi="Tahoma"/>
          <w:snapToGrid w:val="0"/>
          <w:color w:val="000000"/>
          <w:sz w:val="22"/>
          <w:lang w:val="es-ES"/>
        </w:rPr>
        <w:t>Directas, derivadas, derivadas por conviviente, vejez, invalidez, madre sola c/hijos menores, menores discapacitados, desamparados</w:t>
      </w:r>
    </w:p>
    <w:p w:rsidR="00C54766" w:rsidRPr="00F17C12" w:rsidRDefault="00C54766" w:rsidP="00C54766">
      <w:pPr>
        <w:jc w:val="center"/>
        <w:rPr>
          <w:rFonts w:ascii="Tahoma" w:hAnsi="Tahoma"/>
          <w:b/>
          <w:snapToGrid w:val="0"/>
          <w:color w:val="000000"/>
          <w:sz w:val="22"/>
          <w:lang w:val="es-ES"/>
        </w:rPr>
      </w:pPr>
    </w:p>
    <w:p w:rsidR="00C54766" w:rsidRPr="00F17C12" w:rsidRDefault="00C54766" w:rsidP="00C54766">
      <w:pPr>
        <w:jc w:val="center"/>
        <w:rPr>
          <w:rFonts w:ascii="Tahoma" w:hAnsi="Tahoma"/>
          <w:snapToGrid w:val="0"/>
          <w:color w:val="000000"/>
          <w:sz w:val="22"/>
          <w:lang w:val="es-ES"/>
        </w:rPr>
      </w:pPr>
      <w:r w:rsidRPr="00F17C12">
        <w:rPr>
          <w:rFonts w:ascii="Tahoma" w:hAnsi="Tahoma"/>
          <w:b/>
          <w:snapToGrid w:val="0"/>
          <w:color w:val="000000"/>
          <w:sz w:val="22"/>
          <w:lang w:val="es-ES"/>
        </w:rPr>
        <w:t>Leyes especiales</w:t>
      </w:r>
    </w:p>
    <w:p w:rsidR="00C54766" w:rsidRPr="00F17C12" w:rsidRDefault="00C54766" w:rsidP="00C54766">
      <w:pPr>
        <w:jc w:val="center"/>
        <w:rPr>
          <w:rFonts w:ascii="Tahoma" w:hAnsi="Tahoma"/>
          <w:snapToGrid w:val="0"/>
          <w:color w:val="000000"/>
          <w:sz w:val="22"/>
          <w:lang w:val="es-ES"/>
        </w:rPr>
      </w:pPr>
      <w:r w:rsidRPr="00F17C12">
        <w:rPr>
          <w:rFonts w:ascii="Tahoma" w:hAnsi="Tahoma"/>
          <w:snapToGrid w:val="0"/>
          <w:color w:val="000000"/>
          <w:sz w:val="22"/>
          <w:lang w:val="es-ES"/>
        </w:rPr>
        <w:t>Islas Malvinas, Religiosas, fusilados 1956, bomberos voluntarios, escritores</w:t>
      </w:r>
    </w:p>
    <w:p w:rsidR="00C54766" w:rsidRPr="00F17C12" w:rsidRDefault="00C54766" w:rsidP="00C54766">
      <w:pPr>
        <w:jc w:val="center"/>
        <w:rPr>
          <w:rFonts w:ascii="Tahoma" w:hAnsi="Tahoma"/>
          <w:snapToGrid w:val="0"/>
          <w:color w:val="000000"/>
          <w:sz w:val="22"/>
          <w:lang w:val="es-ES"/>
        </w:rPr>
      </w:pPr>
    </w:p>
    <w:p w:rsidR="00C54766" w:rsidRPr="00F17C12" w:rsidRDefault="00C54766" w:rsidP="00C54766">
      <w:pPr>
        <w:jc w:val="center"/>
        <w:rPr>
          <w:rFonts w:ascii="Tahoma" w:hAnsi="Tahoma"/>
          <w:snapToGrid w:val="0"/>
          <w:color w:val="000000"/>
          <w:sz w:val="22"/>
          <w:lang w:val="es-ES"/>
        </w:rPr>
      </w:pPr>
      <w:r w:rsidRPr="00F17C12">
        <w:rPr>
          <w:rFonts w:ascii="Tahoma" w:hAnsi="Tahoma"/>
          <w:snapToGrid w:val="0"/>
          <w:color w:val="000000"/>
          <w:sz w:val="22"/>
          <w:lang w:val="es-ES"/>
        </w:rPr>
        <w:t>Tel. 0221- 429 - 6500</w:t>
      </w:r>
    </w:p>
    <w:p w:rsidR="00C54766" w:rsidRPr="00F17C12" w:rsidRDefault="00C54766" w:rsidP="00C54766">
      <w:pPr>
        <w:jc w:val="center"/>
        <w:rPr>
          <w:rFonts w:ascii="Tahoma" w:hAnsi="Tahoma"/>
          <w:snapToGrid w:val="0"/>
          <w:color w:val="000000"/>
          <w:sz w:val="22"/>
          <w:lang w:val="es-ES"/>
        </w:rPr>
      </w:pPr>
      <w:r w:rsidRPr="00F17C12">
        <w:rPr>
          <w:rFonts w:ascii="Tahoma" w:hAnsi="Tahoma"/>
          <w:snapToGrid w:val="0"/>
          <w:color w:val="000000"/>
          <w:sz w:val="22"/>
          <w:lang w:val="es-ES"/>
        </w:rPr>
        <w:t xml:space="preserve">Atención telefónica de Lunes a Viernes de </w:t>
      </w:r>
      <w:smartTag w:uri="urn:schemas-microsoft-com:office:smarttags" w:element="metricconverter">
        <w:smartTagPr>
          <w:attr w:name="ProductID" w:val="8 a"/>
        </w:smartTagPr>
        <w:r w:rsidRPr="00F17C12">
          <w:rPr>
            <w:rFonts w:ascii="Tahoma" w:hAnsi="Tahoma"/>
            <w:snapToGrid w:val="0"/>
            <w:color w:val="000000"/>
            <w:sz w:val="22"/>
            <w:lang w:val="es-ES"/>
          </w:rPr>
          <w:t>8 a</w:t>
        </w:r>
      </w:smartTag>
      <w:r w:rsidRPr="00F17C12">
        <w:rPr>
          <w:rFonts w:ascii="Tahoma" w:hAnsi="Tahoma"/>
          <w:snapToGrid w:val="0"/>
          <w:color w:val="000000"/>
          <w:sz w:val="22"/>
          <w:lang w:val="es-ES"/>
        </w:rPr>
        <w:t xml:space="preserve"> 18hs</w:t>
      </w:r>
    </w:p>
    <w:p w:rsidR="00C54766" w:rsidRPr="00F17C12" w:rsidRDefault="00C54766" w:rsidP="00C54766">
      <w:pPr>
        <w:jc w:val="center"/>
        <w:rPr>
          <w:rFonts w:ascii="Tahoma" w:hAnsi="Tahoma"/>
          <w:snapToGrid w:val="0"/>
          <w:color w:val="000000"/>
          <w:sz w:val="22"/>
          <w:lang w:val="es-ES"/>
        </w:rPr>
      </w:pPr>
    </w:p>
    <w:p w:rsidR="00C54766" w:rsidRPr="00F17C12" w:rsidRDefault="00C54766" w:rsidP="00C54766">
      <w:pPr>
        <w:jc w:val="center"/>
        <w:rPr>
          <w:rFonts w:ascii="Tahoma" w:hAnsi="Tahoma"/>
          <w:snapToGrid w:val="0"/>
          <w:color w:val="000000"/>
          <w:sz w:val="22"/>
          <w:lang w:val="es-ES"/>
        </w:rPr>
      </w:pPr>
      <w:r w:rsidRPr="00F17C12">
        <w:rPr>
          <w:rFonts w:ascii="Tahoma" w:hAnsi="Tahoma"/>
          <w:snapToGrid w:val="0"/>
          <w:color w:val="000000"/>
          <w:sz w:val="22"/>
          <w:lang w:val="es-ES"/>
        </w:rPr>
        <w:t>IPS RESPONDE 0800-999-4777</w:t>
      </w:r>
    </w:p>
    <w:p w:rsidR="00C54766" w:rsidRPr="00F17C12" w:rsidRDefault="00C54766" w:rsidP="00C54766">
      <w:pPr>
        <w:jc w:val="center"/>
        <w:rPr>
          <w:rFonts w:ascii="Tahoma" w:hAnsi="Tahoma"/>
          <w:b/>
          <w:snapToGrid w:val="0"/>
          <w:color w:val="000000"/>
          <w:sz w:val="22"/>
          <w:lang w:val="es-ES"/>
        </w:rPr>
      </w:pPr>
      <w:r w:rsidRPr="00F17C12">
        <w:rPr>
          <w:rFonts w:ascii="Tahoma" w:hAnsi="Tahoma"/>
          <w:b/>
          <w:snapToGrid w:val="0"/>
          <w:color w:val="000000"/>
          <w:sz w:val="22"/>
          <w:lang w:val="es-ES"/>
        </w:rPr>
        <w:t>www.ips.gba.gov.ar</w:t>
      </w: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w:t>
      </w: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ind w:firstLine="284"/>
        <w:jc w:val="both"/>
        <w:rPr>
          <w:rFonts w:ascii="Tahoma" w:hAnsi="Tahoma"/>
          <w:b/>
          <w:color w:val="000000"/>
          <w:lang w:val="es-ES"/>
        </w:rPr>
      </w:pPr>
    </w:p>
    <w:p w:rsidR="00C54766" w:rsidRDefault="00C54766" w:rsidP="00C54766">
      <w:pPr>
        <w:pStyle w:val="Ttulo9"/>
        <w:widowControl w:val="0"/>
        <w:spacing w:before="240" w:after="60"/>
        <w:ind w:firstLine="284"/>
        <w:jc w:val="center"/>
        <w:rPr>
          <w:rFonts w:ascii="Tahoma" w:hAnsi="Tahoma"/>
          <w:b/>
          <w:sz w:val="36"/>
          <w:lang w:val="es-AR"/>
        </w:rPr>
      </w:pPr>
      <w:r>
        <w:rPr>
          <w:rFonts w:ascii="Tahoma" w:hAnsi="Tahoma"/>
          <w:b/>
          <w:sz w:val="36"/>
          <w:lang w:val="es-AR"/>
        </w:rPr>
        <w:t>DEFENSORIAS</w:t>
      </w: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 xml:space="preserve">Su misión es la defensa y protección de los derechos humanos y los demás derechos, garantías e intereses tutelados en la Constitución y en las Leyes; y el control del ejercicio de las funciones administrativas públicas. </w:t>
      </w: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Sólo funcionan en el territorio provincial las que se detallan. Deberían estar presentes en todos los distritos.</w:t>
      </w: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Avellaneda 4203-3746 / 4491</w:t>
      </w:r>
    </w:p>
    <w:p w:rsidR="00C54766" w:rsidRDefault="00C54766" w:rsidP="00C54766">
      <w:pPr>
        <w:widowControl w:val="0"/>
        <w:ind w:firstLine="284"/>
        <w:jc w:val="center"/>
        <w:rPr>
          <w:rFonts w:ascii="Tahoma" w:hAnsi="Tahoma"/>
          <w:b/>
          <w:color w:val="000000"/>
          <w:lang w:val="es-ES"/>
        </w:rPr>
      </w:pP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La Plata 0221-4270531</w:t>
      </w:r>
    </w:p>
    <w:p w:rsidR="00C54766" w:rsidRDefault="00C54766" w:rsidP="00C54766">
      <w:pPr>
        <w:widowControl w:val="0"/>
        <w:ind w:firstLine="284"/>
        <w:jc w:val="center"/>
        <w:rPr>
          <w:rFonts w:ascii="Tahoma" w:hAnsi="Tahoma"/>
          <w:b/>
          <w:color w:val="000000"/>
          <w:lang w:val="es-ES"/>
        </w:rPr>
      </w:pP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 xml:space="preserve">Pilar 02322-15550484 </w:t>
      </w: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02322-669200 INT. 9468/9469</w:t>
      </w:r>
    </w:p>
    <w:p w:rsidR="00C54766" w:rsidRDefault="00C54766" w:rsidP="00C54766">
      <w:pPr>
        <w:widowControl w:val="0"/>
        <w:ind w:firstLine="284"/>
        <w:jc w:val="center"/>
        <w:rPr>
          <w:rFonts w:ascii="Tahoma" w:hAnsi="Tahoma"/>
          <w:b/>
          <w:color w:val="000000"/>
          <w:lang w:val="es-ES"/>
        </w:rPr>
      </w:pPr>
    </w:p>
    <w:p w:rsidR="00C54766" w:rsidRDefault="00C54766" w:rsidP="00C54766">
      <w:pPr>
        <w:widowControl w:val="0"/>
        <w:ind w:firstLine="284"/>
        <w:jc w:val="center"/>
        <w:rPr>
          <w:rFonts w:ascii="Tahoma" w:hAnsi="Tahoma"/>
          <w:b/>
          <w:color w:val="000000"/>
          <w:lang w:val="es-ES"/>
        </w:rPr>
      </w:pPr>
      <w:r>
        <w:rPr>
          <w:rFonts w:ascii="Tahoma" w:hAnsi="Tahoma"/>
          <w:b/>
          <w:color w:val="000000"/>
          <w:lang w:val="es-ES"/>
        </w:rPr>
        <w:t>Quilmes: Alvear 460 - Quilmes</w:t>
      </w:r>
    </w:p>
    <w:p w:rsidR="00C54766" w:rsidRDefault="00C54766" w:rsidP="00C54766">
      <w:pPr>
        <w:widowControl w:val="0"/>
        <w:ind w:firstLine="284"/>
        <w:jc w:val="center"/>
        <w:rPr>
          <w:rFonts w:ascii="Tahoma" w:hAnsi="Tahoma"/>
          <w:b/>
          <w:color w:val="000000"/>
          <w:lang w:val="es-ES"/>
        </w:rPr>
      </w:pPr>
    </w:p>
    <w:p w:rsidR="00C54766" w:rsidRDefault="00C54766" w:rsidP="00C54766">
      <w:pPr>
        <w:widowControl w:val="0"/>
        <w:ind w:firstLine="284"/>
        <w:jc w:val="center"/>
        <w:rPr>
          <w:rFonts w:ascii="Tahoma" w:hAnsi="Tahoma"/>
          <w:b/>
          <w:color w:val="000000"/>
          <w:lang w:val="es-ES"/>
        </w:rPr>
      </w:pPr>
      <w:smartTag w:uri="urn:schemas-microsoft-com:office:smarttags" w:element="PersonName">
        <w:smartTagPr>
          <w:attr w:name="ProductID" w:val="Vicente L￳pez"/>
        </w:smartTagPr>
        <w:r>
          <w:rPr>
            <w:rFonts w:ascii="Tahoma" w:hAnsi="Tahoma"/>
            <w:b/>
            <w:color w:val="000000"/>
            <w:lang w:val="es-ES"/>
          </w:rPr>
          <w:t>Vicente López</w:t>
        </w:r>
      </w:smartTag>
      <w:r>
        <w:rPr>
          <w:rFonts w:ascii="Tahoma" w:hAnsi="Tahoma"/>
          <w:b/>
          <w:color w:val="000000"/>
          <w:lang w:val="es-ES"/>
        </w:rPr>
        <w:t xml:space="preserve"> 4799-5119 / 5127 / 5146</w:t>
      </w:r>
    </w:p>
    <w:p w:rsidR="00C54766" w:rsidRDefault="00C54766" w:rsidP="00C54766">
      <w:pPr>
        <w:widowControl w:val="0"/>
        <w:pBdr>
          <w:bottom w:val="single" w:sz="6" w:space="1" w:color="auto"/>
        </w:pBdr>
        <w:ind w:firstLine="284"/>
        <w:jc w:val="both"/>
        <w:rPr>
          <w:rFonts w:ascii="Tahoma" w:hAnsi="Tahoma"/>
          <w:b/>
          <w:color w:val="000000"/>
          <w:lang w:val="es-ES"/>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ind w:firstLine="284"/>
        <w:jc w:val="center"/>
        <w:rPr>
          <w:rFonts w:ascii="Tahoma" w:hAnsi="Tahoma"/>
          <w:b/>
          <w:sz w:val="28"/>
          <w:lang w:val="es-MX"/>
        </w:rPr>
      </w:pPr>
    </w:p>
    <w:p w:rsidR="00C54766" w:rsidRDefault="00C54766" w:rsidP="00C54766">
      <w:pPr>
        <w:widowControl w:val="0"/>
        <w:rPr>
          <w:rFonts w:ascii="Tahoma" w:hAnsi="Tahoma"/>
          <w:b/>
          <w:sz w:val="28"/>
          <w:lang w:val="es-MX"/>
        </w:rPr>
      </w:pPr>
    </w:p>
    <w:p w:rsidR="00C54766" w:rsidRDefault="00C54766" w:rsidP="00C54766">
      <w:pPr>
        <w:widowControl w:val="0"/>
        <w:ind w:firstLine="284"/>
        <w:jc w:val="center"/>
        <w:rPr>
          <w:rFonts w:ascii="Tahoma" w:hAnsi="Tahoma"/>
          <w:b/>
          <w:sz w:val="36"/>
          <w:lang w:val="es-MX"/>
        </w:rPr>
      </w:pPr>
      <w:r>
        <w:rPr>
          <w:rFonts w:ascii="Tahoma" w:hAnsi="Tahoma"/>
          <w:b/>
          <w:sz w:val="36"/>
          <w:lang w:val="es-MX"/>
        </w:rPr>
        <w:t>CIUDAD AUTONOMA DE BUENOS AIRES</w:t>
      </w:r>
    </w:p>
    <w:p w:rsidR="00C54766" w:rsidRDefault="00C54766" w:rsidP="00C54766">
      <w:pPr>
        <w:widowControl w:val="0"/>
        <w:ind w:firstLine="284"/>
        <w:jc w:val="center"/>
        <w:rPr>
          <w:rFonts w:ascii="Tahoma" w:hAnsi="Tahoma"/>
          <w:b/>
          <w:sz w:val="36"/>
          <w:lang w:val="es-MX"/>
        </w:rPr>
      </w:pPr>
    </w:p>
    <w:p w:rsidR="00C54766" w:rsidRDefault="00C54766" w:rsidP="00C54766">
      <w:pPr>
        <w:pStyle w:val="Ttulo3"/>
        <w:rPr>
          <w:lang w:val="es-MX"/>
        </w:rPr>
      </w:pPr>
      <w:r>
        <w:rPr>
          <w:lang w:val="es-MX"/>
        </w:rPr>
        <w:t xml:space="preserve">LISTA DE ORGANISMOS </w:t>
      </w:r>
    </w:p>
    <w:p w:rsidR="00C54766" w:rsidRDefault="00C54766" w:rsidP="00C54766">
      <w:pPr>
        <w:widowControl w:val="0"/>
        <w:ind w:firstLine="284"/>
        <w:jc w:val="center"/>
        <w:rPr>
          <w:rFonts w:ascii="Tahoma" w:hAnsi="Tahoma"/>
          <w:b/>
          <w:sz w:val="36"/>
          <w:lang w:val="es-MX"/>
        </w:rPr>
      </w:pPr>
    </w:p>
    <w:p w:rsidR="00C54766" w:rsidRDefault="00C54766" w:rsidP="00C54766">
      <w:pPr>
        <w:jc w:val="center"/>
        <w:rPr>
          <w:rFonts w:ascii="Tahoma" w:hAnsi="Tahoma"/>
          <w:b/>
          <w:sz w:val="28"/>
          <w:lang w:val="es-ES"/>
        </w:rPr>
      </w:pPr>
      <w:r>
        <w:rPr>
          <w:rFonts w:ascii="Tahoma" w:hAnsi="Tahoma"/>
          <w:b/>
          <w:sz w:val="28"/>
          <w:lang w:val="es-ES"/>
        </w:rPr>
        <w:t>COPINE</w:t>
      </w:r>
    </w:p>
    <w:p w:rsidR="00C54766" w:rsidRDefault="00C54766" w:rsidP="00C54766">
      <w:pPr>
        <w:pStyle w:val="Textoindependiente"/>
        <w:rPr>
          <w:rFonts w:ascii="Tahoma" w:hAnsi="Tahoma"/>
          <w:b w:val="0"/>
        </w:rPr>
      </w:pPr>
      <w:r>
        <w:t xml:space="preserve">COMISIÓN PARA </w:t>
      </w:r>
      <w:smartTag w:uri="urn:schemas-microsoft-com:office:smarttags" w:element="PersonName">
        <w:smartTagPr>
          <w:attr w:name="ProductID" w:val="LA PLENA INTEGRACIￓN DE"/>
        </w:smartTagPr>
        <w:r>
          <w:t>LA PLENA INTEGRACIÓN DE</w:t>
        </w:r>
      </w:smartTag>
      <w:r>
        <w:t xml:space="preserve"> LAS PERSONAS CON NECESIDADES ESPECIALES</w:t>
      </w:r>
    </w:p>
    <w:p w:rsidR="00C54766" w:rsidRDefault="00C54766" w:rsidP="00C54766">
      <w:pPr>
        <w:jc w:val="center"/>
        <w:rPr>
          <w:lang w:val="es-ES"/>
        </w:rPr>
      </w:pPr>
      <w:r>
        <w:rPr>
          <w:lang w:val="es-ES"/>
        </w:rPr>
        <w:t>(dependiente de la Vicejefatura de la Ciudad.)</w:t>
      </w:r>
      <w:r>
        <w:rPr>
          <w:lang w:val="es-ES"/>
        </w:rPr>
        <w:br/>
      </w:r>
      <w:r>
        <w:rPr>
          <w:rFonts w:ascii="Tahoma" w:hAnsi="Tahoma"/>
          <w:sz w:val="22"/>
          <w:lang w:val="es-ES"/>
        </w:rPr>
        <w:t>Su misión es promover, proteger y garantizar el disfrute pleno y por igual del conjunto de los derechos humanos por las personas con discapacidad. Es una herramienta para hacer efectivo el reclamo y el cumplimiento de los derechos de las personas con discapacidad, teniendo como ejes la participación ciudadana, la equiparación de oportunidades, la no discriminación y la Inclusión social.</w:t>
      </w:r>
      <w:r>
        <w:rPr>
          <w:rFonts w:ascii="Tahoma" w:hAnsi="Tahoma"/>
          <w:sz w:val="22"/>
          <w:lang w:val="es-ES"/>
        </w:rPr>
        <w:br/>
      </w:r>
    </w:p>
    <w:p w:rsidR="00C54766" w:rsidRDefault="00C54766" w:rsidP="00C54766">
      <w:pPr>
        <w:widowControl w:val="0"/>
        <w:jc w:val="center"/>
        <w:rPr>
          <w:rFonts w:ascii="Tahoma" w:hAnsi="Tahoma"/>
          <w:lang w:val="es-ES"/>
        </w:rPr>
      </w:pPr>
      <w:r>
        <w:rPr>
          <w:rFonts w:ascii="Tahoma" w:hAnsi="Tahoma"/>
          <w:lang w:val="es-ES"/>
        </w:rPr>
        <w:t>Informes y orientación:</w:t>
      </w:r>
    </w:p>
    <w:p w:rsidR="00C54766" w:rsidRDefault="00C54766" w:rsidP="00C54766">
      <w:pPr>
        <w:widowControl w:val="0"/>
        <w:jc w:val="center"/>
        <w:rPr>
          <w:rFonts w:ascii="Tahoma" w:hAnsi="Tahoma"/>
          <w:lang w:val="es-ES"/>
        </w:rPr>
      </w:pPr>
      <w:r>
        <w:rPr>
          <w:rFonts w:ascii="Tahoma" w:hAnsi="Tahoma"/>
          <w:lang w:val="es-ES"/>
        </w:rPr>
        <w:t>Cerrito 268 -9º</w:t>
      </w:r>
    </w:p>
    <w:p w:rsidR="00C54766" w:rsidRDefault="00C54766" w:rsidP="00C54766">
      <w:pPr>
        <w:widowControl w:val="0"/>
        <w:jc w:val="center"/>
        <w:rPr>
          <w:rFonts w:ascii="Tahoma" w:hAnsi="Tahoma"/>
          <w:lang w:val="es-ES"/>
        </w:rPr>
      </w:pPr>
      <w:r>
        <w:rPr>
          <w:rFonts w:ascii="Tahoma" w:hAnsi="Tahoma"/>
          <w:lang w:val="es-ES"/>
        </w:rPr>
        <w:t>Tel. 4010-0300 (interno 13043)</w:t>
      </w:r>
    </w:p>
    <w:p w:rsidR="00C54766" w:rsidRDefault="00C54766" w:rsidP="00C54766">
      <w:pPr>
        <w:widowControl w:val="0"/>
        <w:jc w:val="center"/>
        <w:rPr>
          <w:rFonts w:ascii="Tahoma" w:hAnsi="Tahoma"/>
          <w:lang w:val="es-ES"/>
        </w:rPr>
      </w:pPr>
      <w:r>
        <w:rPr>
          <w:rFonts w:ascii="Tahoma" w:hAnsi="Tahoma"/>
          <w:lang w:val="es-ES"/>
        </w:rPr>
        <w:t xml:space="preserve">Horario de atención: lunes a viernes de </w:t>
      </w:r>
      <w:smartTag w:uri="urn:schemas-microsoft-com:office:smarttags" w:element="metricconverter">
        <w:smartTagPr>
          <w:attr w:name="ProductID" w:val="9.00 a"/>
        </w:smartTagPr>
        <w:r>
          <w:rPr>
            <w:rFonts w:ascii="Tahoma" w:hAnsi="Tahoma"/>
            <w:lang w:val="es-ES"/>
          </w:rPr>
          <w:t>9.00 a</w:t>
        </w:r>
      </w:smartTag>
      <w:r>
        <w:rPr>
          <w:rFonts w:ascii="Tahoma" w:hAnsi="Tahoma"/>
          <w:lang w:val="es-ES"/>
        </w:rPr>
        <w:t xml:space="preserve"> 18.00 hs.</w:t>
      </w:r>
    </w:p>
    <w:p w:rsidR="00C54766" w:rsidRDefault="00C54766" w:rsidP="00C54766">
      <w:pPr>
        <w:widowControl w:val="0"/>
        <w:rPr>
          <w:rFonts w:ascii="Arial" w:hAnsi="Arial"/>
          <w:lang w:val="es-ES"/>
        </w:rPr>
      </w:pPr>
    </w:p>
    <w:p w:rsidR="00C54766" w:rsidRDefault="00C54766" w:rsidP="00C54766">
      <w:pPr>
        <w:widowControl w:val="0"/>
        <w:rPr>
          <w:rFonts w:ascii="Arial" w:hAnsi="Arial"/>
          <w:lang w:val="es-ES"/>
        </w:rPr>
      </w:pPr>
      <w:r>
        <w:rPr>
          <w:rFonts w:ascii="Arial" w:hAnsi="Arial"/>
          <w:b/>
          <w:lang w:val="es-ES"/>
        </w:rPr>
        <w:t>TRABAJO:</w:t>
      </w:r>
      <w:r>
        <w:rPr>
          <w:rFonts w:ascii="Arial" w:hAnsi="Arial"/>
          <w:lang w:val="es-ES"/>
        </w:rPr>
        <w:t xml:space="preserve"> Inclusión laboral de personas con discapacidad en el ámbito público y privado.</w:t>
      </w:r>
      <w:r>
        <w:rPr>
          <w:rFonts w:ascii="Arial" w:hAnsi="Arial"/>
          <w:b/>
          <w:lang w:val="es-ES"/>
        </w:rPr>
        <w:t xml:space="preserve"> </w:t>
      </w:r>
    </w:p>
    <w:p w:rsidR="00C54766" w:rsidRDefault="00C54766" w:rsidP="00C54766">
      <w:pPr>
        <w:widowControl w:val="0"/>
        <w:rPr>
          <w:rFonts w:ascii="Tahoma" w:hAnsi="Tahoma"/>
          <w:lang w:val="es-ES"/>
        </w:rPr>
      </w:pPr>
      <w:r>
        <w:rPr>
          <w:rFonts w:ascii="Tahoma" w:hAnsi="Tahoma"/>
          <w:lang w:val="es-ES"/>
        </w:rPr>
        <w:t>Programas:</w:t>
      </w:r>
    </w:p>
    <w:p w:rsidR="00C54766" w:rsidRDefault="00C54766" w:rsidP="00C54766">
      <w:pPr>
        <w:rPr>
          <w:u w:val="single"/>
          <w:lang w:val="es-ES"/>
        </w:rPr>
      </w:pPr>
      <w:r>
        <w:rPr>
          <w:lang w:val="es-ES"/>
        </w:rPr>
        <w:t>1) REGISTRO LABORAL PARA PERSONAS CON DISCAPACIDAD</w:t>
      </w:r>
    </w:p>
    <w:p w:rsidR="00C54766" w:rsidRDefault="00C54766" w:rsidP="00C54766">
      <w:pPr>
        <w:rPr>
          <w:lang w:val="es-ES"/>
        </w:rPr>
      </w:pPr>
      <w:r>
        <w:rPr>
          <w:lang w:val="es-ES"/>
        </w:rPr>
        <w:t>2) BECAS DE CAPACITACIÓN LABORAL</w:t>
      </w:r>
    </w:p>
    <w:p w:rsidR="00C54766" w:rsidRDefault="00C54766" w:rsidP="00C54766">
      <w:pPr>
        <w:rPr>
          <w:lang w:val="es-ES"/>
        </w:rPr>
      </w:pPr>
      <w:r>
        <w:rPr>
          <w:lang w:val="es-ES"/>
        </w:rPr>
        <w:t>3) APOYO A MICROEMPRENDEDORES</w:t>
      </w:r>
    </w:p>
    <w:p w:rsidR="00C54766" w:rsidRDefault="00C54766" w:rsidP="00C54766">
      <w:pPr>
        <w:rPr>
          <w:lang w:val="es-ES"/>
        </w:rPr>
      </w:pPr>
      <w:r>
        <w:rPr>
          <w:lang w:val="es-ES"/>
        </w:rPr>
        <w:t>4)ALLERES PROTEGIDOS DE PRODUCCIÓN</w:t>
      </w:r>
    </w:p>
    <w:p w:rsidR="00C54766" w:rsidRDefault="00C54766" w:rsidP="00C54766">
      <w:pPr>
        <w:rPr>
          <w:lang w:val="es-ES"/>
        </w:rPr>
      </w:pPr>
      <w:r>
        <w:rPr>
          <w:lang w:val="es-ES"/>
        </w:rPr>
        <w:t>5)PEQUEÑOS COMERCIOS</w:t>
      </w:r>
    </w:p>
    <w:p w:rsidR="00C54766" w:rsidRDefault="00C54766" w:rsidP="00C54766">
      <w:pPr>
        <w:widowControl w:val="0"/>
        <w:rPr>
          <w:lang w:val="es-ES"/>
        </w:rPr>
      </w:pPr>
    </w:p>
    <w:p w:rsidR="00C54766" w:rsidRDefault="00C54766" w:rsidP="00C54766">
      <w:pPr>
        <w:widowControl w:val="0"/>
        <w:rPr>
          <w:rFonts w:ascii="Tahoma" w:hAnsi="Tahoma"/>
          <w:lang w:val="es-ES"/>
        </w:rPr>
      </w:pPr>
      <w:r>
        <w:rPr>
          <w:rFonts w:ascii="Tahoma" w:hAnsi="Tahoma"/>
          <w:lang w:val="es-ES"/>
        </w:rPr>
        <w:t>Información sobre estos programas:</w:t>
      </w:r>
    </w:p>
    <w:p w:rsidR="00C54766" w:rsidRDefault="00C54766" w:rsidP="00C54766">
      <w:pPr>
        <w:widowControl w:val="0"/>
        <w:rPr>
          <w:rFonts w:ascii="Tahoma" w:hAnsi="Tahoma"/>
          <w:lang w:val="es-ES"/>
        </w:rPr>
      </w:pPr>
      <w:r>
        <w:rPr>
          <w:rFonts w:ascii="Tahoma" w:hAnsi="Tahoma"/>
          <w:lang w:val="es-ES"/>
        </w:rPr>
        <w:t>Lima 221 CABA  Tel.5371-4965</w:t>
      </w:r>
    </w:p>
    <w:p w:rsidR="00C54766" w:rsidRDefault="00C54766" w:rsidP="00C54766">
      <w:pPr>
        <w:widowControl w:val="0"/>
        <w:rPr>
          <w:rFonts w:ascii="Tahoma" w:hAnsi="Tahoma"/>
          <w:lang w:val="es-ES"/>
        </w:rPr>
      </w:pPr>
      <w:r>
        <w:rPr>
          <w:rFonts w:ascii="Tahoma" w:hAnsi="Tahoma"/>
          <w:lang w:val="es-ES"/>
        </w:rPr>
        <w:t xml:space="preserve">Horario de atención: lunes a viernes de </w:t>
      </w:r>
      <w:smartTag w:uri="urn:schemas-microsoft-com:office:smarttags" w:element="metricconverter">
        <w:smartTagPr>
          <w:attr w:name="ProductID" w:val="9.00 a"/>
        </w:smartTagPr>
        <w:r>
          <w:rPr>
            <w:rFonts w:ascii="Tahoma" w:hAnsi="Tahoma"/>
            <w:lang w:val="es-ES"/>
          </w:rPr>
          <w:t>9.00 a</w:t>
        </w:r>
      </w:smartTag>
      <w:r>
        <w:rPr>
          <w:rFonts w:ascii="Tahoma" w:hAnsi="Tahoma"/>
          <w:lang w:val="es-ES"/>
        </w:rPr>
        <w:t xml:space="preserve"> 18.00 hs.</w:t>
      </w:r>
    </w:p>
    <w:p w:rsidR="00C54766" w:rsidRDefault="00C54766" w:rsidP="00C54766">
      <w:pPr>
        <w:widowControl w:val="0"/>
        <w:rPr>
          <w:rFonts w:ascii="Arial" w:hAnsi="Arial"/>
          <w:lang w:val="es-ES"/>
        </w:rPr>
      </w:pPr>
    </w:p>
    <w:p w:rsidR="00C54766" w:rsidRDefault="00C54766" w:rsidP="00C54766">
      <w:pPr>
        <w:widowControl w:val="0"/>
        <w:rPr>
          <w:rFonts w:ascii="Tahoma" w:hAnsi="Tahoma"/>
          <w:lang w:val="es-ES"/>
        </w:rPr>
      </w:pPr>
    </w:p>
    <w:p w:rsidR="00C54766" w:rsidRDefault="00C54766" w:rsidP="00C54766">
      <w:pPr>
        <w:widowControl w:val="0"/>
        <w:rPr>
          <w:rFonts w:ascii="Tahoma" w:hAnsi="Tahoma"/>
          <w:b/>
          <w:lang w:val="es-ES"/>
        </w:rPr>
      </w:pPr>
      <w:r>
        <w:rPr>
          <w:rFonts w:ascii="Tahoma" w:hAnsi="Tahoma"/>
          <w:b/>
          <w:lang w:val="es-ES"/>
        </w:rPr>
        <w:t>APOYO A INSTITUCIONES</w:t>
      </w:r>
    </w:p>
    <w:p w:rsidR="00C54766" w:rsidRDefault="00C54766" w:rsidP="00C54766">
      <w:pPr>
        <w:widowControl w:val="0"/>
        <w:spacing w:before="100" w:after="100"/>
        <w:rPr>
          <w:rFonts w:ascii="Tahoma" w:hAnsi="Tahoma"/>
          <w:lang w:val="es-ES"/>
        </w:rPr>
      </w:pPr>
      <w:r>
        <w:rPr>
          <w:rFonts w:ascii="Tahoma" w:hAnsi="Tahoma"/>
          <w:lang w:val="es-AR"/>
        </w:rPr>
        <w:t>Articular</w:t>
      </w:r>
      <w:r>
        <w:rPr>
          <w:rFonts w:ascii="Tahoma" w:hAnsi="Tahoma"/>
          <w:lang w:val="es-ES"/>
        </w:rPr>
        <w:t xml:space="preserve"> actividades de orientación, asesoramiento, apoyo técnico y subsidios económicos para fortalecer a las organizaciones de la sociedad civil que se dedican a la promoción y la asistencia de las personas con discapacidad y se desempeñan en el ámbito de </w:t>
      </w:r>
      <w:smartTag w:uri="urn:schemas-microsoft-com:office:smarttags" w:element="PersonName">
        <w:smartTagPr>
          <w:attr w:name="ProductID" w:val="la Ciudad Aut￳noma"/>
        </w:smartTagPr>
        <w:r>
          <w:rPr>
            <w:rFonts w:ascii="Tahoma" w:hAnsi="Tahoma"/>
            <w:lang w:val="es-ES"/>
          </w:rPr>
          <w:t>la Ciudad Autónoma</w:t>
        </w:r>
      </w:smartTag>
      <w:r>
        <w:rPr>
          <w:rFonts w:ascii="Tahoma" w:hAnsi="Tahoma"/>
          <w:lang w:val="es-ES"/>
        </w:rPr>
        <w:t xml:space="preserve"> de Buenos Aires</w:t>
      </w:r>
    </w:p>
    <w:p w:rsidR="00C54766" w:rsidRDefault="00C54766" w:rsidP="00C54766">
      <w:pPr>
        <w:widowControl w:val="0"/>
        <w:spacing w:before="100" w:after="100"/>
        <w:rPr>
          <w:rFonts w:ascii="Tahoma" w:hAnsi="Tahoma"/>
          <w:lang w:val="es-ES"/>
        </w:rPr>
      </w:pPr>
      <w:r>
        <w:rPr>
          <w:rFonts w:ascii="Tahoma" w:hAnsi="Tahoma"/>
          <w:lang w:val="es-ES"/>
        </w:rPr>
        <w:t>Información:</w:t>
      </w:r>
    </w:p>
    <w:p w:rsidR="00C54766" w:rsidRDefault="00C54766" w:rsidP="00C54766">
      <w:pPr>
        <w:widowControl w:val="0"/>
        <w:spacing w:before="100" w:after="100"/>
        <w:rPr>
          <w:rFonts w:ascii="Tahoma" w:hAnsi="Tahoma"/>
          <w:lang w:val="es-ES"/>
        </w:rPr>
      </w:pPr>
      <w:r>
        <w:rPr>
          <w:rFonts w:ascii="Tahoma" w:hAnsi="Tahoma"/>
          <w:lang w:val="es-ES"/>
        </w:rPr>
        <w:t>Cerrito 268 -9º</w:t>
      </w:r>
    </w:p>
    <w:p w:rsidR="00C54766" w:rsidRDefault="00C54766" w:rsidP="00C54766">
      <w:pPr>
        <w:widowControl w:val="0"/>
        <w:spacing w:before="100" w:after="100"/>
        <w:rPr>
          <w:rFonts w:ascii="Tahoma" w:hAnsi="Tahoma"/>
          <w:lang w:val="es-ES"/>
        </w:rPr>
      </w:pPr>
      <w:r>
        <w:rPr>
          <w:rFonts w:ascii="Tahoma" w:hAnsi="Tahoma"/>
          <w:lang w:val="es-ES"/>
        </w:rPr>
        <w:t>Tel. 4010-0300 (interno 13046)</w:t>
      </w:r>
    </w:p>
    <w:p w:rsidR="00C54766" w:rsidRDefault="00C54766" w:rsidP="00C54766">
      <w:pPr>
        <w:widowControl w:val="0"/>
        <w:rPr>
          <w:rFonts w:ascii="Tahoma" w:hAnsi="Tahoma"/>
          <w:lang w:val="es-ES"/>
        </w:rPr>
      </w:pPr>
      <w:r>
        <w:rPr>
          <w:rFonts w:ascii="Tahoma" w:hAnsi="Tahoma"/>
          <w:lang w:val="es-ES"/>
        </w:rPr>
        <w:t xml:space="preserve">Horario de atención: lunes a viernes de </w:t>
      </w:r>
      <w:smartTag w:uri="urn:schemas-microsoft-com:office:smarttags" w:element="metricconverter">
        <w:smartTagPr>
          <w:attr w:name="ProductID" w:val="9.00 a"/>
        </w:smartTagPr>
        <w:r>
          <w:rPr>
            <w:rFonts w:ascii="Tahoma" w:hAnsi="Tahoma"/>
            <w:lang w:val="es-ES"/>
          </w:rPr>
          <w:t>9.00 a</w:t>
        </w:r>
      </w:smartTag>
      <w:r>
        <w:rPr>
          <w:rFonts w:ascii="Tahoma" w:hAnsi="Tahoma"/>
          <w:lang w:val="es-ES"/>
        </w:rPr>
        <w:t xml:space="preserve"> 18.00 hs.</w:t>
      </w:r>
    </w:p>
    <w:p w:rsidR="00C54766" w:rsidRDefault="00C54766" w:rsidP="00C54766">
      <w:pPr>
        <w:widowControl w:val="0"/>
        <w:rPr>
          <w:rFonts w:ascii="Tahoma" w:hAnsi="Tahoma"/>
          <w:lang w:val="es-ES"/>
        </w:rPr>
      </w:pPr>
    </w:p>
    <w:p w:rsidR="00C54766" w:rsidRDefault="00C54766" w:rsidP="00C54766">
      <w:pPr>
        <w:widowControl w:val="0"/>
        <w:rPr>
          <w:rFonts w:ascii="Tahoma" w:hAnsi="Tahoma"/>
          <w:b/>
          <w:lang w:val="es-ES"/>
        </w:rPr>
      </w:pPr>
    </w:p>
    <w:p w:rsidR="00C54766" w:rsidRDefault="00C54766" w:rsidP="00C54766">
      <w:pPr>
        <w:widowControl w:val="0"/>
        <w:rPr>
          <w:rFonts w:ascii="Tahoma" w:hAnsi="Tahoma"/>
          <w:b/>
          <w:lang w:val="es-ES"/>
        </w:rPr>
      </w:pPr>
      <w:r>
        <w:rPr>
          <w:rFonts w:ascii="Tahoma" w:hAnsi="Tahoma"/>
          <w:b/>
          <w:lang w:val="es-ES"/>
        </w:rPr>
        <w:t>EDUCACION</w:t>
      </w:r>
    </w:p>
    <w:p w:rsidR="00C54766" w:rsidRDefault="00C54766" w:rsidP="00C54766">
      <w:pPr>
        <w:widowControl w:val="0"/>
        <w:rPr>
          <w:rFonts w:ascii="Arial" w:hAnsi="Arial"/>
          <w:lang w:val="es-ES"/>
        </w:rPr>
      </w:pPr>
      <w:r>
        <w:rPr>
          <w:rFonts w:ascii="Arial" w:hAnsi="Arial"/>
          <w:lang w:val="es-AR"/>
        </w:rPr>
        <w:t>L</w:t>
      </w:r>
      <w:r>
        <w:rPr>
          <w:rFonts w:ascii="Arial" w:hAnsi="Arial"/>
          <w:lang w:val="es-ES"/>
        </w:rPr>
        <w:t>ograr una profunda transformación en el sistema educativo, concientizando a todos los actores de la comunidad escolar, para lograr la inclusión educativa de niños y jóvenes con discapacidad</w:t>
      </w:r>
      <w:r>
        <w:rPr>
          <w:rFonts w:ascii="Arial" w:hAnsi="Arial"/>
          <w:color w:val="FF0000"/>
          <w:lang w:val="es-ES"/>
        </w:rPr>
        <w:t>.</w:t>
      </w:r>
    </w:p>
    <w:p w:rsidR="00C54766" w:rsidRDefault="00C54766" w:rsidP="00C54766">
      <w:pPr>
        <w:widowControl w:val="0"/>
        <w:jc w:val="both"/>
        <w:rPr>
          <w:lang w:val="es-ES"/>
        </w:rPr>
      </w:pPr>
      <w:r>
        <w:rPr>
          <w:lang w:val="es-ES"/>
        </w:rPr>
        <w:lastRenderedPageBreak/>
        <w:t xml:space="preserve">  </w:t>
      </w:r>
    </w:p>
    <w:p w:rsidR="00C54766" w:rsidRDefault="00C54766" w:rsidP="00C54766">
      <w:pPr>
        <w:widowControl w:val="0"/>
        <w:pBdr>
          <w:top w:val="single" w:sz="4" w:space="1" w:color="auto"/>
          <w:left w:val="single" w:sz="4" w:space="4" w:color="auto"/>
          <w:bottom w:val="single" w:sz="4" w:space="1" w:color="auto"/>
          <w:right w:val="single" w:sz="4" w:space="4" w:color="auto"/>
        </w:pBdr>
        <w:shd w:val="clear" w:color="auto" w:fill="C0C0C0"/>
        <w:tabs>
          <w:tab w:val="right" w:pos="8505"/>
        </w:tabs>
        <w:jc w:val="both"/>
        <w:rPr>
          <w:rFonts w:ascii="Arial" w:hAnsi="Arial"/>
          <w:lang w:val="es-ES"/>
        </w:rPr>
      </w:pPr>
      <w:r>
        <w:rPr>
          <w:rFonts w:ascii="Arial" w:hAnsi="Arial"/>
          <w:b/>
          <w:i/>
          <w:lang w:val="es-ES"/>
        </w:rPr>
        <w:t>Dirección:</w:t>
      </w:r>
      <w:r>
        <w:rPr>
          <w:rFonts w:ascii="Arial" w:hAnsi="Arial"/>
          <w:lang w:val="es-ES"/>
        </w:rPr>
        <w:t xml:space="preserve"> Cerrito 268, 9° Piso</w:t>
      </w:r>
    </w:p>
    <w:p w:rsidR="00C54766" w:rsidRDefault="00C54766" w:rsidP="00C54766">
      <w:pPr>
        <w:widowControl w:val="0"/>
        <w:pBdr>
          <w:top w:val="single" w:sz="4" w:space="1" w:color="auto"/>
          <w:left w:val="single" w:sz="4" w:space="4" w:color="auto"/>
          <w:bottom w:val="single" w:sz="4" w:space="1" w:color="auto"/>
          <w:right w:val="single" w:sz="4" w:space="4" w:color="auto"/>
        </w:pBdr>
        <w:shd w:val="clear" w:color="auto" w:fill="C0C0C0"/>
        <w:tabs>
          <w:tab w:val="right" w:pos="8505"/>
        </w:tabs>
        <w:jc w:val="both"/>
        <w:rPr>
          <w:rFonts w:ascii="Arial" w:hAnsi="Arial"/>
          <w:lang w:val="es-ES"/>
        </w:rPr>
      </w:pPr>
      <w:r>
        <w:rPr>
          <w:rFonts w:ascii="Arial" w:hAnsi="Arial"/>
          <w:b/>
          <w:i/>
          <w:lang w:val="es-ES"/>
        </w:rPr>
        <w:t>Teléfono:</w:t>
      </w:r>
      <w:r>
        <w:rPr>
          <w:rFonts w:ascii="Arial" w:hAnsi="Arial"/>
          <w:lang w:val="es-ES"/>
        </w:rPr>
        <w:t xml:space="preserve"> 4010-0300 int.13220 </w:t>
      </w:r>
    </w:p>
    <w:p w:rsidR="00C54766" w:rsidRDefault="00C54766" w:rsidP="00C54766">
      <w:pPr>
        <w:widowControl w:val="0"/>
        <w:pBdr>
          <w:top w:val="single" w:sz="4" w:space="1" w:color="auto"/>
          <w:left w:val="single" w:sz="4" w:space="4" w:color="auto"/>
          <w:bottom w:val="single" w:sz="4" w:space="1" w:color="auto"/>
          <w:right w:val="single" w:sz="4" w:space="4" w:color="auto"/>
        </w:pBdr>
        <w:shd w:val="clear" w:color="auto" w:fill="C0C0C0"/>
        <w:tabs>
          <w:tab w:val="right" w:pos="8505"/>
        </w:tabs>
        <w:jc w:val="both"/>
        <w:rPr>
          <w:rFonts w:ascii="Arial" w:hAnsi="Arial"/>
          <w:lang w:val="es-ES"/>
        </w:rPr>
      </w:pPr>
      <w:r>
        <w:rPr>
          <w:rFonts w:ascii="Arial" w:hAnsi="Arial"/>
          <w:b/>
          <w:i/>
          <w:lang w:val="es-ES"/>
        </w:rPr>
        <w:t xml:space="preserve">Horario de atención: </w:t>
      </w:r>
      <w:r>
        <w:rPr>
          <w:rFonts w:ascii="Arial" w:hAnsi="Arial"/>
          <w:lang w:val="es-ES"/>
        </w:rPr>
        <w:t xml:space="preserve">lunes a viernes de </w:t>
      </w:r>
      <w:smartTag w:uri="urn:schemas-microsoft-com:office:smarttags" w:element="metricconverter">
        <w:smartTagPr>
          <w:attr w:name="ProductID" w:val="9.00 a"/>
        </w:smartTagPr>
        <w:r>
          <w:rPr>
            <w:rFonts w:ascii="Arial" w:hAnsi="Arial"/>
            <w:lang w:val="es-ES"/>
          </w:rPr>
          <w:t>9.00 a</w:t>
        </w:r>
      </w:smartTag>
      <w:r>
        <w:rPr>
          <w:rFonts w:ascii="Arial" w:hAnsi="Arial"/>
          <w:lang w:val="es-ES"/>
        </w:rPr>
        <w:t xml:space="preserve"> 18.00 hs</w:t>
      </w:r>
    </w:p>
    <w:p w:rsidR="00C54766" w:rsidRDefault="00C54766" w:rsidP="00C54766">
      <w:pPr>
        <w:widowControl w:val="0"/>
        <w:spacing w:before="100" w:after="100"/>
        <w:rPr>
          <w:rFonts w:ascii="Tahoma" w:hAnsi="Tahoma"/>
          <w:b/>
          <w:lang w:val="es-ES"/>
        </w:rPr>
      </w:pPr>
    </w:p>
    <w:p w:rsidR="00C54766" w:rsidRDefault="00C54766" w:rsidP="00C54766">
      <w:pPr>
        <w:widowControl w:val="0"/>
        <w:spacing w:before="100" w:after="100"/>
        <w:rPr>
          <w:rFonts w:ascii="Tahoma" w:hAnsi="Tahoma"/>
          <w:b/>
          <w:lang w:val="es-ES"/>
        </w:rPr>
      </w:pPr>
      <w:r>
        <w:rPr>
          <w:rFonts w:ascii="Tahoma" w:hAnsi="Tahoma"/>
          <w:b/>
          <w:lang w:val="es-ES"/>
        </w:rPr>
        <w:t>SALUD</w:t>
      </w:r>
    </w:p>
    <w:p w:rsidR="00C54766" w:rsidRDefault="00C54766" w:rsidP="00C54766">
      <w:pPr>
        <w:widowControl w:val="0"/>
        <w:spacing w:before="100" w:after="100"/>
        <w:rPr>
          <w:rFonts w:ascii="Tahoma" w:hAnsi="Tahoma"/>
          <w:b/>
          <w:lang w:val="es-ES"/>
        </w:rPr>
      </w:pPr>
      <w:r>
        <w:rPr>
          <w:rFonts w:ascii="Tahoma" w:hAnsi="Tahoma"/>
          <w:b/>
          <w:lang w:val="es-ES"/>
        </w:rPr>
        <w:t>Banco de elementos ortopèdicos</w:t>
      </w:r>
    </w:p>
    <w:p w:rsidR="00C54766" w:rsidRDefault="00C54766" w:rsidP="00C54766">
      <w:pPr>
        <w:widowControl w:val="0"/>
        <w:jc w:val="both"/>
        <w:rPr>
          <w:rFonts w:ascii="Arial" w:hAnsi="Arial"/>
          <w:lang w:val="es-ES"/>
        </w:rPr>
      </w:pPr>
      <w:r>
        <w:rPr>
          <w:rFonts w:ascii="Arial" w:hAnsi="Arial"/>
          <w:lang w:val="es-ES"/>
        </w:rPr>
        <w:t>Provisión de elementos ortopédicos y prótesis en carácter de préstamo o donación a las personas que los necesiten y que no cuentan con los medios económicos para solventar la compra o alquiler de dichos elementos y ni con cobertura social.</w:t>
      </w:r>
    </w:p>
    <w:p w:rsidR="00C54766" w:rsidRDefault="00C54766" w:rsidP="00C54766">
      <w:pPr>
        <w:pStyle w:val="Ttulo4"/>
        <w:widowControl w:val="0"/>
        <w:jc w:val="both"/>
        <w:rPr>
          <w:rFonts w:ascii="Arial" w:hAnsi="Arial"/>
          <w:lang w:val="es-ES"/>
        </w:rPr>
      </w:pPr>
    </w:p>
    <w:p w:rsidR="00C54766" w:rsidRDefault="00C54766" w:rsidP="00C54766">
      <w:pPr>
        <w:widowControl w:val="0"/>
        <w:pBdr>
          <w:top w:val="single" w:sz="4" w:space="1" w:color="auto"/>
          <w:left w:val="single" w:sz="4" w:space="4" w:color="auto"/>
          <w:bottom w:val="single" w:sz="4" w:space="1" w:color="auto"/>
          <w:right w:val="single" w:sz="4" w:space="4" w:color="auto"/>
        </w:pBdr>
        <w:shd w:val="clear" w:color="auto" w:fill="C0C0C0"/>
        <w:jc w:val="both"/>
        <w:rPr>
          <w:rFonts w:ascii="Arial" w:hAnsi="Arial"/>
          <w:lang w:val="es-ES"/>
        </w:rPr>
      </w:pPr>
      <w:r>
        <w:rPr>
          <w:rFonts w:ascii="Arial" w:hAnsi="Arial"/>
          <w:b/>
          <w:i/>
          <w:lang w:val="es-ES"/>
        </w:rPr>
        <w:t>Dirección</w:t>
      </w:r>
      <w:r>
        <w:rPr>
          <w:rFonts w:ascii="Arial" w:hAnsi="Arial"/>
          <w:lang w:val="es-ES"/>
        </w:rPr>
        <w:t>: Cerrito 268 9º piso</w:t>
      </w:r>
    </w:p>
    <w:p w:rsidR="00C54766" w:rsidRDefault="00C54766" w:rsidP="00C54766">
      <w:pPr>
        <w:widowControl w:val="0"/>
        <w:pBdr>
          <w:top w:val="single" w:sz="4" w:space="1" w:color="auto"/>
          <w:left w:val="single" w:sz="4" w:space="4" w:color="auto"/>
          <w:bottom w:val="single" w:sz="4" w:space="1" w:color="auto"/>
          <w:right w:val="single" w:sz="4" w:space="4" w:color="auto"/>
        </w:pBdr>
        <w:shd w:val="clear" w:color="auto" w:fill="C0C0C0"/>
        <w:jc w:val="both"/>
        <w:rPr>
          <w:rFonts w:ascii="Arial" w:hAnsi="Arial"/>
          <w:lang w:val="es-ES"/>
        </w:rPr>
      </w:pPr>
      <w:r>
        <w:rPr>
          <w:rFonts w:ascii="Arial" w:hAnsi="Arial"/>
          <w:b/>
          <w:i/>
          <w:lang w:val="es-ES"/>
        </w:rPr>
        <w:t>Teléfono</w:t>
      </w:r>
      <w:r>
        <w:rPr>
          <w:rFonts w:ascii="Arial" w:hAnsi="Arial"/>
          <w:lang w:val="es-ES"/>
        </w:rPr>
        <w:t>: 4010-0300 (Interno 13054)</w:t>
      </w:r>
    </w:p>
    <w:p w:rsidR="00C54766" w:rsidRDefault="00C54766" w:rsidP="00C54766">
      <w:pPr>
        <w:widowControl w:val="0"/>
        <w:pBdr>
          <w:top w:val="single" w:sz="4" w:space="1" w:color="auto"/>
          <w:left w:val="single" w:sz="4" w:space="4" w:color="auto"/>
          <w:bottom w:val="single" w:sz="4" w:space="1" w:color="auto"/>
          <w:right w:val="single" w:sz="4" w:space="4" w:color="auto"/>
        </w:pBdr>
        <w:shd w:val="clear" w:color="auto" w:fill="C0C0C0"/>
        <w:jc w:val="both"/>
        <w:rPr>
          <w:rFonts w:ascii="Tahoma" w:hAnsi="Tahoma"/>
          <w:b/>
          <w:lang w:val="es-MX"/>
        </w:rPr>
      </w:pPr>
      <w:r>
        <w:rPr>
          <w:rFonts w:ascii="Arial" w:hAnsi="Arial"/>
          <w:b/>
          <w:i/>
          <w:lang w:val="es-ES"/>
        </w:rPr>
        <w:t>Horarios de atención</w:t>
      </w:r>
      <w:r>
        <w:rPr>
          <w:rFonts w:ascii="Arial" w:hAnsi="Arial"/>
          <w:lang w:val="es-ES"/>
        </w:rPr>
        <w:t xml:space="preserve">: lunes a viernes de </w:t>
      </w:r>
      <w:smartTag w:uri="urn:schemas-microsoft-com:office:smarttags" w:element="metricconverter">
        <w:smartTagPr>
          <w:attr w:name="ProductID" w:val="9.00 a"/>
        </w:smartTagPr>
        <w:r>
          <w:rPr>
            <w:rFonts w:ascii="Arial" w:hAnsi="Arial"/>
            <w:lang w:val="es-ES"/>
          </w:rPr>
          <w:t>9.00 a</w:t>
        </w:r>
      </w:smartTag>
      <w:r>
        <w:rPr>
          <w:rFonts w:ascii="Arial" w:hAnsi="Arial"/>
          <w:lang w:val="es-ES"/>
        </w:rPr>
        <w:t xml:space="preserve"> 18.00 horas</w:t>
      </w:r>
    </w:p>
    <w:p w:rsidR="00C54766" w:rsidRDefault="00C54766" w:rsidP="00C54766">
      <w:pPr>
        <w:widowControl w:val="0"/>
        <w:ind w:firstLine="284"/>
        <w:jc w:val="both"/>
        <w:rPr>
          <w:rFonts w:ascii="Tahoma" w:hAnsi="Tahoma"/>
          <w:b/>
          <w:color w:val="000000"/>
          <w:lang w:val="es-MX"/>
        </w:rPr>
      </w:pP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jc w:val="both"/>
        <w:rPr>
          <w:rFonts w:ascii="Tahoma" w:hAnsi="Tahoma"/>
          <w:b/>
          <w:color w:val="000000"/>
          <w:lang w:val="es-ES"/>
        </w:rPr>
      </w:pPr>
    </w:p>
    <w:p w:rsidR="00C54766" w:rsidRDefault="00C54766" w:rsidP="00C54766">
      <w:pPr>
        <w:widowControl w:val="0"/>
        <w:ind w:firstLine="284"/>
        <w:jc w:val="both"/>
        <w:rPr>
          <w:rFonts w:ascii="Tahoma" w:hAnsi="Tahoma"/>
          <w:b/>
          <w:color w:val="000000"/>
          <w:lang w:val="es-ES"/>
        </w:rPr>
      </w:pPr>
    </w:p>
    <w:p w:rsidR="00C54766" w:rsidRDefault="00C54766" w:rsidP="00C54766">
      <w:pPr>
        <w:widowControl w:val="0"/>
        <w:ind w:firstLine="284"/>
        <w:jc w:val="both"/>
        <w:rPr>
          <w:rFonts w:ascii="Tahoma" w:hAnsi="Tahoma"/>
          <w:b/>
          <w:color w:val="000000"/>
          <w:lang w:val="es-ES"/>
        </w:rPr>
      </w:pPr>
      <w:r>
        <w:rPr>
          <w:rFonts w:ascii="Tahoma" w:hAnsi="Tahoma"/>
          <w:b/>
          <w:color w:val="000000"/>
          <w:lang w:val="es-ES"/>
        </w:rPr>
        <w:t>---------------------------------------------------------------------</w:t>
      </w:r>
    </w:p>
    <w:p w:rsidR="00C54766" w:rsidRDefault="00C54766" w:rsidP="00C54766">
      <w:pPr>
        <w:pStyle w:val="Ttulo9"/>
        <w:widowControl w:val="0"/>
        <w:spacing w:before="240" w:after="60"/>
        <w:ind w:firstLine="284"/>
        <w:jc w:val="center"/>
        <w:rPr>
          <w:rFonts w:ascii="Tahoma" w:hAnsi="Tahoma"/>
          <w:sz w:val="28"/>
          <w:lang w:val="es-MX"/>
        </w:rPr>
      </w:pPr>
      <w:r>
        <w:rPr>
          <w:rFonts w:ascii="Tahoma" w:hAnsi="Tahoma"/>
          <w:sz w:val="28"/>
          <w:lang w:val="es-MX"/>
        </w:rPr>
        <w:t>LEGISLATURA CIUDAD AUTONOMA DE BUENOS AIRES</w:t>
      </w:r>
    </w:p>
    <w:p w:rsidR="00C54766" w:rsidRDefault="00C54766" w:rsidP="00C54766">
      <w:pPr>
        <w:widowControl w:val="0"/>
        <w:ind w:firstLine="284"/>
        <w:jc w:val="both"/>
        <w:rPr>
          <w:rFonts w:ascii="Tahoma" w:hAnsi="Tahoma"/>
          <w:lang w:val="es-ES"/>
        </w:rPr>
      </w:pPr>
    </w:p>
    <w:p w:rsidR="00C54766" w:rsidRDefault="00C54766" w:rsidP="00C54766">
      <w:pPr>
        <w:widowControl w:val="0"/>
        <w:ind w:firstLine="284"/>
        <w:jc w:val="center"/>
        <w:rPr>
          <w:rFonts w:ascii="Tahoma" w:hAnsi="Tahoma"/>
          <w:b/>
          <w:lang w:val="es-MX"/>
        </w:rPr>
      </w:pPr>
      <w:r>
        <w:rPr>
          <w:rFonts w:ascii="Tahoma" w:hAnsi="Tahoma"/>
          <w:b/>
          <w:lang w:val="es-ES"/>
        </w:rPr>
        <w:t>Comisión: Políticas de Promoción e Integración Social</w:t>
      </w:r>
    </w:p>
    <w:p w:rsidR="00C54766" w:rsidRDefault="00C54766" w:rsidP="00C54766">
      <w:pPr>
        <w:widowControl w:val="0"/>
        <w:ind w:firstLine="284"/>
        <w:jc w:val="center"/>
        <w:rPr>
          <w:rFonts w:ascii="Tahoma" w:hAnsi="Tahoma"/>
          <w:b/>
          <w:lang w:val="es-ES"/>
        </w:rPr>
      </w:pPr>
      <w:r>
        <w:rPr>
          <w:rFonts w:ascii="Tahoma" w:hAnsi="Tahoma"/>
          <w:b/>
          <w:lang w:val="es-ES"/>
        </w:rPr>
        <w:t>PERU 130</w:t>
      </w:r>
    </w:p>
    <w:p w:rsidR="00C54766" w:rsidRDefault="00C54766" w:rsidP="00C54766">
      <w:pPr>
        <w:widowControl w:val="0"/>
        <w:ind w:firstLine="284"/>
        <w:jc w:val="center"/>
        <w:rPr>
          <w:rFonts w:ascii="Tahoma" w:hAnsi="Tahoma"/>
          <w:b/>
          <w:lang w:val="es-MX"/>
        </w:rPr>
      </w:pPr>
      <w:r>
        <w:rPr>
          <w:rFonts w:ascii="Tahoma" w:hAnsi="Tahoma"/>
          <w:b/>
          <w:lang w:val="es-ES"/>
        </w:rPr>
        <w:t>4338-3137</w:t>
      </w:r>
    </w:p>
    <w:p w:rsidR="00C54766" w:rsidRDefault="00C54766" w:rsidP="00C54766">
      <w:pPr>
        <w:widowControl w:val="0"/>
        <w:ind w:firstLine="284"/>
        <w:jc w:val="both"/>
        <w:rPr>
          <w:rFonts w:ascii="Tahoma" w:hAnsi="Tahoma"/>
          <w:b/>
          <w:color w:val="000000"/>
          <w:lang w:val="es-MX"/>
        </w:rPr>
      </w:pPr>
    </w:p>
    <w:p w:rsidR="00C54766" w:rsidRDefault="00C54766" w:rsidP="00C54766">
      <w:pPr>
        <w:widowControl w:val="0"/>
        <w:ind w:firstLine="284"/>
        <w:jc w:val="both"/>
        <w:rPr>
          <w:rFonts w:ascii="Tahoma" w:hAnsi="Tahoma"/>
          <w:color w:val="000000"/>
          <w:lang w:val="es-MX"/>
        </w:rPr>
      </w:pPr>
      <w:r>
        <w:rPr>
          <w:rFonts w:ascii="Tahoma" w:hAnsi="Tahoma"/>
          <w:color w:val="000000"/>
          <w:lang w:val="es-ES"/>
        </w:rPr>
        <w:t>Compete a la Comisión de Políticas de Promoción e Integración Social dictaminar sobre todo asunto o proyecto vinculado a las familias, a las personas mayores y con necesidades especiales, la prevención y protección a sectores de riesgo, desde la perspectiva de su promoción e integración social, los geriátricos, los centros de asistencia social, las políticas de emergencia, los barrios carenciados, la asistencia comunitaria, los subsidios a entidades intermedias, la defensa civil</w:t>
      </w:r>
    </w:p>
    <w:p w:rsidR="00C54766" w:rsidRDefault="00C54766" w:rsidP="00C54766">
      <w:pPr>
        <w:widowControl w:val="0"/>
        <w:ind w:firstLine="284"/>
        <w:jc w:val="center"/>
        <w:rPr>
          <w:rFonts w:ascii="Tahoma" w:hAnsi="Tahoma"/>
          <w:b/>
          <w:color w:val="000000"/>
          <w:lang w:val="es-MX"/>
        </w:rPr>
      </w:pPr>
      <w:r>
        <w:rPr>
          <w:rFonts w:ascii="Tahoma" w:hAnsi="Tahoma"/>
          <w:b/>
          <w:color w:val="0000FF"/>
          <w:u w:val="single"/>
          <w:lang w:val="es-MX"/>
        </w:rPr>
        <w:t>www.legislatura.gov.ar</w:t>
      </w:r>
    </w:p>
    <w:p w:rsidR="00C54766" w:rsidRDefault="00C54766" w:rsidP="00C54766">
      <w:pPr>
        <w:widowControl w:val="0"/>
        <w:ind w:firstLine="284"/>
        <w:jc w:val="both"/>
        <w:rPr>
          <w:rFonts w:ascii="Tahoma" w:hAnsi="Tahoma"/>
          <w:b/>
          <w:color w:val="000000"/>
          <w:lang w:val="es-MX"/>
        </w:rPr>
      </w:pPr>
    </w:p>
    <w:p w:rsidR="00C54766" w:rsidRDefault="00C54766" w:rsidP="00C54766">
      <w:pPr>
        <w:widowControl w:val="0"/>
        <w:ind w:firstLine="284"/>
        <w:jc w:val="both"/>
        <w:rPr>
          <w:rFonts w:ascii="Tahoma" w:hAnsi="Tahoma"/>
          <w:b/>
          <w:color w:val="0000FF"/>
          <w:u w:val="single"/>
          <w:lang w:val="es-MX"/>
        </w:rPr>
      </w:pPr>
      <w:r>
        <w:rPr>
          <w:rFonts w:ascii="Tahoma" w:hAnsi="Tahoma"/>
          <w:b/>
          <w:color w:val="000000"/>
          <w:lang w:val="es-ES"/>
        </w:rPr>
        <w:t>------------------------------------------------------------------------------------------------</w:t>
      </w:r>
    </w:p>
    <w:p w:rsidR="00C54766" w:rsidRDefault="00C54766" w:rsidP="00C54766">
      <w:pPr>
        <w:widowControl w:val="0"/>
        <w:ind w:firstLine="284"/>
        <w:jc w:val="both"/>
        <w:rPr>
          <w:rFonts w:ascii="Tahoma" w:hAnsi="Tahoma"/>
          <w:b/>
          <w:color w:val="0000FF"/>
          <w:u w:val="single"/>
          <w:lang w:val="es-MX"/>
        </w:rPr>
      </w:pPr>
    </w:p>
    <w:p w:rsidR="00C54766" w:rsidRDefault="00C54766" w:rsidP="00C54766">
      <w:pPr>
        <w:widowControl w:val="0"/>
        <w:ind w:firstLine="284"/>
        <w:jc w:val="center"/>
        <w:rPr>
          <w:rFonts w:ascii="Tahoma" w:hAnsi="Tahoma"/>
          <w:b/>
          <w:sz w:val="36"/>
          <w:u w:val="single"/>
          <w:lang w:val="es-MX"/>
        </w:rPr>
      </w:pPr>
      <w:r>
        <w:rPr>
          <w:rFonts w:ascii="Tahoma" w:hAnsi="Tahoma"/>
          <w:b/>
          <w:lang w:val="es-MX"/>
        </w:rPr>
        <w:br w:type="page"/>
      </w:r>
      <w:r>
        <w:rPr>
          <w:rFonts w:ascii="Tahoma" w:hAnsi="Tahoma"/>
          <w:b/>
          <w:sz w:val="36"/>
          <w:u w:val="single"/>
          <w:lang w:val="es-MX"/>
        </w:rPr>
        <w:lastRenderedPageBreak/>
        <w:t xml:space="preserve">DERECHO DE ACCESO A </w:t>
      </w:r>
      <w:smartTag w:uri="urn:schemas-microsoft-com:office:smarttags" w:element="PersonName">
        <w:smartTagPr>
          <w:attr w:name="ProductID" w:val="LA INFORMACION PUBLICA"/>
        </w:smartTagPr>
        <w:r>
          <w:rPr>
            <w:rFonts w:ascii="Tahoma" w:hAnsi="Tahoma"/>
            <w:b/>
            <w:sz w:val="36"/>
            <w:u w:val="single"/>
            <w:lang w:val="es-MX"/>
          </w:rPr>
          <w:t>LA INFORMACION PUBLICA</w:t>
        </w:r>
      </w:smartTag>
    </w:p>
    <w:p w:rsidR="00C54766" w:rsidRDefault="00C54766" w:rsidP="00C54766">
      <w:pPr>
        <w:widowControl w:val="0"/>
        <w:ind w:firstLine="284"/>
        <w:jc w:val="center"/>
        <w:rPr>
          <w:rFonts w:ascii="Tahoma" w:hAnsi="Tahoma"/>
          <w:lang w:val="es-MX"/>
        </w:rPr>
      </w:pPr>
    </w:p>
    <w:p w:rsidR="00C54766" w:rsidRDefault="00C54766" w:rsidP="00C54766">
      <w:pPr>
        <w:widowControl w:val="0"/>
        <w:ind w:firstLine="284"/>
        <w:jc w:val="center"/>
        <w:rPr>
          <w:rFonts w:ascii="Tahoma" w:hAnsi="Tahoma"/>
          <w:lang w:val="es-MX"/>
        </w:rPr>
      </w:pPr>
      <w:r>
        <w:rPr>
          <w:rFonts w:ascii="Tahoma" w:hAnsi="Tahoma"/>
          <w:lang w:val="es-MX"/>
        </w:rPr>
        <w:t>¿Puedo acceder a información originada en los organismos públicos nacionales?</w:t>
      </w:r>
    </w:p>
    <w:p w:rsidR="00C54766" w:rsidRDefault="00C54766" w:rsidP="00C54766">
      <w:pPr>
        <w:widowControl w:val="0"/>
        <w:spacing w:after="120" w:line="480" w:lineRule="auto"/>
        <w:ind w:firstLine="284"/>
        <w:jc w:val="both"/>
        <w:rPr>
          <w:rFonts w:ascii="Tahoma" w:hAnsi="Tahoma"/>
          <w:b/>
          <w:lang w:val="es-MX"/>
        </w:rPr>
      </w:pPr>
      <w:r>
        <w:rPr>
          <w:rFonts w:ascii="Tahoma" w:hAnsi="Tahoma"/>
          <w:b/>
          <w:lang w:val="es-MX"/>
        </w:rPr>
        <w:t xml:space="preserve">Si, el DERECHO DE ACCESO A </w:t>
      </w:r>
      <w:smartTag w:uri="urn:schemas-microsoft-com:office:smarttags" w:element="PersonName">
        <w:smartTagPr>
          <w:attr w:name="ProductID" w:val="LA INFORMACION PUBLICA"/>
        </w:smartTagPr>
        <w:r>
          <w:rPr>
            <w:rFonts w:ascii="Tahoma" w:hAnsi="Tahoma"/>
            <w:b/>
            <w:lang w:val="es-MX"/>
          </w:rPr>
          <w:t>LA INFORMACION PUBLICA</w:t>
        </w:r>
      </w:smartTag>
      <w:r>
        <w:rPr>
          <w:rFonts w:ascii="Tahoma" w:hAnsi="Tahoma"/>
          <w:b/>
          <w:lang w:val="es-MX"/>
        </w:rPr>
        <w:t xml:space="preserve"> está reconocido Constitucionalmente y reglamentado por</w:t>
      </w:r>
    </w:p>
    <w:p w:rsidR="00C54766" w:rsidRDefault="00C54766" w:rsidP="00C54766">
      <w:pPr>
        <w:widowControl w:val="0"/>
        <w:ind w:firstLine="284"/>
        <w:jc w:val="both"/>
        <w:rPr>
          <w:rFonts w:ascii="Tahoma" w:hAnsi="Tahoma"/>
          <w:color w:val="000000"/>
          <w:lang w:val="es-MX"/>
        </w:rPr>
      </w:pPr>
      <w:r>
        <w:rPr>
          <w:rFonts w:ascii="Tahoma" w:hAnsi="Tahoma"/>
          <w:color w:val="000000"/>
          <w:lang w:val="es-MX"/>
        </w:rPr>
        <w:t>Decreto 1172/03</w:t>
      </w:r>
    </w:p>
    <w:p w:rsidR="00C54766" w:rsidRDefault="00C54766" w:rsidP="00C54766">
      <w:pPr>
        <w:widowControl w:val="0"/>
        <w:ind w:firstLine="284"/>
        <w:jc w:val="both"/>
        <w:rPr>
          <w:rFonts w:ascii="Tahoma" w:hAnsi="Tahoma"/>
          <w:color w:val="000000"/>
          <w:lang w:val="es-MX"/>
        </w:rPr>
      </w:pPr>
      <w:r>
        <w:rPr>
          <w:rFonts w:ascii="Tahoma" w:hAnsi="Tahoma"/>
          <w:color w:val="000000"/>
          <w:lang w:val="es-MX"/>
        </w:rPr>
        <w:t>Establece diversos mecanismos tendientes a asegurar la plena vigencia del principio de publicidad del gobierno y la transparencia en la gestión administrativa. Facilita la participación de los particulares en el proceso de formación de las decisiones administrativas.</w:t>
      </w:r>
    </w:p>
    <w:p w:rsidR="00C54766" w:rsidRDefault="00C54766" w:rsidP="00C54766">
      <w:pPr>
        <w:widowControl w:val="0"/>
        <w:ind w:firstLine="284"/>
        <w:jc w:val="both"/>
        <w:rPr>
          <w:rFonts w:ascii="Tahoma" w:hAnsi="Tahoma"/>
          <w:color w:val="000000"/>
          <w:lang w:val="es-MX"/>
        </w:rPr>
      </w:pPr>
    </w:p>
    <w:p w:rsidR="00C54766" w:rsidRDefault="00C54766" w:rsidP="00C54766">
      <w:pPr>
        <w:widowControl w:val="0"/>
        <w:ind w:firstLine="284"/>
        <w:jc w:val="both"/>
        <w:rPr>
          <w:rFonts w:ascii="Tahoma" w:hAnsi="Tahoma"/>
          <w:lang w:val="es-MX"/>
        </w:rPr>
      </w:pPr>
      <w:r>
        <w:rPr>
          <w:rFonts w:ascii="Tahoma" w:hAnsi="Tahoma"/>
          <w:lang w:val="es-MX"/>
        </w:rPr>
        <w:t>¿Qué información se puede solicitar?</w:t>
      </w:r>
    </w:p>
    <w:p w:rsidR="00C54766" w:rsidRDefault="00C54766" w:rsidP="00C54766">
      <w:pPr>
        <w:widowControl w:val="0"/>
        <w:ind w:firstLine="284"/>
        <w:jc w:val="both"/>
        <w:rPr>
          <w:rFonts w:ascii="Tahoma" w:hAnsi="Tahoma"/>
          <w:color w:val="000000"/>
          <w:lang w:val="es-MX"/>
        </w:rPr>
      </w:pPr>
      <w:r>
        <w:rPr>
          <w:rFonts w:ascii="Tahoma" w:hAnsi="Tahoma"/>
          <w:color w:val="000000"/>
          <w:lang w:val="es-MX"/>
        </w:rPr>
        <w:t>Toda la disponible en el PEN y toda aquella que está en manos de terceros producida con fondos públicos.</w:t>
      </w:r>
    </w:p>
    <w:p w:rsidR="00C54766" w:rsidRDefault="00C54766" w:rsidP="00C54766">
      <w:pPr>
        <w:widowControl w:val="0"/>
        <w:ind w:firstLine="284"/>
        <w:jc w:val="both"/>
        <w:rPr>
          <w:rFonts w:ascii="Tahoma" w:hAnsi="Tahoma"/>
          <w:color w:val="FF0000"/>
          <w:lang w:val="es-MX"/>
        </w:rPr>
      </w:pPr>
    </w:p>
    <w:p w:rsidR="00C54766" w:rsidRDefault="00C54766" w:rsidP="00C54766">
      <w:pPr>
        <w:widowControl w:val="0"/>
        <w:ind w:firstLine="284"/>
        <w:jc w:val="both"/>
        <w:rPr>
          <w:rFonts w:ascii="Tahoma" w:hAnsi="Tahoma"/>
          <w:lang w:val="es-MX"/>
        </w:rPr>
      </w:pPr>
      <w:r>
        <w:rPr>
          <w:rFonts w:ascii="Tahoma" w:hAnsi="Tahoma"/>
          <w:lang w:val="es-MX"/>
        </w:rPr>
        <w:t>¿Quiénes están obligados a brindar información?</w:t>
      </w:r>
    </w:p>
    <w:p w:rsidR="00C54766" w:rsidRDefault="00C54766" w:rsidP="00C54766">
      <w:pPr>
        <w:widowControl w:val="0"/>
        <w:ind w:firstLine="284"/>
        <w:jc w:val="both"/>
        <w:rPr>
          <w:rFonts w:ascii="Tahoma" w:hAnsi="Tahoma"/>
          <w:color w:val="000000"/>
          <w:lang w:val="es-MX"/>
        </w:rPr>
      </w:pPr>
      <w:r>
        <w:rPr>
          <w:rFonts w:ascii="Tahoma" w:hAnsi="Tahoma"/>
          <w:color w:val="000000"/>
          <w:lang w:val="es-MX"/>
        </w:rPr>
        <w:t>Todos los organismos, entes, empresas, sociedades, dependencias, como así también aquellas organizaciones a las que se les haya otorgado subsidios o aportes provenientes del Sector Público Nacional.</w:t>
      </w:r>
    </w:p>
    <w:p w:rsidR="00C54766" w:rsidRDefault="00C54766" w:rsidP="00C54766">
      <w:pPr>
        <w:widowControl w:val="0"/>
        <w:ind w:firstLine="284"/>
        <w:jc w:val="both"/>
        <w:rPr>
          <w:rFonts w:ascii="Tahoma" w:hAnsi="Tahoma"/>
          <w:u w:val="single"/>
          <w:lang w:val="es-ES"/>
        </w:rPr>
      </w:pPr>
    </w:p>
    <w:p w:rsidR="00C54766" w:rsidRDefault="00C54766" w:rsidP="00C54766">
      <w:pPr>
        <w:widowControl w:val="0"/>
        <w:ind w:firstLine="284"/>
        <w:jc w:val="both"/>
        <w:rPr>
          <w:rFonts w:ascii="Tahoma" w:hAnsi="Tahoma"/>
          <w:lang w:val="es-MX"/>
        </w:rPr>
      </w:pPr>
      <w:r>
        <w:rPr>
          <w:rFonts w:ascii="Tahoma" w:hAnsi="Tahoma"/>
          <w:lang w:val="es-MX"/>
        </w:rPr>
        <w:t xml:space="preserve">¿Quiénes la pueden pedir? </w:t>
      </w:r>
    </w:p>
    <w:p w:rsidR="00C54766" w:rsidRDefault="00C54766" w:rsidP="00C54766">
      <w:pPr>
        <w:widowControl w:val="0"/>
        <w:ind w:firstLine="284"/>
        <w:jc w:val="both"/>
        <w:rPr>
          <w:rFonts w:ascii="Tahoma" w:hAnsi="Tahoma"/>
          <w:color w:val="000000"/>
          <w:lang w:val="es-MX"/>
        </w:rPr>
      </w:pPr>
      <w:r>
        <w:rPr>
          <w:rFonts w:ascii="Tahoma" w:hAnsi="Tahoma"/>
          <w:lang w:val="es-MX"/>
        </w:rPr>
        <w:t>Toda</w:t>
      </w:r>
      <w:r>
        <w:rPr>
          <w:rFonts w:ascii="Tahoma" w:hAnsi="Tahoma"/>
          <w:color w:val="000000"/>
          <w:lang w:val="es-MX"/>
        </w:rPr>
        <w:t xml:space="preserve"> persona. No debe explicitar motivos. Sólo acreditar su identidad y detallar la información de su interés.</w:t>
      </w:r>
    </w:p>
    <w:p w:rsidR="00C54766" w:rsidRDefault="00C54766" w:rsidP="00C54766">
      <w:pPr>
        <w:widowControl w:val="0"/>
        <w:ind w:firstLine="284"/>
        <w:jc w:val="both"/>
        <w:rPr>
          <w:rFonts w:ascii="Tahoma" w:hAnsi="Tahoma"/>
          <w:color w:val="000000"/>
          <w:lang w:val="es-MX"/>
        </w:rPr>
      </w:pPr>
    </w:p>
    <w:p w:rsidR="00C54766" w:rsidRDefault="00C54766" w:rsidP="00C54766">
      <w:pPr>
        <w:widowControl w:val="0"/>
        <w:ind w:firstLine="284"/>
        <w:jc w:val="both"/>
        <w:rPr>
          <w:rFonts w:ascii="Tahoma" w:hAnsi="Tahoma"/>
          <w:color w:val="000000"/>
          <w:lang w:val="es-MX"/>
        </w:rPr>
      </w:pPr>
      <w:r>
        <w:rPr>
          <w:rFonts w:ascii="Tahoma" w:hAnsi="Tahoma"/>
          <w:lang w:val="es-MX"/>
        </w:rPr>
        <w:t>¿Cómo puede pedirse?</w:t>
      </w:r>
    </w:p>
    <w:p w:rsidR="00C54766" w:rsidRDefault="00C54766" w:rsidP="00C54766">
      <w:pPr>
        <w:widowControl w:val="0"/>
        <w:ind w:firstLine="284"/>
        <w:jc w:val="both"/>
        <w:rPr>
          <w:rFonts w:ascii="Tahoma" w:hAnsi="Tahoma"/>
          <w:lang w:val="es-MX"/>
        </w:rPr>
      </w:pPr>
      <w:r>
        <w:rPr>
          <w:rFonts w:ascii="Tahoma" w:hAnsi="Tahoma"/>
          <w:color w:val="000000"/>
          <w:lang w:val="es-MX"/>
        </w:rPr>
        <w:t xml:space="preserve">Por escrito o personalmente. Especificar que se trata de un “pedido 1172/03”. </w:t>
      </w:r>
      <w:r>
        <w:rPr>
          <w:rFonts w:ascii="Tahoma" w:hAnsi="Tahoma"/>
          <w:lang w:val="es-MX"/>
        </w:rPr>
        <w:t xml:space="preserve">Enlace </w:t>
      </w:r>
      <w:r>
        <w:rPr>
          <w:rFonts w:ascii="Tahoma" w:hAnsi="Tahoma"/>
          <w:color w:val="0000FF"/>
          <w:u w:val="single"/>
          <w:lang w:val="es-MX"/>
        </w:rPr>
        <w:t>www.jgm.gov.ar</w:t>
      </w:r>
    </w:p>
    <w:p w:rsidR="00C54766" w:rsidRDefault="00C54766" w:rsidP="00C54766">
      <w:pPr>
        <w:widowControl w:val="0"/>
        <w:ind w:firstLine="284"/>
        <w:jc w:val="both"/>
        <w:rPr>
          <w:rFonts w:ascii="Tahoma" w:hAnsi="Tahoma"/>
          <w:lang w:val="es-MX"/>
        </w:rPr>
      </w:pPr>
    </w:p>
    <w:p w:rsidR="00C54766" w:rsidRDefault="00C54766" w:rsidP="00C54766">
      <w:pPr>
        <w:widowControl w:val="0"/>
        <w:ind w:firstLine="284"/>
        <w:jc w:val="both"/>
        <w:rPr>
          <w:rFonts w:ascii="Tahoma" w:hAnsi="Tahoma"/>
          <w:lang w:val="es-MX"/>
        </w:rPr>
      </w:pPr>
      <w:r>
        <w:rPr>
          <w:rFonts w:ascii="Tahoma" w:hAnsi="Tahoma"/>
          <w:lang w:val="es-MX"/>
        </w:rPr>
        <w:t>¿Qué pasa si un funcionario no brinda información?</w:t>
      </w:r>
    </w:p>
    <w:p w:rsidR="00C54766" w:rsidRDefault="00C54766" w:rsidP="00C54766">
      <w:pPr>
        <w:widowControl w:val="0"/>
        <w:ind w:firstLine="284"/>
        <w:jc w:val="both"/>
        <w:rPr>
          <w:rFonts w:ascii="Tahoma" w:hAnsi="Tahoma"/>
          <w:color w:val="000000"/>
          <w:lang w:val="es-MX"/>
        </w:rPr>
      </w:pPr>
      <w:r>
        <w:rPr>
          <w:rFonts w:ascii="Tahoma" w:hAnsi="Tahoma"/>
          <w:color w:val="000000"/>
          <w:lang w:val="es-MX"/>
        </w:rPr>
        <w:t xml:space="preserve">Debe informar en 10 días o 20 días si pidió prórroga. Si no cumple el peticionante puede acercar una denuncia por incumplimiento en </w:t>
      </w:r>
      <w:smartTag w:uri="urn:schemas-microsoft-com:office:smarttags" w:element="PersonName">
        <w:smartTagPr>
          <w:attr w:name="ProductID" w:val="la Oficina Anticorrupci￳n"/>
        </w:smartTagPr>
        <w:r>
          <w:rPr>
            <w:rFonts w:ascii="Tahoma" w:hAnsi="Tahoma"/>
            <w:color w:val="000000"/>
            <w:lang w:val="es-MX"/>
          </w:rPr>
          <w:t>la Oficina Anticorrupción</w:t>
        </w:r>
      </w:smartTag>
      <w:r>
        <w:rPr>
          <w:rFonts w:ascii="Tahoma" w:hAnsi="Tahoma"/>
          <w:color w:val="000000"/>
          <w:lang w:val="es-MX"/>
        </w:rPr>
        <w:t xml:space="preserve"> (www.anticorrupción.gov.ar)</w:t>
      </w:r>
    </w:p>
    <w:p w:rsidR="00C54766" w:rsidRDefault="00C54766" w:rsidP="00C54766">
      <w:pPr>
        <w:widowControl w:val="0"/>
        <w:ind w:firstLine="284"/>
        <w:jc w:val="both"/>
        <w:rPr>
          <w:rFonts w:ascii="Tahoma" w:hAnsi="Tahoma"/>
          <w:color w:val="000000"/>
          <w:lang w:val="es-MX"/>
        </w:rPr>
      </w:pPr>
    </w:p>
    <w:p w:rsidR="00C54766" w:rsidRDefault="00C54766" w:rsidP="00C54766">
      <w:pPr>
        <w:widowControl w:val="0"/>
        <w:ind w:firstLine="284"/>
        <w:jc w:val="both"/>
        <w:rPr>
          <w:rFonts w:ascii="Tahoma" w:hAnsi="Tahoma"/>
          <w:color w:val="0000FF"/>
          <w:lang w:val="es-MX"/>
        </w:rPr>
      </w:pPr>
      <w:r>
        <w:rPr>
          <w:rFonts w:ascii="Tahoma" w:hAnsi="Tahoma"/>
          <w:color w:val="000000"/>
          <w:lang w:val="es-MX"/>
        </w:rPr>
        <w:t xml:space="preserve">       Más información: </w:t>
      </w:r>
      <w:r>
        <w:rPr>
          <w:rFonts w:ascii="Tahoma" w:hAnsi="Tahoma"/>
          <w:color w:val="0000FF"/>
          <w:u w:val="single"/>
          <w:lang w:val="es-MX"/>
        </w:rPr>
        <w:t>www.mejordemocracia.gov.ar</w:t>
      </w:r>
    </w:p>
    <w:p w:rsidR="00C54766" w:rsidRDefault="00C54766" w:rsidP="00C54766">
      <w:pPr>
        <w:widowControl w:val="0"/>
        <w:ind w:firstLine="284"/>
        <w:jc w:val="both"/>
        <w:rPr>
          <w:rFonts w:ascii="Tahoma" w:hAnsi="Tahoma"/>
          <w:color w:val="0000FF"/>
          <w:lang w:val="es-MX"/>
        </w:rPr>
      </w:pPr>
      <w:r>
        <w:rPr>
          <w:rFonts w:ascii="Tahoma" w:hAnsi="Tahoma"/>
          <w:color w:val="0000FF"/>
          <w:lang w:val="es-MX"/>
        </w:rPr>
        <w:br w:type="page"/>
      </w:r>
    </w:p>
    <w:p w:rsidR="00C54766" w:rsidRDefault="00C54766" w:rsidP="00C54766">
      <w:pPr>
        <w:widowControl w:val="0"/>
        <w:ind w:firstLine="284"/>
        <w:jc w:val="both"/>
        <w:rPr>
          <w:rFonts w:ascii="Tahoma" w:hAnsi="Tahoma"/>
          <w:color w:val="0000FF"/>
          <w:lang w:val="es-MX"/>
        </w:rPr>
      </w:pPr>
    </w:p>
    <w:p w:rsidR="00C54766" w:rsidRDefault="00C54766" w:rsidP="00C54766">
      <w:pPr>
        <w:widowControl w:val="0"/>
        <w:ind w:firstLine="284"/>
        <w:jc w:val="center"/>
        <w:rPr>
          <w:rFonts w:ascii="Tahoma" w:hAnsi="Tahoma"/>
          <w:b/>
          <w:sz w:val="72"/>
          <w:u w:val="single"/>
          <w:lang w:val="es-MX"/>
        </w:rPr>
      </w:pPr>
      <w:r>
        <w:rPr>
          <w:rFonts w:ascii="Tahoma" w:hAnsi="Tahoma"/>
          <w:b/>
          <w:sz w:val="72"/>
          <w:u w:val="single"/>
          <w:lang w:val="es-MX"/>
        </w:rPr>
        <w:t>ANEXO</w:t>
      </w:r>
    </w:p>
    <w:p w:rsidR="00C54766" w:rsidRDefault="00C54766" w:rsidP="00C54766">
      <w:pPr>
        <w:widowControl w:val="0"/>
        <w:ind w:right="-397"/>
        <w:jc w:val="center"/>
        <w:rPr>
          <w:rFonts w:ascii="Tahoma" w:hAnsi="Tahoma"/>
          <w:b/>
          <w:lang w:val="es-ES_tradnl"/>
        </w:rPr>
      </w:pPr>
      <w:r>
        <w:rPr>
          <w:rFonts w:ascii="Tahoma" w:hAnsi="Tahoma"/>
          <w:lang w:val="es-MX"/>
        </w:rPr>
        <w:br w:type="page"/>
      </w:r>
      <w:r>
        <w:rPr>
          <w:rFonts w:ascii="Tahoma" w:hAnsi="Tahoma"/>
          <w:b/>
          <w:lang w:val="es-ES_tradnl"/>
        </w:rPr>
        <w:lastRenderedPageBreak/>
        <w:t>MODELO DE NOTAS:</w:t>
      </w:r>
    </w:p>
    <w:p w:rsidR="00C54766" w:rsidRDefault="00C54766" w:rsidP="00C54766">
      <w:pPr>
        <w:widowControl w:val="0"/>
        <w:ind w:right="-397"/>
        <w:rPr>
          <w:rFonts w:ascii="Tahoma" w:hAnsi="Tahoma"/>
          <w:lang w:val="es-ES_tradnl"/>
        </w:rPr>
      </w:pPr>
      <w:r>
        <w:rPr>
          <w:rFonts w:ascii="Tahoma" w:hAnsi="Tahoma"/>
          <w:lang w:val="es-ES_tradnl"/>
        </w:rPr>
        <w:t xml:space="preserve">1 ) </w:t>
      </w:r>
      <w:r>
        <w:rPr>
          <w:rFonts w:ascii="Tahoma" w:hAnsi="Tahoma"/>
          <w:b/>
          <w:u w:val="single"/>
          <w:lang w:val="es-ES_tradnl"/>
        </w:rPr>
        <w:t xml:space="preserve">Para el caso de quien resulte beneficiario de una obra social, </w:t>
      </w:r>
      <w:r>
        <w:rPr>
          <w:rFonts w:ascii="Tahoma" w:hAnsi="Tahoma"/>
          <w:lang w:val="es-ES_tradnl"/>
        </w:rPr>
        <w:t>ejemplo de Nota a una obra social, complementada con denuncia a la Superintendencia de Servicios de Salud.</w:t>
      </w:r>
    </w:p>
    <w:p w:rsidR="00C54766" w:rsidRDefault="00C54766" w:rsidP="00C54766">
      <w:pPr>
        <w:widowControl w:val="0"/>
        <w:ind w:right="-397" w:firstLine="360"/>
        <w:jc w:val="right"/>
        <w:rPr>
          <w:rFonts w:ascii="Tahoma" w:hAnsi="Tahoma"/>
          <w:sz w:val="22"/>
          <w:lang w:val="es-ES_tradnl"/>
        </w:rPr>
      </w:pPr>
      <w:r>
        <w:rPr>
          <w:rFonts w:ascii="Tahoma" w:hAnsi="Tahoma"/>
          <w:sz w:val="22"/>
          <w:lang w:val="es-ES_tradnl"/>
        </w:rPr>
        <w:t> </w:t>
      </w:r>
    </w:p>
    <w:p w:rsidR="00C54766" w:rsidRDefault="00C54766" w:rsidP="00C54766">
      <w:pPr>
        <w:widowControl w:val="0"/>
        <w:ind w:right="-397" w:firstLine="360"/>
        <w:jc w:val="right"/>
        <w:rPr>
          <w:rFonts w:ascii="Tahoma" w:hAnsi="Tahoma"/>
          <w:sz w:val="22"/>
          <w:lang w:val="es-ES_tradnl"/>
        </w:rPr>
      </w:pPr>
      <w:r>
        <w:rPr>
          <w:rFonts w:ascii="Tahoma" w:hAnsi="Tahoma"/>
          <w:sz w:val="22"/>
          <w:lang w:val="es-ES_tradnl"/>
        </w:rPr>
        <w:t xml:space="preserve">XX, de , del año </w:t>
      </w:r>
    </w:p>
    <w:p w:rsidR="00C54766" w:rsidRDefault="00C54766" w:rsidP="00C54766">
      <w:pPr>
        <w:widowControl w:val="0"/>
        <w:ind w:right="-397"/>
        <w:rPr>
          <w:rFonts w:ascii="Tahoma" w:hAnsi="Tahoma"/>
          <w:sz w:val="22"/>
          <w:lang w:val="es-ES_tradnl"/>
        </w:rPr>
      </w:pPr>
      <w:r>
        <w:rPr>
          <w:rFonts w:ascii="Tahoma" w:hAnsi="Tahoma"/>
          <w:sz w:val="22"/>
          <w:lang w:val="es-ES_tradnl"/>
        </w:rPr>
        <w:t>Al Sr. Presidentes</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de </w:t>
      </w:r>
      <w:smartTag w:uri="urn:schemas-microsoft-com:office:smarttags" w:element="PersonName">
        <w:smartTagPr>
          <w:attr w:name="ProductID" w:val="la Obra Social"/>
        </w:smartTagPr>
        <w:r>
          <w:rPr>
            <w:rFonts w:ascii="Tahoma" w:hAnsi="Tahoma"/>
            <w:sz w:val="22"/>
            <w:lang w:val="es-ES_tradnl"/>
          </w:rPr>
          <w:t>la Obra Social</w:t>
        </w:r>
      </w:smartTag>
    </w:p>
    <w:p w:rsidR="00C54766" w:rsidRDefault="00C54766" w:rsidP="00C54766">
      <w:pPr>
        <w:pStyle w:val="Ttulo2"/>
        <w:keepNext/>
        <w:widowControl w:val="0"/>
        <w:ind w:right="-397"/>
        <w:rPr>
          <w:rFonts w:ascii="Tahoma" w:hAnsi="Tahoma"/>
          <w:b/>
          <w:i/>
          <w:color w:val="000000"/>
          <w:sz w:val="22"/>
          <w:lang w:val="es-ES_tradnl"/>
        </w:rPr>
      </w:pPr>
      <w:r>
        <w:rPr>
          <w:rFonts w:ascii="Tahoma" w:hAnsi="Tahoma"/>
          <w:b/>
          <w:i/>
          <w:color w:val="000000"/>
          <w:sz w:val="22"/>
          <w:lang w:val="es-ES_tradnl"/>
        </w:rPr>
        <w:t>Presente</w:t>
      </w:r>
    </w:p>
    <w:p w:rsidR="00C54766" w:rsidRDefault="00C54766" w:rsidP="00C54766">
      <w:pPr>
        <w:widowControl w:val="0"/>
        <w:ind w:right="-397"/>
        <w:jc w:val="center"/>
        <w:rPr>
          <w:rFonts w:ascii="Tahoma" w:hAnsi="Tahoma"/>
          <w:sz w:val="22"/>
          <w:lang w:val="es-ES_tradnl"/>
        </w:rPr>
      </w:pPr>
      <w:r>
        <w:rPr>
          <w:rFonts w:ascii="Tahoma" w:hAnsi="Tahoma"/>
          <w:sz w:val="22"/>
          <w:lang w:val="es-ES_tradnl"/>
        </w:rPr>
        <w:t>Beneficiario N°</w:t>
      </w:r>
    </w:p>
    <w:p w:rsidR="00C54766" w:rsidRDefault="00C54766" w:rsidP="00C54766">
      <w:pPr>
        <w:widowControl w:val="0"/>
        <w:ind w:right="-397"/>
        <w:rPr>
          <w:rFonts w:ascii="Tahoma" w:hAnsi="Tahoma"/>
          <w:sz w:val="22"/>
          <w:lang w:val="es-ES_tradnl"/>
        </w:rPr>
      </w:pPr>
      <w:r>
        <w:rPr>
          <w:rFonts w:ascii="Tahoma" w:hAnsi="Tahoma"/>
          <w:sz w:val="22"/>
          <w:lang w:val="es-ES_tradnl"/>
        </w:rPr>
        <w:t>De mi mayor consideración :</w:t>
      </w:r>
    </w:p>
    <w:p w:rsidR="00C54766" w:rsidRDefault="00C54766" w:rsidP="00C54766">
      <w:pPr>
        <w:widowControl w:val="0"/>
        <w:ind w:right="-397"/>
        <w:rPr>
          <w:rFonts w:ascii="Tahoma" w:hAnsi="Tahoma"/>
          <w:sz w:val="22"/>
          <w:lang w:val="es-ES_tradnl"/>
        </w:rPr>
      </w:pPr>
      <w:r>
        <w:rPr>
          <w:rFonts w:ascii="Tahoma" w:hAnsi="Tahoma"/>
          <w:sz w:val="22"/>
          <w:lang w:val="es-ES_tradnl"/>
        </w:rPr>
        <w:t>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X, DNI N° XX, domiciliada en </w:t>
      </w:r>
      <w:smartTag w:uri="urn:schemas-microsoft-com:office:smarttags" w:element="PersonName">
        <w:smartTagPr>
          <w:attr w:name="ProductID" w:val="la calle XX"/>
        </w:smartTagPr>
        <w:r>
          <w:rPr>
            <w:rFonts w:ascii="Tahoma" w:hAnsi="Tahoma"/>
            <w:sz w:val="22"/>
            <w:lang w:val="es-ES_tradnl"/>
          </w:rPr>
          <w:t>la calle XX</w:t>
        </w:r>
      </w:smartTag>
      <w:r>
        <w:rPr>
          <w:rFonts w:ascii="Tahoma" w:hAnsi="Tahoma"/>
          <w:sz w:val="22"/>
          <w:lang w:val="es-ES_tradnl"/>
        </w:rPr>
        <w:t xml:space="preserve">, de la ciudad de XX, en mi carácter de madre de XX, DNI N° XX, digo: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Mi hijo sufre XX, según acredito con certificado de discapacidad que en copia adjunto.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El médico tratante ha dispuesto, que para atender su padecimiento de salud, se le debe de brindar un tratamiento compuesto de...</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Es por ello que por este medio lo INTIMO a que en un plazo perentorio de 48 horas, proceda a autorizar dicho tratamiento.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En caso de negativa o silencio de vuestra parte, hago reserva de iniciar acciones jurisdiccionales, en resguardo de la salud de mi hijo y lo hago responsable civil y penalmente por las consecuencias dañosas que mi hijo sufra por vuestra conducta desaprensiva.</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Prueba: Adjunto en copia, la siguiente prueba documental: </w:t>
      </w:r>
    </w:p>
    <w:p w:rsidR="00C54766" w:rsidRDefault="00C54766" w:rsidP="00C54766">
      <w:pPr>
        <w:widowControl w:val="0"/>
        <w:ind w:left="708" w:right="-397" w:firstLine="708"/>
        <w:rPr>
          <w:rFonts w:ascii="Tahoma" w:hAnsi="Tahoma"/>
          <w:sz w:val="22"/>
          <w:lang w:val="es-ES_tradnl"/>
        </w:rPr>
      </w:pPr>
      <w:r>
        <w:rPr>
          <w:rFonts w:ascii="Tahoma" w:hAnsi="Tahoma"/>
          <w:sz w:val="22"/>
          <w:lang w:val="es-ES_tradnl"/>
        </w:rPr>
        <w:t xml:space="preserve">1) Certificado de discapacidad.  </w:t>
      </w:r>
    </w:p>
    <w:p w:rsidR="00C54766" w:rsidRDefault="00C54766" w:rsidP="00C54766">
      <w:pPr>
        <w:widowControl w:val="0"/>
        <w:ind w:left="708" w:right="-397" w:firstLine="708"/>
        <w:rPr>
          <w:rFonts w:ascii="Tahoma" w:hAnsi="Tahoma"/>
          <w:sz w:val="22"/>
          <w:lang w:val="es-ES_tradnl"/>
        </w:rPr>
      </w:pPr>
      <w:r>
        <w:rPr>
          <w:rFonts w:ascii="Tahoma" w:hAnsi="Tahoma"/>
          <w:sz w:val="22"/>
          <w:lang w:val="es-ES_tradnl"/>
        </w:rPr>
        <w:t>2) Prescripción médica.</w:t>
      </w:r>
    </w:p>
    <w:p w:rsidR="00C54766" w:rsidRDefault="00C54766" w:rsidP="00C54766">
      <w:pPr>
        <w:widowControl w:val="0"/>
        <w:ind w:left="708" w:right="-397" w:firstLine="708"/>
        <w:rPr>
          <w:rFonts w:ascii="Tahoma" w:hAnsi="Tahoma"/>
          <w:sz w:val="22"/>
          <w:lang w:val="es-ES_tradnl"/>
        </w:rPr>
      </w:pPr>
      <w:r>
        <w:rPr>
          <w:rFonts w:ascii="Tahoma" w:hAnsi="Tahoma"/>
          <w:sz w:val="22"/>
          <w:lang w:val="es-ES_tradnl"/>
        </w:rPr>
        <w:t>3) Presupuesto de las prestaciones.</w:t>
      </w:r>
    </w:p>
    <w:p w:rsidR="00C54766" w:rsidRDefault="00C54766" w:rsidP="00C54766">
      <w:pPr>
        <w:widowControl w:val="0"/>
        <w:ind w:left="708" w:right="-397" w:firstLine="708"/>
        <w:rPr>
          <w:rFonts w:ascii="Tahoma" w:hAnsi="Tahoma"/>
          <w:sz w:val="22"/>
          <w:lang w:val="es-ES_tradnl"/>
        </w:rPr>
      </w:pPr>
      <w:r>
        <w:rPr>
          <w:rFonts w:ascii="Tahoma" w:hAnsi="Tahoma"/>
          <w:sz w:val="22"/>
          <w:lang w:val="es-ES_tradnl"/>
        </w:rPr>
        <w:t> </w:t>
      </w:r>
    </w:p>
    <w:p w:rsidR="00C54766" w:rsidRDefault="00C54766" w:rsidP="00C54766">
      <w:pPr>
        <w:widowControl w:val="0"/>
        <w:ind w:right="-397"/>
        <w:jc w:val="center"/>
        <w:rPr>
          <w:rFonts w:ascii="Tahoma" w:hAnsi="Tahoma"/>
          <w:sz w:val="22"/>
          <w:lang w:val="es-ES_tradnl"/>
        </w:rPr>
      </w:pPr>
      <w:r>
        <w:rPr>
          <w:rFonts w:ascii="Tahoma" w:hAnsi="Tahoma"/>
          <w:sz w:val="22"/>
          <w:lang w:val="es-ES_tradnl"/>
        </w:rPr>
        <w:t>Lo saludo atentamente</w:t>
      </w:r>
    </w:p>
    <w:p w:rsidR="00C54766" w:rsidRDefault="00C54766" w:rsidP="00C54766">
      <w:pPr>
        <w:widowControl w:val="0"/>
        <w:ind w:right="-397"/>
        <w:rPr>
          <w:rFonts w:ascii="Tahoma" w:hAnsi="Tahoma"/>
          <w:lang w:val="es-ES_tradnl"/>
        </w:rPr>
      </w:pPr>
      <w:r>
        <w:rPr>
          <w:rFonts w:ascii="Tahoma" w:hAnsi="Tahoma"/>
          <w:lang w:val="es-ES_tradnl"/>
        </w:rPr>
        <w:t> </w:t>
      </w:r>
    </w:p>
    <w:p w:rsidR="00C54766" w:rsidRDefault="00C54766" w:rsidP="00C54766">
      <w:pPr>
        <w:widowControl w:val="0"/>
        <w:ind w:right="-397"/>
        <w:rPr>
          <w:rFonts w:ascii="Tahoma" w:hAnsi="Tahoma"/>
          <w:lang w:val="es-ES_tradnl"/>
        </w:rPr>
      </w:pPr>
      <w:r>
        <w:rPr>
          <w:rFonts w:ascii="Tahoma" w:hAnsi="Tahoma"/>
          <w:lang w:val="es-ES_tradnl"/>
        </w:rPr>
        <w:t>Luego de presentar la nota a la obra social, en caso de incumplimiento con la intimación superado el plazo otorgado, se debe de presentar la denuncia a la Superintendencia de Servicios de Salud.</w:t>
      </w:r>
    </w:p>
    <w:p w:rsidR="00C54766" w:rsidRDefault="00C54766" w:rsidP="00C54766">
      <w:pPr>
        <w:widowControl w:val="0"/>
        <w:ind w:right="-397"/>
        <w:rPr>
          <w:rFonts w:ascii="Tahoma" w:hAnsi="Tahoma"/>
          <w:lang w:val="es-ES_tradnl"/>
        </w:rPr>
      </w:pPr>
      <w:r>
        <w:rPr>
          <w:rFonts w:ascii="Tahoma" w:hAnsi="Tahoma"/>
          <w:lang w:val="es-ES_tradnl"/>
        </w:rPr>
        <w:t> </w:t>
      </w:r>
    </w:p>
    <w:p w:rsidR="00C54766" w:rsidRDefault="00C54766" w:rsidP="00C54766">
      <w:pPr>
        <w:widowControl w:val="0"/>
        <w:ind w:right="-397"/>
        <w:rPr>
          <w:rFonts w:ascii="Tahoma" w:hAnsi="Tahoma"/>
          <w:lang w:val="es-ES_tradnl"/>
        </w:rPr>
      </w:pPr>
      <w:r>
        <w:rPr>
          <w:rFonts w:ascii="Tahoma" w:hAnsi="Tahoma"/>
          <w:lang w:val="es-ES_tradnl"/>
        </w:rPr>
        <w:t>-----------------------------------------------------------------------------------------------------------------------</w:t>
      </w:r>
    </w:p>
    <w:p w:rsidR="00C54766" w:rsidRDefault="00C54766" w:rsidP="00C54766">
      <w:pPr>
        <w:widowControl w:val="0"/>
        <w:ind w:right="-397"/>
        <w:jc w:val="right"/>
        <w:rPr>
          <w:rFonts w:ascii="Tahoma" w:hAnsi="Tahoma"/>
          <w:i/>
          <w:lang w:val="es-ES_tradnl"/>
        </w:rPr>
      </w:pPr>
      <w:r>
        <w:rPr>
          <w:rFonts w:ascii="Tahoma" w:hAnsi="Tahoma"/>
          <w:i/>
          <w:lang w:val="es-ES_tradnl"/>
        </w:rPr>
        <w:t> </w:t>
      </w:r>
    </w:p>
    <w:p w:rsidR="00C54766" w:rsidRDefault="00C54766" w:rsidP="00C54766">
      <w:pPr>
        <w:widowControl w:val="0"/>
        <w:ind w:right="-397"/>
        <w:jc w:val="right"/>
        <w:rPr>
          <w:rFonts w:ascii="Tahoma" w:hAnsi="Tahoma"/>
          <w:sz w:val="22"/>
          <w:lang w:val="es-ES_tradnl"/>
        </w:rPr>
      </w:pPr>
      <w:r>
        <w:rPr>
          <w:rFonts w:ascii="Tahoma" w:hAnsi="Tahoma"/>
          <w:i/>
          <w:sz w:val="22"/>
          <w:lang w:val="es-ES_tradnl"/>
        </w:rPr>
        <w:t xml:space="preserve">XX, </w:t>
      </w:r>
      <w:r>
        <w:rPr>
          <w:rFonts w:ascii="Tahoma" w:hAnsi="Tahoma"/>
          <w:sz w:val="22"/>
          <w:lang w:val="es-ES_tradnl"/>
        </w:rPr>
        <w:t xml:space="preserve">de , del año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Al Sr. Presidente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de la Superintendencia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de Servicios de Salud  </w:t>
      </w:r>
    </w:p>
    <w:p w:rsidR="00C54766" w:rsidRDefault="00C54766" w:rsidP="00C54766">
      <w:pPr>
        <w:pStyle w:val="Ttulo2"/>
        <w:keepNext/>
        <w:widowControl w:val="0"/>
        <w:ind w:right="-397"/>
        <w:rPr>
          <w:rFonts w:ascii="Tahoma" w:hAnsi="Tahoma"/>
          <w:b/>
          <w:i/>
          <w:color w:val="000000"/>
          <w:sz w:val="22"/>
          <w:lang w:val="es-ES_tradnl"/>
        </w:rPr>
      </w:pPr>
      <w:r>
        <w:rPr>
          <w:rFonts w:ascii="Tahoma" w:hAnsi="Tahoma"/>
          <w:b/>
          <w:i/>
          <w:color w:val="000000"/>
          <w:sz w:val="22"/>
          <w:lang w:val="es-ES_tradnl"/>
        </w:rPr>
        <w:t xml:space="preserve">Presente  </w:t>
      </w:r>
    </w:p>
    <w:p w:rsidR="00C54766" w:rsidRDefault="00C54766" w:rsidP="00C54766">
      <w:pPr>
        <w:widowControl w:val="0"/>
        <w:ind w:right="-397"/>
        <w:rPr>
          <w:rFonts w:ascii="Tahoma" w:hAnsi="Tahoma"/>
          <w:sz w:val="22"/>
          <w:lang w:val="es-ES_tradnl"/>
        </w:rPr>
      </w:pPr>
      <w:r>
        <w:rPr>
          <w:rFonts w:ascii="Tahoma" w:hAnsi="Tahoma"/>
          <w:sz w:val="22"/>
          <w:lang w:val="es-ES_tradnl"/>
        </w:rPr>
        <w:t>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De mi mayor consideración: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XX, DNI N° XX, domiciliada en </w:t>
      </w:r>
      <w:smartTag w:uri="urn:schemas-microsoft-com:office:smarttags" w:element="PersonName">
        <w:smartTagPr>
          <w:attr w:name="ProductID" w:val="la calle XX"/>
        </w:smartTagPr>
        <w:r>
          <w:rPr>
            <w:rFonts w:ascii="Tahoma" w:hAnsi="Tahoma"/>
            <w:sz w:val="22"/>
            <w:lang w:val="es-ES_tradnl"/>
          </w:rPr>
          <w:t>la calle XX</w:t>
        </w:r>
      </w:smartTag>
      <w:r>
        <w:rPr>
          <w:rFonts w:ascii="Tahoma" w:hAnsi="Tahoma"/>
          <w:sz w:val="22"/>
          <w:lang w:val="es-ES_tradnl"/>
        </w:rPr>
        <w:t>, de la ciudad de XX, en mi carácter de madre  de XX, DNI N° XX, digo:</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Vengo a formular </w:t>
      </w:r>
      <w:smartTag w:uri="urn:schemas-microsoft-com:office:smarttags" w:element="PersonName">
        <w:smartTagPr>
          <w:attr w:name="ProductID" w:val="la presente DENUNCIA"/>
        </w:smartTagPr>
        <w:r>
          <w:rPr>
            <w:rFonts w:ascii="Tahoma" w:hAnsi="Tahoma"/>
            <w:sz w:val="22"/>
            <w:lang w:val="es-ES_tradnl"/>
          </w:rPr>
          <w:t>la presente DENUNCIA</w:t>
        </w:r>
      </w:smartTag>
      <w:r>
        <w:rPr>
          <w:rFonts w:ascii="Tahoma" w:hAnsi="Tahoma"/>
          <w:sz w:val="22"/>
          <w:lang w:val="es-ES_tradnl"/>
        </w:rPr>
        <w:t xml:space="preserve">, en atención a que mi hijo sufre XX, según acredito con certificado de discapacidad que en copia adjunto, y siendo beneficiario de </w:t>
      </w:r>
      <w:smartTag w:uri="urn:schemas-microsoft-com:office:smarttags" w:element="PersonName">
        <w:smartTagPr>
          <w:attr w:name="ProductID" w:val="la Obra Social XX"/>
        </w:smartTagPr>
        <w:r>
          <w:rPr>
            <w:rFonts w:ascii="Tahoma" w:hAnsi="Tahoma"/>
            <w:sz w:val="22"/>
            <w:lang w:val="es-ES_tradnl"/>
          </w:rPr>
          <w:t>la Obra Social XX</w:t>
        </w:r>
      </w:smartTag>
      <w:r>
        <w:rPr>
          <w:rFonts w:ascii="Tahoma" w:hAnsi="Tahoma"/>
          <w:sz w:val="22"/>
          <w:lang w:val="es-ES_tradnl"/>
        </w:rPr>
        <w:t xml:space="preserve">, N° XX, mi hijo no recibe de la misma, la atención que su estado de salud hace aconsejable.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El médico tratante ha dispuesto, que para atender su padecimiento de salud, se le debe de brindar un tratamiento compuesto de...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lastRenderedPageBreak/>
        <w:t>He INTIMADO a la obra social a que en un plazo perentorio de 48 horas, proceda a autorizar dicho tratamiento, según constancia adjunta, pero hasta el presente no he tenido respuesta positiva alguna.</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Es por ello que le peticiono, que en uso de sus potestades, le corra traslado de mi presentación a la obra social denunciada, y pase a RESOLVER la presente denuncia, en resguardo de la salud de mi hijo.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Prueba: Adjunto en copia, la siguiente prueba documental : </w:t>
      </w:r>
    </w:p>
    <w:p w:rsidR="00C54766" w:rsidRDefault="00C54766" w:rsidP="00C54766">
      <w:pPr>
        <w:widowControl w:val="0"/>
        <w:tabs>
          <w:tab w:val="left" w:pos="1203"/>
        </w:tabs>
        <w:ind w:left="1203" w:right="-397" w:hanging="495"/>
        <w:rPr>
          <w:rFonts w:ascii="Tahoma" w:hAnsi="Tahoma"/>
          <w:sz w:val="22"/>
          <w:lang w:val="es-ES_tradnl"/>
        </w:rPr>
      </w:pPr>
      <w:r>
        <w:rPr>
          <w:rFonts w:ascii="Tahoma" w:hAnsi="Tahoma"/>
          <w:sz w:val="22"/>
          <w:lang w:val="es-ES_tradnl"/>
        </w:rPr>
        <w:t>1)</w:t>
      </w:r>
      <w:r>
        <w:rPr>
          <w:rFonts w:ascii="Tahoma" w:hAnsi="Tahoma"/>
          <w:sz w:val="14"/>
          <w:lang w:val="es-ES_tradnl"/>
        </w:rPr>
        <w:t xml:space="preserve">         </w:t>
      </w:r>
      <w:r>
        <w:rPr>
          <w:rFonts w:ascii="Tahoma" w:hAnsi="Tahoma"/>
          <w:sz w:val="22"/>
          <w:lang w:val="es-ES_tradnl"/>
        </w:rPr>
        <w:t xml:space="preserve">Certificado de discapacidad. </w:t>
      </w:r>
    </w:p>
    <w:p w:rsidR="00C54766" w:rsidRDefault="00C54766" w:rsidP="00C54766">
      <w:pPr>
        <w:widowControl w:val="0"/>
        <w:tabs>
          <w:tab w:val="left" w:pos="1203"/>
        </w:tabs>
        <w:ind w:left="1203" w:right="-397" w:hanging="495"/>
        <w:rPr>
          <w:rFonts w:ascii="Tahoma" w:hAnsi="Tahoma"/>
          <w:sz w:val="22"/>
          <w:lang w:val="es-ES_tradnl"/>
        </w:rPr>
      </w:pPr>
      <w:r>
        <w:rPr>
          <w:rFonts w:ascii="Tahoma" w:hAnsi="Tahoma"/>
          <w:sz w:val="22"/>
          <w:lang w:val="es-ES_tradnl"/>
        </w:rPr>
        <w:t>2)</w:t>
      </w:r>
      <w:r>
        <w:rPr>
          <w:rFonts w:ascii="Tahoma" w:hAnsi="Tahoma"/>
          <w:sz w:val="14"/>
          <w:lang w:val="es-ES_tradnl"/>
        </w:rPr>
        <w:t xml:space="preserve">         </w:t>
      </w:r>
      <w:r>
        <w:rPr>
          <w:rFonts w:ascii="Tahoma" w:hAnsi="Tahoma"/>
          <w:sz w:val="22"/>
          <w:lang w:val="es-ES_tradnl"/>
        </w:rPr>
        <w:t xml:space="preserve">Prescripción médica. </w:t>
      </w:r>
    </w:p>
    <w:p w:rsidR="00C54766" w:rsidRDefault="00C54766" w:rsidP="00C54766">
      <w:pPr>
        <w:widowControl w:val="0"/>
        <w:tabs>
          <w:tab w:val="left" w:pos="1203"/>
        </w:tabs>
        <w:ind w:left="1203" w:right="-397" w:hanging="495"/>
        <w:rPr>
          <w:rFonts w:ascii="Tahoma" w:hAnsi="Tahoma"/>
          <w:sz w:val="22"/>
          <w:lang w:val="es-ES_tradnl"/>
        </w:rPr>
      </w:pPr>
      <w:r>
        <w:rPr>
          <w:rFonts w:ascii="Tahoma" w:hAnsi="Tahoma"/>
          <w:sz w:val="22"/>
          <w:lang w:val="es-ES_tradnl"/>
        </w:rPr>
        <w:t>3)</w:t>
      </w:r>
      <w:r>
        <w:rPr>
          <w:rFonts w:ascii="Tahoma" w:hAnsi="Tahoma"/>
          <w:sz w:val="14"/>
          <w:lang w:val="es-ES_tradnl"/>
        </w:rPr>
        <w:t xml:space="preserve">         </w:t>
      </w:r>
      <w:r>
        <w:rPr>
          <w:rFonts w:ascii="Tahoma" w:hAnsi="Tahoma"/>
          <w:sz w:val="22"/>
          <w:lang w:val="es-ES_tradnl"/>
        </w:rPr>
        <w:t>Presupuesto de las prestaciones.</w:t>
      </w:r>
    </w:p>
    <w:p w:rsidR="00C54766" w:rsidRDefault="00C54766" w:rsidP="00C54766">
      <w:pPr>
        <w:widowControl w:val="0"/>
        <w:tabs>
          <w:tab w:val="left" w:pos="1203"/>
        </w:tabs>
        <w:ind w:left="1203" w:right="-397" w:hanging="495"/>
        <w:rPr>
          <w:rFonts w:ascii="Tahoma" w:hAnsi="Tahoma"/>
          <w:sz w:val="22"/>
          <w:lang w:val="es-ES_tradnl"/>
        </w:rPr>
      </w:pPr>
      <w:r>
        <w:rPr>
          <w:rFonts w:ascii="Tahoma" w:hAnsi="Tahoma"/>
          <w:sz w:val="22"/>
          <w:lang w:val="es-ES_tradnl"/>
        </w:rPr>
        <w:t>4)</w:t>
      </w:r>
      <w:r>
        <w:rPr>
          <w:rFonts w:ascii="Tahoma" w:hAnsi="Tahoma"/>
          <w:sz w:val="14"/>
          <w:lang w:val="es-ES_tradnl"/>
        </w:rPr>
        <w:t xml:space="preserve">         </w:t>
      </w:r>
      <w:r>
        <w:rPr>
          <w:rFonts w:ascii="Tahoma" w:hAnsi="Tahoma"/>
          <w:sz w:val="22"/>
          <w:lang w:val="es-ES_tradnl"/>
        </w:rPr>
        <w:t>Copia de la nota presentada a la obra social.</w:t>
      </w:r>
    </w:p>
    <w:p w:rsidR="00C54766" w:rsidRDefault="00C54766" w:rsidP="00C54766">
      <w:pPr>
        <w:widowControl w:val="0"/>
        <w:tabs>
          <w:tab w:val="left" w:pos="1203"/>
        </w:tabs>
        <w:ind w:left="1203" w:right="-397" w:hanging="495"/>
        <w:rPr>
          <w:rFonts w:ascii="Tahoma" w:hAnsi="Tahoma"/>
          <w:sz w:val="22"/>
          <w:lang w:val="es-ES_tradnl"/>
        </w:rPr>
      </w:pPr>
      <w:r>
        <w:rPr>
          <w:rFonts w:ascii="Tahoma" w:hAnsi="Tahoma"/>
          <w:sz w:val="22"/>
          <w:lang w:val="es-ES_tradnl"/>
        </w:rPr>
        <w:t>5)</w:t>
      </w:r>
      <w:r>
        <w:rPr>
          <w:rFonts w:ascii="Tahoma" w:hAnsi="Tahoma"/>
          <w:sz w:val="14"/>
          <w:lang w:val="es-ES_tradnl"/>
        </w:rPr>
        <w:t xml:space="preserve">         </w:t>
      </w:r>
      <w:r>
        <w:rPr>
          <w:rFonts w:ascii="Tahoma" w:hAnsi="Tahoma"/>
          <w:sz w:val="22"/>
          <w:lang w:val="es-ES_tradnl"/>
        </w:rPr>
        <w:t>Copia de las credenciales de beneficiario de la obra social.</w:t>
      </w:r>
    </w:p>
    <w:p w:rsidR="00C54766" w:rsidRDefault="00C54766" w:rsidP="00C54766">
      <w:pPr>
        <w:widowControl w:val="0"/>
        <w:tabs>
          <w:tab w:val="left" w:pos="1203"/>
        </w:tabs>
        <w:ind w:left="1203" w:right="-397" w:hanging="495"/>
        <w:rPr>
          <w:rFonts w:ascii="Tahoma" w:hAnsi="Tahoma"/>
          <w:sz w:val="22"/>
          <w:lang w:val="es-ES_tradnl"/>
        </w:rPr>
      </w:pPr>
      <w:r>
        <w:rPr>
          <w:rFonts w:ascii="Tahoma" w:hAnsi="Tahoma"/>
          <w:sz w:val="22"/>
          <w:lang w:val="es-ES_tradnl"/>
        </w:rPr>
        <w:t>6)</w:t>
      </w:r>
      <w:r>
        <w:rPr>
          <w:rFonts w:ascii="Tahoma" w:hAnsi="Tahoma"/>
          <w:sz w:val="14"/>
          <w:lang w:val="es-ES_tradnl"/>
        </w:rPr>
        <w:t xml:space="preserve">         </w:t>
      </w:r>
      <w:r>
        <w:rPr>
          <w:rFonts w:ascii="Tahoma" w:hAnsi="Tahoma"/>
          <w:sz w:val="22"/>
          <w:lang w:val="es-ES_tradnl"/>
        </w:rPr>
        <w:t xml:space="preserve">Copia del recibo de sueldo, por la relación laboral que genera el nexo con la obra social. </w:t>
      </w:r>
    </w:p>
    <w:p w:rsidR="00C54766" w:rsidRDefault="00C54766" w:rsidP="00C54766">
      <w:pPr>
        <w:widowControl w:val="0"/>
        <w:ind w:left="708" w:right="-397"/>
        <w:jc w:val="center"/>
        <w:rPr>
          <w:rFonts w:ascii="Tahoma" w:hAnsi="Tahoma"/>
          <w:sz w:val="22"/>
          <w:lang w:val="es-ES_tradnl"/>
        </w:rPr>
      </w:pPr>
      <w:r>
        <w:rPr>
          <w:rFonts w:ascii="Tahoma" w:hAnsi="Tahoma"/>
          <w:sz w:val="22"/>
          <w:lang w:val="es-ES_tradnl"/>
        </w:rPr>
        <w:t>Lo saludo atentamente.</w:t>
      </w:r>
    </w:p>
    <w:p w:rsidR="00C54766" w:rsidRDefault="00C54766" w:rsidP="00C54766">
      <w:pPr>
        <w:widowControl w:val="0"/>
        <w:ind w:left="708" w:right="-397"/>
        <w:rPr>
          <w:rFonts w:ascii="Tahoma" w:hAnsi="Tahoma"/>
          <w:lang w:val="es-ES_tradnl"/>
        </w:rPr>
      </w:pPr>
      <w:r>
        <w:rPr>
          <w:rFonts w:ascii="Tahoma" w:hAnsi="Tahoma"/>
          <w:lang w:val="es-ES_tradnl"/>
        </w:rPr>
        <w:t> </w:t>
      </w:r>
    </w:p>
    <w:p w:rsidR="00C54766" w:rsidRDefault="00C54766" w:rsidP="00C54766">
      <w:pPr>
        <w:widowControl w:val="0"/>
        <w:ind w:right="-397"/>
        <w:rPr>
          <w:rFonts w:ascii="Tahoma" w:hAnsi="Tahoma"/>
          <w:lang w:val="es-ES_tradnl"/>
        </w:rPr>
      </w:pPr>
      <w:r>
        <w:rPr>
          <w:rFonts w:ascii="Tahoma" w:hAnsi="Tahoma"/>
          <w:lang w:val="es-ES_tradnl"/>
        </w:rPr>
        <w:t> </w:t>
      </w:r>
    </w:p>
    <w:p w:rsidR="00C54766" w:rsidRDefault="00C54766" w:rsidP="00C54766">
      <w:pPr>
        <w:widowControl w:val="0"/>
        <w:ind w:right="-397"/>
        <w:rPr>
          <w:rFonts w:ascii="Tahoma" w:hAnsi="Tahoma"/>
          <w:lang w:val="es-ES_tradnl"/>
        </w:rPr>
      </w:pPr>
    </w:p>
    <w:p w:rsidR="00C54766" w:rsidRDefault="00C54766" w:rsidP="00C54766">
      <w:pPr>
        <w:widowControl w:val="0"/>
        <w:ind w:right="-397"/>
        <w:rPr>
          <w:rFonts w:ascii="Tahoma" w:hAnsi="Tahoma"/>
          <w:lang w:val="es-ES_tradnl"/>
        </w:rPr>
      </w:pPr>
      <w:r>
        <w:rPr>
          <w:rFonts w:ascii="Tahoma" w:hAnsi="Tahoma"/>
          <w:lang w:val="es-ES_tradnl"/>
        </w:rPr>
        <w:t xml:space="preserve">2) </w:t>
      </w:r>
      <w:r>
        <w:rPr>
          <w:rFonts w:ascii="Tahoma" w:hAnsi="Tahoma"/>
          <w:b/>
          <w:u w:val="single"/>
          <w:lang w:val="es-ES_tradnl"/>
        </w:rPr>
        <w:t>Para el caso de quien no posea cobertura de obra social o de empresa de medicina prepaga,</w:t>
      </w:r>
      <w:r>
        <w:rPr>
          <w:rFonts w:ascii="Tahoma" w:hAnsi="Tahoma"/>
          <w:lang w:val="es-ES_tradnl"/>
        </w:rPr>
        <w:t xml:space="preserve"> ejemplo de Nota al ESTADO.</w:t>
      </w:r>
    </w:p>
    <w:p w:rsidR="00C54766" w:rsidRDefault="00C54766" w:rsidP="00C54766">
      <w:pPr>
        <w:widowControl w:val="0"/>
        <w:ind w:left="708" w:right="-397"/>
        <w:rPr>
          <w:rFonts w:ascii="Tahoma" w:hAnsi="Tahoma"/>
          <w:lang w:val="es-ES_tradnl"/>
        </w:rPr>
      </w:pPr>
      <w:r>
        <w:rPr>
          <w:rFonts w:ascii="Tahoma" w:hAnsi="Tahoma"/>
          <w:lang w:val="es-ES_tradnl"/>
        </w:rPr>
        <w:t> </w:t>
      </w:r>
    </w:p>
    <w:p w:rsidR="00C54766" w:rsidRDefault="00C54766" w:rsidP="00C54766">
      <w:pPr>
        <w:widowControl w:val="0"/>
        <w:ind w:left="708" w:right="-397"/>
        <w:jc w:val="right"/>
        <w:rPr>
          <w:rFonts w:ascii="Tahoma" w:hAnsi="Tahoma"/>
          <w:sz w:val="22"/>
          <w:lang w:val="es-ES_tradnl"/>
        </w:rPr>
      </w:pPr>
      <w:r>
        <w:rPr>
          <w:rFonts w:ascii="Tahoma" w:hAnsi="Tahoma"/>
          <w:sz w:val="22"/>
          <w:lang w:val="es-ES_tradnl"/>
        </w:rPr>
        <w:t> </w:t>
      </w:r>
    </w:p>
    <w:p w:rsidR="00C54766" w:rsidRDefault="00C54766" w:rsidP="00C54766">
      <w:pPr>
        <w:widowControl w:val="0"/>
        <w:ind w:left="708" w:right="-397"/>
        <w:jc w:val="right"/>
        <w:rPr>
          <w:rFonts w:ascii="Tahoma" w:hAnsi="Tahoma"/>
          <w:sz w:val="22"/>
          <w:lang w:val="es-ES_tradnl"/>
        </w:rPr>
      </w:pPr>
      <w:r>
        <w:rPr>
          <w:rFonts w:ascii="Tahoma" w:hAnsi="Tahoma"/>
          <w:sz w:val="22"/>
          <w:lang w:val="es-ES_tradnl"/>
        </w:rPr>
        <w:t>XX, de , del año</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A </w:t>
      </w:r>
      <w:smartTag w:uri="urn:schemas-microsoft-com:office:smarttags" w:element="PersonName">
        <w:smartTagPr>
          <w:attr w:name="ProductID" w:val="la Sra. Ministro"/>
        </w:smartTagPr>
        <w:r>
          <w:rPr>
            <w:rFonts w:ascii="Tahoma" w:hAnsi="Tahoma"/>
            <w:sz w:val="22"/>
            <w:lang w:val="es-ES_tradnl"/>
          </w:rPr>
          <w:t>la Sra. Ministro</w:t>
        </w:r>
      </w:smartTag>
      <w:r>
        <w:rPr>
          <w:rFonts w:ascii="Tahoma" w:hAnsi="Tahoma"/>
          <w:sz w:val="22"/>
          <w:lang w:val="es-ES_tradnl"/>
        </w:rPr>
        <w:t xml:space="preserve"> de Desarrollo Social y Medio Ambiente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Al Sr. Ministro de Salud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Al Sr. Gobernador de la Provincia de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Al Sr. Intendente de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Presente </w:t>
      </w:r>
    </w:p>
    <w:p w:rsidR="00C54766" w:rsidRDefault="00C54766" w:rsidP="00C54766">
      <w:pPr>
        <w:widowControl w:val="0"/>
        <w:ind w:left="708" w:right="-397"/>
        <w:rPr>
          <w:rFonts w:ascii="Tahoma" w:hAnsi="Tahoma"/>
          <w:sz w:val="22"/>
          <w:lang w:val="es-ES_tradnl"/>
        </w:rPr>
      </w:pPr>
      <w:r>
        <w:rPr>
          <w:rFonts w:ascii="Tahoma" w:hAnsi="Tahoma"/>
          <w:sz w:val="22"/>
          <w:lang w:val="es-ES_tradnl"/>
        </w:rPr>
        <w:t>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De mi mayor consideración: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XX, DNI N° XX, domiciliada en </w:t>
      </w:r>
      <w:smartTag w:uri="urn:schemas-microsoft-com:office:smarttags" w:element="PersonName">
        <w:smartTagPr>
          <w:attr w:name="ProductID" w:val="la calle XX"/>
        </w:smartTagPr>
        <w:r>
          <w:rPr>
            <w:rFonts w:ascii="Tahoma" w:hAnsi="Tahoma"/>
            <w:sz w:val="22"/>
            <w:lang w:val="es-ES_tradnl"/>
          </w:rPr>
          <w:t>la calle XX</w:t>
        </w:r>
      </w:smartTag>
      <w:r>
        <w:rPr>
          <w:rFonts w:ascii="Tahoma" w:hAnsi="Tahoma"/>
          <w:sz w:val="22"/>
          <w:lang w:val="es-ES_tradnl"/>
        </w:rPr>
        <w:t xml:space="preserve">, de la ciudad de XX, en mi carácter de madre de XX, DNI N° XX, digo: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Mi hijo sufre XX, según acredito con certificado de discapacidad que en copia adjunto.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El médico tratante ha dispuesto, que para atender su padecimiento de salud, se le debe de brindar un tratamiento compuesto de. . . . </w:t>
      </w:r>
    </w:p>
    <w:p w:rsidR="00C54766" w:rsidRDefault="00C54766" w:rsidP="00C54766">
      <w:pPr>
        <w:widowControl w:val="0"/>
        <w:ind w:left="705" w:right="-397"/>
        <w:rPr>
          <w:rFonts w:ascii="Tahoma" w:hAnsi="Tahoma"/>
          <w:color w:val="000000"/>
          <w:sz w:val="22"/>
          <w:lang w:val="es-ES_tradnl"/>
        </w:rPr>
      </w:pPr>
      <w:r>
        <w:rPr>
          <w:rFonts w:ascii="Tahoma" w:hAnsi="Tahoma"/>
          <w:color w:val="000000"/>
          <w:sz w:val="22"/>
          <w:lang w:val="es-ES_tradnl"/>
        </w:rPr>
        <w:t xml:space="preserve">Nuestra familia no tiene cobertura de obra social, ni tampoco de empresa de medicina prepaga, además de encontrarnos en una apremiante situación económica.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Es por ello que por este medio: </w:t>
      </w:r>
    </w:p>
    <w:p w:rsidR="00C54766" w:rsidRDefault="00C54766" w:rsidP="00C54766">
      <w:pPr>
        <w:widowControl w:val="0"/>
        <w:tabs>
          <w:tab w:val="left" w:pos="360"/>
        </w:tabs>
        <w:ind w:left="360" w:right="-397" w:hanging="360"/>
        <w:rPr>
          <w:rFonts w:ascii="Tahoma" w:hAnsi="Tahoma"/>
          <w:sz w:val="22"/>
          <w:lang w:val="es-ES_tradnl"/>
        </w:rPr>
      </w:pPr>
      <w:r>
        <w:rPr>
          <w:rFonts w:ascii="Tahoma" w:hAnsi="Tahoma"/>
          <w:sz w:val="22"/>
          <w:lang w:val="es-ES_tradnl"/>
        </w:rPr>
        <w:t>1.</w:t>
      </w:r>
      <w:r>
        <w:rPr>
          <w:rFonts w:ascii="Tahoma" w:hAnsi="Tahoma"/>
          <w:sz w:val="14"/>
          <w:lang w:val="es-ES_tradnl"/>
        </w:rPr>
        <w:t xml:space="preserve">     </w:t>
      </w:r>
      <w:r>
        <w:rPr>
          <w:rFonts w:ascii="Tahoma" w:hAnsi="Tahoma"/>
          <w:sz w:val="22"/>
          <w:lang w:val="es-ES_tradnl"/>
        </w:rPr>
        <w:t>Le SOLICITO, que por el medio que entienda pertinente, derive la presente nota al organismo de Estado competente, para que a mi hijo se le otorgue una pensión no contributiva, lo que le permitirá entre otras cosas, acceder al beneficio de la seguridad social, beneficio que por cierto se torna imprescindible para poder atender su precaria salud.</w:t>
      </w:r>
    </w:p>
    <w:p w:rsidR="00C54766" w:rsidRDefault="00C54766" w:rsidP="00C54766">
      <w:pPr>
        <w:widowControl w:val="0"/>
        <w:tabs>
          <w:tab w:val="left" w:pos="360"/>
        </w:tabs>
        <w:ind w:left="360" w:right="-397" w:hanging="360"/>
        <w:rPr>
          <w:rFonts w:ascii="Tahoma" w:hAnsi="Tahoma"/>
          <w:sz w:val="22"/>
          <w:lang w:val="es-ES_tradnl"/>
        </w:rPr>
      </w:pPr>
      <w:r>
        <w:rPr>
          <w:rFonts w:ascii="Tahoma" w:hAnsi="Tahoma"/>
          <w:sz w:val="22"/>
          <w:lang w:val="es-ES_tradnl"/>
        </w:rPr>
        <w:t>2.</w:t>
      </w:r>
      <w:r>
        <w:rPr>
          <w:rFonts w:ascii="Tahoma" w:hAnsi="Tahoma"/>
          <w:sz w:val="14"/>
          <w:lang w:val="es-ES_tradnl"/>
        </w:rPr>
        <w:t xml:space="preserve">     </w:t>
      </w:r>
      <w:r>
        <w:rPr>
          <w:rFonts w:ascii="Tahoma" w:hAnsi="Tahoma"/>
          <w:sz w:val="22"/>
          <w:lang w:val="es-ES_tradnl"/>
        </w:rPr>
        <w:t>Lo INTIMO a que en un plazo perentorio de 48 horas, proceda a arbitrar los medios del caso, para que mi hijo de manera efectiva reciba el tratamiento dispuesto por el médico tratante.</w:t>
      </w:r>
    </w:p>
    <w:p w:rsidR="00C54766" w:rsidRDefault="00C54766" w:rsidP="00C54766">
      <w:pPr>
        <w:widowControl w:val="0"/>
        <w:ind w:left="360" w:right="-397" w:firstLine="348"/>
        <w:rPr>
          <w:rFonts w:ascii="Tahoma" w:hAnsi="Tahoma"/>
          <w:sz w:val="22"/>
          <w:lang w:val="es-ES_tradnl"/>
        </w:rPr>
      </w:pPr>
      <w:r>
        <w:rPr>
          <w:rFonts w:ascii="Tahoma" w:hAnsi="Tahoma"/>
          <w:sz w:val="22"/>
          <w:lang w:val="es-ES_tradnl"/>
        </w:rPr>
        <w:t xml:space="preserve">En caso de negativa o silencio de vuestra parte, hago reserva de iniciar acciones jurisdiccionales, en resguardo de la salud de mi hijo y lo hago responsable civil y </w:t>
      </w:r>
      <w:r>
        <w:rPr>
          <w:rFonts w:ascii="Tahoma" w:hAnsi="Tahoma"/>
          <w:sz w:val="22"/>
          <w:lang w:val="es-ES_tradnl"/>
        </w:rPr>
        <w:lastRenderedPageBreak/>
        <w:t>penalmente por las consecuencias dañosas que mi hijo sufra por vuestra conducta desaprensiva.</w:t>
      </w:r>
    </w:p>
    <w:p w:rsidR="00C54766" w:rsidRDefault="00C54766" w:rsidP="00C54766">
      <w:pPr>
        <w:widowControl w:val="0"/>
        <w:ind w:right="-397"/>
        <w:rPr>
          <w:rFonts w:ascii="Tahoma" w:hAnsi="Tahoma"/>
          <w:sz w:val="22"/>
          <w:lang w:val="es-ES_tradnl"/>
        </w:rPr>
      </w:pPr>
      <w:r>
        <w:rPr>
          <w:rFonts w:ascii="Tahoma" w:hAnsi="Tahoma"/>
          <w:sz w:val="22"/>
          <w:lang w:val="es-ES_tradnl"/>
        </w:rPr>
        <w:t>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Prueba: Adjunto en copia, la siguiente prueba documental: </w:t>
      </w:r>
    </w:p>
    <w:p w:rsidR="00C54766" w:rsidRDefault="00C54766" w:rsidP="00C54766">
      <w:pPr>
        <w:widowControl w:val="0"/>
        <w:tabs>
          <w:tab w:val="left" w:pos="2619"/>
        </w:tabs>
        <w:ind w:left="2619" w:right="-397" w:hanging="495"/>
        <w:rPr>
          <w:rFonts w:ascii="Tahoma" w:hAnsi="Tahoma"/>
          <w:sz w:val="22"/>
          <w:lang w:val="es-ES_tradnl"/>
        </w:rPr>
      </w:pPr>
      <w:r>
        <w:rPr>
          <w:rFonts w:ascii="Tahoma" w:hAnsi="Tahoma"/>
          <w:sz w:val="22"/>
          <w:lang w:val="es-ES_tradnl"/>
        </w:rPr>
        <w:t>1)</w:t>
      </w:r>
      <w:r>
        <w:rPr>
          <w:rFonts w:ascii="Tahoma" w:hAnsi="Tahoma"/>
          <w:sz w:val="14"/>
          <w:lang w:val="es-ES_tradnl"/>
        </w:rPr>
        <w:t xml:space="preserve">         </w:t>
      </w:r>
      <w:r>
        <w:rPr>
          <w:rFonts w:ascii="Tahoma" w:hAnsi="Tahoma"/>
          <w:sz w:val="22"/>
          <w:lang w:val="es-ES_tradnl"/>
        </w:rPr>
        <w:t xml:space="preserve">Certificado de discapacidad. </w:t>
      </w:r>
    </w:p>
    <w:p w:rsidR="00C54766" w:rsidRDefault="00C54766" w:rsidP="00C54766">
      <w:pPr>
        <w:widowControl w:val="0"/>
        <w:tabs>
          <w:tab w:val="left" w:pos="2619"/>
        </w:tabs>
        <w:ind w:left="2619" w:right="-397" w:hanging="495"/>
        <w:rPr>
          <w:rFonts w:ascii="Tahoma" w:hAnsi="Tahoma"/>
          <w:sz w:val="22"/>
          <w:lang w:val="es-ES_tradnl"/>
        </w:rPr>
      </w:pPr>
      <w:r>
        <w:rPr>
          <w:rFonts w:ascii="Tahoma" w:hAnsi="Tahoma"/>
          <w:sz w:val="22"/>
          <w:lang w:val="es-ES_tradnl"/>
        </w:rPr>
        <w:t>2)</w:t>
      </w:r>
      <w:r>
        <w:rPr>
          <w:rFonts w:ascii="Tahoma" w:hAnsi="Tahoma"/>
          <w:sz w:val="14"/>
          <w:lang w:val="es-ES_tradnl"/>
        </w:rPr>
        <w:t xml:space="preserve">         </w:t>
      </w:r>
      <w:r>
        <w:rPr>
          <w:rFonts w:ascii="Tahoma" w:hAnsi="Tahoma"/>
          <w:sz w:val="22"/>
          <w:lang w:val="es-ES_tradnl"/>
        </w:rPr>
        <w:t xml:space="preserve">Prescripción médica. </w:t>
      </w:r>
    </w:p>
    <w:p w:rsidR="00C54766" w:rsidRDefault="00C54766" w:rsidP="00C54766">
      <w:pPr>
        <w:widowControl w:val="0"/>
        <w:ind w:left="2124" w:right="-397"/>
        <w:rPr>
          <w:rFonts w:ascii="Tahoma" w:hAnsi="Tahoma"/>
          <w:sz w:val="22"/>
          <w:lang w:val="es-ES_tradnl"/>
        </w:rPr>
      </w:pPr>
      <w:r>
        <w:rPr>
          <w:rFonts w:ascii="Tahoma" w:hAnsi="Tahoma"/>
          <w:sz w:val="22"/>
          <w:lang w:val="es-ES_tradnl"/>
        </w:rPr>
        <w:t> </w:t>
      </w:r>
    </w:p>
    <w:p w:rsidR="00C54766" w:rsidRDefault="00C54766" w:rsidP="00C54766">
      <w:pPr>
        <w:widowControl w:val="0"/>
        <w:ind w:left="2124" w:right="-397"/>
        <w:rPr>
          <w:rFonts w:ascii="Tahoma" w:hAnsi="Tahoma"/>
          <w:sz w:val="22"/>
          <w:lang w:val="es-ES_tradnl"/>
        </w:rPr>
      </w:pPr>
      <w:r>
        <w:rPr>
          <w:rFonts w:ascii="Tahoma" w:hAnsi="Tahoma"/>
          <w:sz w:val="22"/>
          <w:lang w:val="es-ES_tradnl"/>
        </w:rPr>
        <w:t>Lo saludo atentamente.</w:t>
      </w:r>
    </w:p>
    <w:p w:rsidR="00C54766" w:rsidRDefault="00C54766" w:rsidP="00C54766">
      <w:pPr>
        <w:widowControl w:val="0"/>
        <w:ind w:left="2124" w:right="-397"/>
        <w:jc w:val="center"/>
        <w:rPr>
          <w:rFonts w:ascii="Tahoma" w:hAnsi="Tahoma"/>
          <w:sz w:val="22"/>
          <w:lang w:val="es-ES_tradnl"/>
        </w:rPr>
      </w:pPr>
      <w:r>
        <w:rPr>
          <w:rFonts w:ascii="Tahoma" w:hAnsi="Tahoma"/>
          <w:sz w:val="22"/>
          <w:lang w:val="es-ES_tradnl"/>
        </w:rPr>
        <w:t> </w:t>
      </w:r>
    </w:p>
    <w:p w:rsidR="00C54766" w:rsidRDefault="00C54766" w:rsidP="00C54766">
      <w:pPr>
        <w:widowControl w:val="0"/>
        <w:ind w:left="2124" w:right="-397"/>
        <w:jc w:val="center"/>
        <w:rPr>
          <w:rFonts w:ascii="Tahoma" w:hAnsi="Tahoma"/>
          <w:lang w:val="es-ES_tradnl"/>
        </w:rPr>
      </w:pPr>
      <w:r>
        <w:rPr>
          <w:rFonts w:ascii="Tahoma" w:hAnsi="Tahoma"/>
          <w:lang w:val="es-ES_tradnl"/>
        </w:rPr>
        <w:t> </w:t>
      </w:r>
    </w:p>
    <w:p w:rsidR="00C54766" w:rsidRDefault="00C54766" w:rsidP="00C54766">
      <w:pPr>
        <w:widowControl w:val="0"/>
        <w:ind w:right="-397"/>
        <w:rPr>
          <w:rFonts w:ascii="Tahoma" w:hAnsi="Tahoma"/>
          <w:lang w:val="es-ES_tradnl"/>
        </w:rPr>
      </w:pPr>
      <w:r>
        <w:rPr>
          <w:rFonts w:ascii="Tahoma" w:hAnsi="Tahoma"/>
          <w:lang w:val="es-ES_tradnl"/>
        </w:rPr>
        <w:t xml:space="preserve">La nota se debe de presentar a cada una de 1as reparticiones estatales comprometidas ante la falta de prestación </w:t>
      </w:r>
      <w:r>
        <w:rPr>
          <w:rFonts w:ascii="Tahoma" w:hAnsi="Tahoma"/>
          <w:i/>
          <w:lang w:val="es-ES_tradnl"/>
        </w:rPr>
        <w:t xml:space="preserve">-deberá de presentarse una nota por cada una de las reparticiones- </w:t>
      </w:r>
      <w:r>
        <w:rPr>
          <w:rFonts w:ascii="Tahoma" w:hAnsi="Tahoma"/>
          <w:lang w:val="es-ES_tradnl"/>
        </w:rPr>
        <w:t>y en cada caso, habrá que hacerlo bajo constancia de recepción de las notas.</w:t>
      </w:r>
    </w:p>
    <w:p w:rsidR="00C54766" w:rsidRDefault="00C54766" w:rsidP="00C54766">
      <w:pPr>
        <w:widowControl w:val="0"/>
        <w:ind w:right="-397"/>
        <w:rPr>
          <w:rFonts w:ascii="Tahoma" w:hAnsi="Tahoma"/>
          <w:lang w:val="es-ES_tradnl"/>
        </w:rPr>
      </w:pPr>
      <w:r>
        <w:rPr>
          <w:rFonts w:ascii="Tahoma" w:hAnsi="Tahoma"/>
          <w:lang w:val="es-ES_tradnl"/>
        </w:rPr>
        <w:t> </w:t>
      </w:r>
    </w:p>
    <w:p w:rsidR="00C54766" w:rsidRDefault="00C54766" w:rsidP="00C54766">
      <w:pPr>
        <w:widowControl w:val="0"/>
        <w:ind w:right="-397"/>
        <w:rPr>
          <w:rFonts w:ascii="Tahoma" w:hAnsi="Tahoma"/>
          <w:lang w:val="es-ES_tradnl"/>
        </w:rPr>
      </w:pPr>
      <w:r>
        <w:rPr>
          <w:rFonts w:ascii="Tahoma" w:hAnsi="Tahoma"/>
          <w:lang w:val="es-ES_tradnl"/>
        </w:rPr>
        <w:t xml:space="preserve">No se debe dejar de presentar las notas por Mesa de Entradas, aunque en 1as reparticiones estatales pongan reparos para recepcionarlas. </w:t>
      </w:r>
    </w:p>
    <w:p w:rsidR="00C54766" w:rsidRDefault="00C54766" w:rsidP="00C54766">
      <w:pPr>
        <w:widowControl w:val="0"/>
        <w:ind w:right="-397"/>
        <w:rPr>
          <w:rFonts w:ascii="Tahoma" w:hAnsi="Tahoma"/>
          <w:lang w:val="es-ES_tradnl"/>
        </w:rPr>
      </w:pPr>
      <w:r>
        <w:rPr>
          <w:rFonts w:ascii="Tahoma" w:hAnsi="Tahoma"/>
          <w:lang w:val="es-ES_tradnl"/>
        </w:rPr>
        <w:t> </w:t>
      </w:r>
    </w:p>
    <w:p w:rsidR="00C54766" w:rsidRDefault="00C54766" w:rsidP="00C54766">
      <w:pPr>
        <w:widowControl w:val="0"/>
        <w:ind w:right="-397"/>
        <w:rPr>
          <w:rFonts w:ascii="Tahoma" w:hAnsi="Tahoma"/>
          <w:lang w:val="es-ES_tradnl"/>
        </w:rPr>
      </w:pPr>
      <w:r>
        <w:rPr>
          <w:rFonts w:ascii="Tahoma" w:hAnsi="Tahoma"/>
          <w:lang w:val="es-ES_tradnl"/>
        </w:rPr>
        <w:t xml:space="preserve">Luego de presentar la nota al Estado en sus diferentes reparticiones, en caso de incumplimiento con 1a intimación superado el plazo otorgado, resulta conveniente </w:t>
      </w:r>
      <w:r>
        <w:rPr>
          <w:rFonts w:ascii="Tahoma" w:hAnsi="Tahoma"/>
          <w:i/>
          <w:lang w:val="es-ES_tradnl"/>
        </w:rPr>
        <w:t xml:space="preserve">-aunque no necesario- </w:t>
      </w:r>
      <w:r>
        <w:rPr>
          <w:rFonts w:ascii="Tahoma" w:hAnsi="Tahoma"/>
          <w:lang w:val="es-ES_tradnl"/>
        </w:rPr>
        <w:t>presentar la denuncia ante la Superintendencia de Servicios de Salud, a pesar que aquí opondrá una resistencia mayor a la recepción de la nota, ya que indicarán que no son organismo competente para resolver lo peticionado, no obstante lo cual resulta conveniente ingresar la nota por Mesa de Entradas.</w:t>
      </w:r>
    </w:p>
    <w:p w:rsidR="00C54766" w:rsidRDefault="00C54766" w:rsidP="00C54766">
      <w:pPr>
        <w:widowControl w:val="0"/>
        <w:ind w:right="-397"/>
        <w:jc w:val="both"/>
        <w:rPr>
          <w:rFonts w:ascii="Tahoma" w:hAnsi="Tahoma"/>
          <w:lang w:val="es-ES_tradnl"/>
        </w:rPr>
      </w:pPr>
      <w:r>
        <w:rPr>
          <w:rFonts w:ascii="Tahoma" w:hAnsi="Tahoma"/>
          <w:lang w:val="es-ES_tradnl"/>
        </w:rPr>
        <w:t> </w:t>
      </w:r>
    </w:p>
    <w:p w:rsidR="00C54766" w:rsidRDefault="00C54766" w:rsidP="00C54766">
      <w:pPr>
        <w:widowControl w:val="0"/>
        <w:ind w:right="-397"/>
        <w:jc w:val="both"/>
        <w:rPr>
          <w:rFonts w:ascii="Tahoma" w:hAnsi="Tahoma"/>
          <w:lang w:val="es-ES_tradnl"/>
        </w:rPr>
      </w:pPr>
      <w:r>
        <w:rPr>
          <w:rFonts w:ascii="Tahoma" w:hAnsi="Tahoma"/>
          <w:lang w:val="es-ES_tradnl"/>
        </w:rPr>
        <w:t>-----------------------------------------------------------------------------------------------------------------------</w:t>
      </w:r>
    </w:p>
    <w:p w:rsidR="00C54766" w:rsidRDefault="00C54766" w:rsidP="00C54766">
      <w:pPr>
        <w:widowControl w:val="0"/>
        <w:ind w:left="2124" w:right="-397" w:firstLine="708"/>
        <w:jc w:val="right"/>
        <w:rPr>
          <w:rFonts w:ascii="Tahoma" w:hAnsi="Tahoma"/>
          <w:sz w:val="22"/>
          <w:lang w:val="es-ES_tradnl"/>
        </w:rPr>
      </w:pPr>
      <w:r>
        <w:rPr>
          <w:rFonts w:ascii="Tahoma" w:hAnsi="Tahoma"/>
          <w:sz w:val="22"/>
          <w:lang w:val="es-ES_tradnl"/>
        </w:rPr>
        <w:t> </w:t>
      </w:r>
    </w:p>
    <w:p w:rsidR="00C54766" w:rsidRDefault="00C54766" w:rsidP="00C54766">
      <w:pPr>
        <w:widowControl w:val="0"/>
        <w:ind w:left="2124" w:right="-397" w:firstLine="708"/>
        <w:jc w:val="right"/>
        <w:rPr>
          <w:rFonts w:ascii="Tahoma" w:hAnsi="Tahoma"/>
          <w:sz w:val="22"/>
          <w:lang w:val="es-ES_tradnl"/>
        </w:rPr>
      </w:pPr>
      <w:r>
        <w:rPr>
          <w:rFonts w:ascii="Tahoma" w:hAnsi="Tahoma"/>
          <w:sz w:val="22"/>
          <w:lang w:val="es-ES_tradnl"/>
        </w:rPr>
        <w:t xml:space="preserve">XX, de, del año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Al Sr. Presidente de la Superintendencia </w:t>
      </w:r>
    </w:p>
    <w:p w:rsidR="00C54766" w:rsidRDefault="00C54766" w:rsidP="00C54766">
      <w:pPr>
        <w:widowControl w:val="0"/>
        <w:ind w:right="-397"/>
        <w:rPr>
          <w:rFonts w:ascii="Tahoma" w:hAnsi="Tahoma"/>
          <w:sz w:val="22"/>
          <w:lang w:val="es-ES_tradnl"/>
        </w:rPr>
      </w:pPr>
      <w:r>
        <w:rPr>
          <w:rFonts w:ascii="Tahoma" w:hAnsi="Tahoma"/>
          <w:sz w:val="22"/>
          <w:lang w:val="es-ES_tradnl"/>
        </w:rPr>
        <w:t xml:space="preserve">de Servicios de Salud </w:t>
      </w:r>
    </w:p>
    <w:p w:rsidR="00C54766" w:rsidRDefault="00C54766" w:rsidP="00C54766">
      <w:pPr>
        <w:pStyle w:val="Ttulo1"/>
        <w:keepNext/>
        <w:widowControl w:val="0"/>
        <w:ind w:right="-397"/>
        <w:rPr>
          <w:rFonts w:ascii="Tahoma" w:hAnsi="Tahoma"/>
          <w:b/>
          <w:color w:val="000000"/>
          <w:sz w:val="22"/>
          <w:lang w:val="es-ES_tradnl"/>
        </w:rPr>
      </w:pPr>
      <w:r>
        <w:rPr>
          <w:rFonts w:ascii="Tahoma" w:hAnsi="Tahoma"/>
          <w:b/>
          <w:color w:val="000000"/>
          <w:sz w:val="22"/>
          <w:lang w:val="es-ES_tradnl"/>
        </w:rPr>
        <w:t xml:space="preserve">Presente </w:t>
      </w:r>
    </w:p>
    <w:p w:rsidR="00C54766" w:rsidRDefault="00C54766" w:rsidP="00C54766">
      <w:pPr>
        <w:widowControl w:val="0"/>
        <w:ind w:right="-397"/>
        <w:rPr>
          <w:rFonts w:ascii="Tahoma" w:hAnsi="Tahoma"/>
          <w:sz w:val="22"/>
          <w:lang w:val="es-ES_tradnl"/>
        </w:rPr>
      </w:pPr>
      <w:r>
        <w:rPr>
          <w:rFonts w:ascii="Tahoma" w:hAnsi="Tahoma"/>
          <w:sz w:val="22"/>
          <w:lang w:val="es-ES_tradnl"/>
        </w:rPr>
        <w:t> </w:t>
      </w:r>
    </w:p>
    <w:p w:rsidR="00C54766" w:rsidRDefault="00C54766" w:rsidP="00C54766">
      <w:pPr>
        <w:widowControl w:val="0"/>
        <w:ind w:right="-397"/>
        <w:rPr>
          <w:rFonts w:ascii="Tahoma" w:hAnsi="Tahoma"/>
          <w:sz w:val="22"/>
          <w:lang w:val="es-ES_tradnl"/>
        </w:rPr>
      </w:pPr>
      <w:r>
        <w:rPr>
          <w:rFonts w:ascii="Tahoma" w:hAnsi="Tahoma"/>
          <w:sz w:val="22"/>
          <w:lang w:val="es-ES_tradnl"/>
        </w:rPr>
        <w:t>De mi mayor consideración:</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XX DNI N° XXI domiciliada en </w:t>
      </w:r>
      <w:smartTag w:uri="urn:schemas-microsoft-com:office:smarttags" w:element="PersonName">
        <w:smartTagPr>
          <w:attr w:name="ProductID" w:val="la calle XXI"/>
        </w:smartTagPr>
        <w:r>
          <w:rPr>
            <w:rFonts w:ascii="Tahoma" w:hAnsi="Tahoma"/>
            <w:sz w:val="22"/>
            <w:lang w:val="es-ES_tradnl"/>
          </w:rPr>
          <w:t>la calle XXI</w:t>
        </w:r>
      </w:smartTag>
      <w:r>
        <w:rPr>
          <w:rFonts w:ascii="Tahoma" w:hAnsi="Tahoma"/>
          <w:sz w:val="22"/>
          <w:lang w:val="es-ES_tradnl"/>
        </w:rPr>
        <w:t xml:space="preserve"> de la ciudad de XXI en mi carácter de madre de XX, DNI N° XXI digo: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Vengo a formular </w:t>
      </w:r>
      <w:smartTag w:uri="urn:schemas-microsoft-com:office:smarttags" w:element="PersonName">
        <w:smartTagPr>
          <w:attr w:name="ProductID" w:val="la presente DENUNCIA"/>
        </w:smartTagPr>
        <w:r>
          <w:rPr>
            <w:rFonts w:ascii="Tahoma" w:hAnsi="Tahoma"/>
            <w:sz w:val="22"/>
            <w:lang w:val="es-ES_tradnl"/>
          </w:rPr>
          <w:t>la presente DENUNCIA</w:t>
        </w:r>
      </w:smartTag>
      <w:r>
        <w:rPr>
          <w:rFonts w:ascii="Tahoma" w:hAnsi="Tahoma"/>
          <w:sz w:val="22"/>
          <w:lang w:val="es-ES_tradnl"/>
        </w:rPr>
        <w:t>, en atención a que mi hijo sufre XX</w:t>
      </w:r>
      <w:r>
        <w:rPr>
          <w:rFonts w:ascii="Tahoma" w:hAnsi="Tahoma"/>
          <w:i/>
          <w:sz w:val="22"/>
          <w:lang w:val="es-ES_tradnl"/>
        </w:rPr>
        <w:t xml:space="preserve"> </w:t>
      </w:r>
      <w:r>
        <w:rPr>
          <w:rFonts w:ascii="Tahoma" w:hAnsi="Tahoma"/>
          <w:sz w:val="22"/>
          <w:lang w:val="es-ES_tradnl"/>
        </w:rPr>
        <w:t>según acredito con certificado de discapacidad que en copia adjunto, y no teniendo cobertura de Obra Social o empresa de medicina prepaga</w:t>
      </w:r>
      <w:r>
        <w:rPr>
          <w:rFonts w:ascii="Tahoma" w:hAnsi="Tahoma"/>
          <w:i/>
          <w:sz w:val="22"/>
          <w:lang w:val="es-ES_tradnl"/>
        </w:rPr>
        <w:t xml:space="preserve"> </w:t>
      </w:r>
      <w:r>
        <w:rPr>
          <w:rFonts w:ascii="Tahoma" w:hAnsi="Tahoma"/>
          <w:sz w:val="22"/>
          <w:lang w:val="es-ES_tradnl"/>
        </w:rPr>
        <w:t xml:space="preserve">interpuse el correspondiente pedido de prestación al Estado como demuestro con la documental adjunta, pero mi hijo no recibe del Estado, la atención que su estado de salud hace aconsejable.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El médico tratante ha dispuesto, que para atender su padecimiento de salud se le debe de brindar un tratamiento compuesto de. . ..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He INTIMADO al Estado a que en un plazo perentorio de 48 horas, proceda a arbitrar los medios del caso, para que mi hijo de manera efectiva reciba el tratamiento dispuesto por el médico tratante, pero hasta el presente no he tenido respuesta positiva alguna.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Es por ello que le peticiono, que en uso de sus potestades </w:t>
      </w:r>
      <w:r>
        <w:rPr>
          <w:rFonts w:ascii="Tahoma" w:hAnsi="Tahoma"/>
          <w:b/>
          <w:sz w:val="22"/>
          <w:lang w:val="es-ES_tradnl"/>
        </w:rPr>
        <w:t xml:space="preserve">-y al efecto de que mi hijo no sufra </w:t>
      </w:r>
      <w:r>
        <w:rPr>
          <w:rFonts w:ascii="Tahoma" w:hAnsi="Tahoma"/>
          <w:b/>
          <w:sz w:val="22"/>
          <w:u w:val="single"/>
          <w:lang w:val="es-ES_tradnl"/>
        </w:rPr>
        <w:t>DISCRIMINACIÓN</w:t>
      </w:r>
      <w:r>
        <w:rPr>
          <w:rFonts w:ascii="Tahoma" w:hAnsi="Tahoma"/>
          <w:b/>
          <w:sz w:val="22"/>
          <w:lang w:val="es-ES_tradnl"/>
        </w:rPr>
        <w:t xml:space="preserve"> alguna. en relación a las personas que poseen cobertura de obra social- </w:t>
      </w:r>
      <w:r>
        <w:rPr>
          <w:rFonts w:ascii="Tahoma" w:hAnsi="Tahoma"/>
          <w:sz w:val="22"/>
          <w:lang w:val="es-ES_tradnl"/>
        </w:rPr>
        <w:t xml:space="preserve">le corra traslado de mi presentación a la repartición del Estado que usted entienda que corresponda en aplicación de la normativa vigente, y pase a RESOLVER la presente denuncia en resguardo de la salud de mi hijo. </w:t>
      </w:r>
    </w:p>
    <w:p w:rsidR="00C54766" w:rsidRDefault="00C54766" w:rsidP="00C54766">
      <w:pPr>
        <w:widowControl w:val="0"/>
        <w:ind w:right="-397" w:firstLine="708"/>
        <w:rPr>
          <w:rFonts w:ascii="Tahoma" w:hAnsi="Tahoma"/>
          <w:sz w:val="22"/>
          <w:lang w:val="es-ES_tradnl"/>
        </w:rPr>
      </w:pPr>
      <w:r>
        <w:rPr>
          <w:rFonts w:ascii="Tahoma" w:hAnsi="Tahoma"/>
          <w:sz w:val="22"/>
          <w:lang w:val="es-ES_tradnl"/>
        </w:rPr>
        <w:t xml:space="preserve">Prueba: Adjunto en copia, la siguiente prueba documental : </w:t>
      </w:r>
    </w:p>
    <w:p w:rsidR="00C54766" w:rsidRDefault="00C54766" w:rsidP="00C54766">
      <w:pPr>
        <w:widowControl w:val="0"/>
        <w:tabs>
          <w:tab w:val="left" w:pos="3327"/>
        </w:tabs>
        <w:ind w:left="3327" w:right="-397" w:hanging="495"/>
        <w:rPr>
          <w:rFonts w:ascii="Tahoma" w:hAnsi="Tahoma"/>
          <w:sz w:val="22"/>
          <w:lang w:val="es-ES_tradnl"/>
        </w:rPr>
      </w:pPr>
      <w:r>
        <w:rPr>
          <w:rFonts w:ascii="Tahoma" w:hAnsi="Tahoma"/>
          <w:sz w:val="22"/>
          <w:lang w:val="es-ES_tradnl"/>
        </w:rPr>
        <w:t>1)</w:t>
      </w:r>
      <w:r>
        <w:rPr>
          <w:rFonts w:ascii="Tahoma" w:hAnsi="Tahoma"/>
          <w:sz w:val="14"/>
          <w:lang w:val="es-ES_tradnl"/>
        </w:rPr>
        <w:t xml:space="preserve">         </w:t>
      </w:r>
      <w:r>
        <w:rPr>
          <w:rFonts w:ascii="Tahoma" w:hAnsi="Tahoma"/>
          <w:sz w:val="22"/>
          <w:lang w:val="es-ES_tradnl"/>
        </w:rPr>
        <w:t>Certificado de discapacidad.</w:t>
      </w:r>
    </w:p>
    <w:p w:rsidR="00C54766" w:rsidRDefault="00C54766" w:rsidP="00C54766">
      <w:pPr>
        <w:widowControl w:val="0"/>
        <w:tabs>
          <w:tab w:val="left" w:pos="3327"/>
        </w:tabs>
        <w:ind w:left="3327" w:right="-397" w:hanging="495"/>
        <w:rPr>
          <w:rFonts w:ascii="Tahoma" w:hAnsi="Tahoma"/>
          <w:sz w:val="22"/>
          <w:lang w:val="es-ES_tradnl"/>
        </w:rPr>
      </w:pPr>
      <w:r>
        <w:rPr>
          <w:rFonts w:ascii="Tahoma" w:hAnsi="Tahoma"/>
          <w:sz w:val="22"/>
          <w:lang w:val="es-ES_tradnl"/>
        </w:rPr>
        <w:lastRenderedPageBreak/>
        <w:t>2)</w:t>
      </w:r>
      <w:r>
        <w:rPr>
          <w:rFonts w:ascii="Tahoma" w:hAnsi="Tahoma"/>
          <w:sz w:val="14"/>
          <w:lang w:val="es-ES_tradnl"/>
        </w:rPr>
        <w:t xml:space="preserve">         </w:t>
      </w:r>
      <w:r>
        <w:rPr>
          <w:rFonts w:ascii="Tahoma" w:hAnsi="Tahoma"/>
          <w:sz w:val="22"/>
          <w:lang w:val="es-ES_tradnl"/>
        </w:rPr>
        <w:t>Prescripción médica.</w:t>
      </w:r>
    </w:p>
    <w:p w:rsidR="00C54766" w:rsidRDefault="00C54766" w:rsidP="00C54766">
      <w:pPr>
        <w:widowControl w:val="0"/>
        <w:tabs>
          <w:tab w:val="left" w:pos="3327"/>
        </w:tabs>
        <w:ind w:left="3327" w:right="-397" w:hanging="495"/>
        <w:rPr>
          <w:rFonts w:ascii="Tahoma" w:hAnsi="Tahoma"/>
          <w:sz w:val="22"/>
          <w:lang w:val="es-ES_tradnl"/>
        </w:rPr>
      </w:pPr>
      <w:r>
        <w:rPr>
          <w:rFonts w:ascii="Tahoma" w:hAnsi="Tahoma"/>
          <w:sz w:val="22"/>
          <w:lang w:val="es-ES_tradnl"/>
        </w:rPr>
        <w:t>3)</w:t>
      </w:r>
      <w:r>
        <w:rPr>
          <w:rFonts w:ascii="Tahoma" w:hAnsi="Tahoma"/>
          <w:sz w:val="14"/>
          <w:lang w:val="es-ES_tradnl"/>
        </w:rPr>
        <w:t xml:space="preserve">         </w:t>
      </w:r>
      <w:r>
        <w:rPr>
          <w:rFonts w:ascii="Tahoma" w:hAnsi="Tahoma"/>
          <w:sz w:val="22"/>
          <w:lang w:val="es-ES_tradnl"/>
        </w:rPr>
        <w:t xml:space="preserve">Presupuesto de las prestaciones. </w:t>
      </w:r>
    </w:p>
    <w:p w:rsidR="00C54766" w:rsidRDefault="00C54766" w:rsidP="00C54766">
      <w:pPr>
        <w:widowControl w:val="0"/>
        <w:tabs>
          <w:tab w:val="left" w:pos="3327"/>
        </w:tabs>
        <w:ind w:left="3327" w:right="-397" w:hanging="495"/>
        <w:rPr>
          <w:rFonts w:ascii="Tahoma" w:hAnsi="Tahoma"/>
          <w:sz w:val="22"/>
          <w:lang w:val="es-ES_tradnl"/>
        </w:rPr>
      </w:pPr>
      <w:r>
        <w:rPr>
          <w:rFonts w:ascii="Tahoma" w:hAnsi="Tahoma"/>
          <w:sz w:val="22"/>
          <w:lang w:val="es-ES_tradnl"/>
        </w:rPr>
        <w:t>4)</w:t>
      </w:r>
      <w:r>
        <w:rPr>
          <w:rFonts w:ascii="Tahoma" w:hAnsi="Tahoma"/>
          <w:sz w:val="14"/>
          <w:lang w:val="es-ES_tradnl"/>
        </w:rPr>
        <w:t xml:space="preserve">         </w:t>
      </w:r>
      <w:r>
        <w:rPr>
          <w:rFonts w:ascii="Tahoma" w:hAnsi="Tahoma"/>
          <w:sz w:val="22"/>
          <w:lang w:val="es-ES_tradnl"/>
        </w:rPr>
        <w:t xml:space="preserve">Copia de la nota presentada a diferentes reparticiones estatales. </w:t>
      </w:r>
    </w:p>
    <w:p w:rsidR="00C54766" w:rsidRDefault="00C54766" w:rsidP="00C54766">
      <w:pPr>
        <w:widowControl w:val="0"/>
        <w:ind w:left="2832" w:right="-397"/>
        <w:rPr>
          <w:rFonts w:ascii="Tahoma" w:hAnsi="Tahoma"/>
          <w:sz w:val="22"/>
          <w:lang w:val="es-ES_tradnl"/>
        </w:rPr>
      </w:pPr>
    </w:p>
    <w:p w:rsidR="00C54766" w:rsidRDefault="00C54766" w:rsidP="00C54766">
      <w:pPr>
        <w:widowControl w:val="0"/>
        <w:ind w:left="2832" w:right="-397"/>
        <w:rPr>
          <w:rFonts w:ascii="Tahoma" w:hAnsi="Tahoma"/>
          <w:lang w:val="es-ES_tradnl"/>
        </w:rPr>
      </w:pPr>
      <w:r>
        <w:rPr>
          <w:rFonts w:ascii="Tahoma" w:hAnsi="Tahoma"/>
          <w:lang w:val="es-ES_tradnl"/>
        </w:rPr>
        <w:t>Lo saludo atentamente.</w:t>
      </w:r>
    </w:p>
    <w:p w:rsidR="00C54766" w:rsidRDefault="00C54766" w:rsidP="00C54766">
      <w:pPr>
        <w:widowControl w:val="0"/>
        <w:ind w:left="2832" w:right="-397"/>
        <w:rPr>
          <w:rFonts w:ascii="Tahoma" w:hAnsi="Tahoma"/>
          <w:lang w:val="es-ES_tradnl"/>
        </w:rPr>
      </w:pPr>
      <w:r>
        <w:rPr>
          <w:rFonts w:ascii="Tahoma" w:hAnsi="Tahoma"/>
          <w:lang w:val="es-ES_tradnl"/>
        </w:rPr>
        <w:t>-------------------------------------------------------------------------------------</w:t>
      </w:r>
    </w:p>
    <w:p w:rsidR="00C54766" w:rsidRDefault="00C54766" w:rsidP="00C54766">
      <w:pPr>
        <w:widowControl w:val="0"/>
        <w:ind w:left="2832" w:right="-397"/>
        <w:rPr>
          <w:rFonts w:ascii="Tahoma" w:hAnsi="Tahoma"/>
          <w:b/>
          <w:sz w:val="32"/>
          <w:lang w:val="es-ES_tradnl"/>
        </w:rPr>
      </w:pPr>
    </w:p>
    <w:p w:rsidR="00C54766" w:rsidRDefault="00C54766" w:rsidP="00C54766">
      <w:pPr>
        <w:widowControl w:val="0"/>
        <w:ind w:left="2832" w:right="-397"/>
        <w:rPr>
          <w:rFonts w:ascii="Tahoma" w:hAnsi="Tahoma"/>
          <w:b/>
          <w:sz w:val="32"/>
          <w:lang w:val="es-ES_tradnl"/>
        </w:rPr>
      </w:pPr>
      <w:r>
        <w:rPr>
          <w:rFonts w:ascii="Tahoma" w:hAnsi="Tahoma"/>
          <w:b/>
          <w:sz w:val="32"/>
          <w:lang w:val="es-ES_tradnl"/>
        </w:rPr>
        <w:t>ANEXO 1 LEGISLACION NACIONAL</w:t>
      </w:r>
    </w:p>
    <w:p w:rsidR="00C54766" w:rsidRDefault="00C54766" w:rsidP="00C54766">
      <w:pPr>
        <w:widowControl w:val="0"/>
        <w:ind w:left="2832" w:right="-397"/>
        <w:rPr>
          <w:rFonts w:ascii="Tahoma" w:hAnsi="Tahoma"/>
          <w:b/>
          <w:sz w:val="32"/>
          <w:lang w:val="es-ES_tradnl"/>
        </w:rPr>
      </w:pPr>
    </w:p>
    <w:p w:rsidR="00C54766" w:rsidRDefault="00C54766" w:rsidP="00C54766">
      <w:pPr>
        <w:widowControl w:val="0"/>
        <w:rPr>
          <w:rFonts w:ascii="Arial" w:hAnsi="Arial"/>
          <w:b/>
          <w:color w:val="000000"/>
          <w:lang w:val="es-AR"/>
        </w:rPr>
      </w:pPr>
      <w:r>
        <w:rPr>
          <w:rFonts w:ascii="Arial" w:hAnsi="Arial"/>
          <w:b/>
          <w:color w:val="000000"/>
          <w:u w:val="single"/>
          <w:lang w:val="es-AR"/>
        </w:rPr>
        <w:t>SISTEMA DE PROTECCIÓN INTEGRAL</w:t>
      </w:r>
    </w:p>
    <w:p w:rsidR="00C54766" w:rsidRDefault="00C54766" w:rsidP="00C54766">
      <w:pPr>
        <w:widowControl w:val="0"/>
        <w:rPr>
          <w:rFonts w:ascii="Arial" w:hAnsi="Arial"/>
          <w:b/>
          <w:color w:val="000000"/>
          <w:lang w:val="es-AR"/>
        </w:rPr>
      </w:pPr>
      <w:r>
        <w:rPr>
          <w:rFonts w:ascii="Arial" w:hAnsi="Arial"/>
          <w:b/>
          <w:color w:val="000000"/>
          <w:lang w:val="es-AR"/>
        </w:rPr>
        <w:t>-Ley 22431</w:t>
      </w:r>
    </w:p>
    <w:p w:rsidR="00C54766" w:rsidRDefault="00C54766" w:rsidP="00C54766">
      <w:pPr>
        <w:widowControl w:val="0"/>
        <w:rPr>
          <w:rFonts w:ascii="Arial" w:hAnsi="Arial"/>
          <w:b/>
          <w:color w:val="000000"/>
          <w:lang w:val="es-AR"/>
        </w:rPr>
      </w:pPr>
      <w:r>
        <w:rPr>
          <w:rFonts w:ascii="Arial" w:hAnsi="Arial"/>
          <w:b/>
          <w:color w:val="000000"/>
          <w:lang w:val="es-AR"/>
        </w:rPr>
        <w:t xml:space="preserve">Decreto 498/83 </w:t>
      </w:r>
      <w:r>
        <w:rPr>
          <w:rFonts w:ascii="Arial" w:hAnsi="Arial"/>
          <w:color w:val="000000"/>
          <w:lang w:val="es-AR"/>
        </w:rPr>
        <w:t>(reglamenta ley 22431)</w:t>
      </w:r>
    </w:p>
    <w:p w:rsidR="00C54766" w:rsidRDefault="00C54766" w:rsidP="00C54766">
      <w:pPr>
        <w:widowControl w:val="0"/>
        <w:rPr>
          <w:rFonts w:ascii="Arial" w:hAnsi="Arial"/>
          <w:b/>
          <w:color w:val="000000"/>
          <w:lang w:val="es-AR"/>
        </w:rPr>
      </w:pPr>
      <w:r>
        <w:rPr>
          <w:rFonts w:ascii="Arial" w:hAnsi="Arial"/>
          <w:b/>
          <w:color w:val="000000"/>
          <w:lang w:val="es-AR"/>
        </w:rPr>
        <w:t xml:space="preserve">Resolución 266/88 </w:t>
      </w:r>
      <w:r>
        <w:rPr>
          <w:rFonts w:ascii="Arial" w:hAnsi="Arial"/>
          <w:color w:val="000000"/>
          <w:lang w:val="es-AR"/>
        </w:rPr>
        <w:t>(extensión cert. Discap.)</w:t>
      </w:r>
    </w:p>
    <w:p w:rsidR="00C54766" w:rsidRDefault="00C54766" w:rsidP="00C54766">
      <w:pPr>
        <w:widowControl w:val="0"/>
        <w:rPr>
          <w:rFonts w:ascii="Arial" w:hAnsi="Arial"/>
          <w:color w:val="000000"/>
          <w:lang w:val="es-AR"/>
        </w:rPr>
      </w:pPr>
      <w:r>
        <w:rPr>
          <w:rFonts w:ascii="Arial" w:hAnsi="Arial"/>
          <w:b/>
          <w:color w:val="000000"/>
          <w:lang w:val="es-AR"/>
        </w:rPr>
        <w:t xml:space="preserve">-Ley 23021 </w:t>
      </w:r>
      <w:r>
        <w:rPr>
          <w:rFonts w:ascii="Arial" w:hAnsi="Arial"/>
          <w:color w:val="000000"/>
          <w:lang w:val="es-AR"/>
        </w:rPr>
        <w:t>(deducción impuesto ganancias)</w:t>
      </w:r>
    </w:p>
    <w:p w:rsidR="00C54766" w:rsidRDefault="00C54766" w:rsidP="00C54766">
      <w:pPr>
        <w:widowControl w:val="0"/>
        <w:rPr>
          <w:rFonts w:ascii="Arial" w:hAnsi="Arial"/>
          <w:b/>
          <w:color w:val="000000"/>
          <w:lang w:val="es-AR"/>
        </w:rPr>
      </w:pPr>
      <w:r>
        <w:rPr>
          <w:rFonts w:ascii="Arial" w:hAnsi="Arial"/>
          <w:b/>
          <w:color w:val="000000"/>
          <w:lang w:val="es-AR"/>
        </w:rPr>
        <w:t xml:space="preserve">-Ley 23876 </w:t>
      </w:r>
      <w:r>
        <w:rPr>
          <w:rFonts w:ascii="Arial" w:hAnsi="Arial"/>
          <w:color w:val="000000"/>
          <w:lang w:val="es-AR"/>
        </w:rPr>
        <w:t>(pase transporte)</w:t>
      </w:r>
    </w:p>
    <w:p w:rsidR="00C54766" w:rsidRDefault="00C54766" w:rsidP="00C54766">
      <w:pPr>
        <w:widowControl w:val="0"/>
        <w:rPr>
          <w:rFonts w:ascii="Arial" w:hAnsi="Arial"/>
          <w:b/>
          <w:color w:val="000000"/>
          <w:lang w:val="es-AR"/>
        </w:rPr>
      </w:pPr>
      <w:r>
        <w:rPr>
          <w:rFonts w:ascii="Arial" w:hAnsi="Arial"/>
          <w:b/>
          <w:color w:val="000000"/>
          <w:lang w:val="es-AR"/>
        </w:rPr>
        <w:t xml:space="preserve">-Ley 24308 </w:t>
      </w:r>
      <w:r>
        <w:rPr>
          <w:rFonts w:ascii="Arial" w:hAnsi="Arial"/>
          <w:color w:val="000000"/>
          <w:lang w:val="es-AR"/>
        </w:rPr>
        <w:t>(conc. pequeños negocios)</w:t>
      </w:r>
      <w:r>
        <w:rPr>
          <w:rFonts w:ascii="Arial" w:hAnsi="Arial"/>
          <w:b/>
          <w:color w:val="000000"/>
          <w:lang w:val="es-AR"/>
        </w:rPr>
        <w:t xml:space="preserve"> - dec.795/94 y</w:t>
      </w:r>
    </w:p>
    <w:p w:rsidR="00C54766" w:rsidRDefault="00C54766" w:rsidP="00C54766">
      <w:pPr>
        <w:widowControl w:val="0"/>
        <w:rPr>
          <w:rFonts w:ascii="Arial" w:hAnsi="Arial"/>
          <w:b/>
          <w:color w:val="000000"/>
          <w:lang w:val="es-AR"/>
        </w:rPr>
      </w:pPr>
      <w:r>
        <w:rPr>
          <w:rFonts w:ascii="Arial" w:hAnsi="Arial"/>
          <w:b/>
          <w:color w:val="000000"/>
          <w:lang w:val="es-AR"/>
        </w:rPr>
        <w:t>Res. 810/01</w:t>
      </w:r>
    </w:p>
    <w:p w:rsidR="00C54766" w:rsidRDefault="00C54766" w:rsidP="00C54766">
      <w:pPr>
        <w:widowControl w:val="0"/>
        <w:rPr>
          <w:rFonts w:ascii="Arial" w:hAnsi="Arial"/>
          <w:color w:val="000000"/>
          <w:lang w:val="es-AR"/>
        </w:rPr>
      </w:pPr>
      <w:r>
        <w:rPr>
          <w:rFonts w:ascii="Arial" w:hAnsi="Arial"/>
          <w:b/>
          <w:color w:val="000000"/>
          <w:lang w:val="es-AR"/>
        </w:rPr>
        <w:t xml:space="preserve">-Ley 24314 </w:t>
      </w:r>
      <w:r>
        <w:rPr>
          <w:rFonts w:ascii="Arial" w:hAnsi="Arial"/>
          <w:color w:val="000000"/>
          <w:lang w:val="es-AR"/>
        </w:rPr>
        <w:t xml:space="preserve">Accesibilidad </w:t>
      </w:r>
      <w:r>
        <w:rPr>
          <w:rFonts w:ascii="Arial" w:hAnsi="Arial"/>
          <w:b/>
          <w:color w:val="000000"/>
          <w:lang w:val="es-AR"/>
        </w:rPr>
        <w:t>- Decreto 1027/94</w:t>
      </w:r>
    </w:p>
    <w:p w:rsidR="00C54766" w:rsidRDefault="00C54766" w:rsidP="00C54766">
      <w:pPr>
        <w:widowControl w:val="0"/>
        <w:rPr>
          <w:rFonts w:ascii="Arial" w:hAnsi="Arial"/>
          <w:b/>
          <w:color w:val="000000"/>
          <w:lang w:val="es-AR"/>
        </w:rPr>
      </w:pPr>
      <w:r>
        <w:rPr>
          <w:rFonts w:ascii="Arial" w:hAnsi="Arial"/>
          <w:b/>
          <w:color w:val="000000"/>
          <w:lang w:val="es-AR"/>
        </w:rPr>
        <w:t>decreto 914/97 y decreto 467/98</w:t>
      </w:r>
    </w:p>
    <w:p w:rsidR="00C54766" w:rsidRDefault="00C54766" w:rsidP="00C54766">
      <w:pPr>
        <w:widowControl w:val="0"/>
        <w:rPr>
          <w:rFonts w:ascii="Arial" w:hAnsi="Arial"/>
          <w:b/>
          <w:color w:val="000000"/>
          <w:lang w:val="es-AR"/>
        </w:rPr>
      </w:pPr>
      <w:r>
        <w:rPr>
          <w:rFonts w:ascii="Arial" w:hAnsi="Arial"/>
          <w:b/>
          <w:color w:val="000000"/>
          <w:lang w:val="es-AR"/>
        </w:rPr>
        <w:t xml:space="preserve">-Ley 25504 - </w:t>
      </w:r>
      <w:r>
        <w:rPr>
          <w:rFonts w:ascii="Arial" w:hAnsi="Arial"/>
          <w:color w:val="000000"/>
          <w:lang w:val="es-AR"/>
        </w:rPr>
        <w:t>Certificado Unico de discapacidad</w:t>
      </w:r>
    </w:p>
    <w:p w:rsidR="00C54766" w:rsidRDefault="00C54766" w:rsidP="00C54766">
      <w:pPr>
        <w:widowControl w:val="0"/>
        <w:rPr>
          <w:rFonts w:ascii="Arial" w:hAnsi="Arial"/>
          <w:color w:val="000000"/>
          <w:lang w:val="es-AR"/>
        </w:rPr>
      </w:pPr>
      <w:r>
        <w:rPr>
          <w:rFonts w:ascii="Arial" w:hAnsi="Arial"/>
          <w:b/>
          <w:color w:val="000000"/>
          <w:lang w:val="es-AR"/>
        </w:rPr>
        <w:t xml:space="preserve">-Ley 25634 - </w:t>
      </w:r>
      <w:r>
        <w:rPr>
          <w:rFonts w:ascii="Arial" w:hAnsi="Arial"/>
          <w:color w:val="000000"/>
          <w:lang w:val="es-AR"/>
        </w:rPr>
        <w:t>Accesibilidad</w:t>
      </w:r>
    </w:p>
    <w:p w:rsidR="00C54766" w:rsidRDefault="00C54766" w:rsidP="00C54766">
      <w:pPr>
        <w:widowControl w:val="0"/>
        <w:rPr>
          <w:rFonts w:ascii="Arial" w:hAnsi="Arial"/>
          <w:color w:val="000000"/>
          <w:lang w:val="es-AR"/>
        </w:rPr>
      </w:pPr>
      <w:r>
        <w:rPr>
          <w:rFonts w:ascii="Arial" w:hAnsi="Arial"/>
          <w:b/>
          <w:color w:val="000000"/>
          <w:lang w:val="es-AR"/>
        </w:rPr>
        <w:t xml:space="preserve">-Ley 25635 - </w:t>
      </w:r>
      <w:r>
        <w:rPr>
          <w:rFonts w:ascii="Arial" w:hAnsi="Arial"/>
          <w:color w:val="000000"/>
          <w:lang w:val="es-AR"/>
        </w:rPr>
        <w:t>Transporte gratuito</w:t>
      </w:r>
    </w:p>
    <w:p w:rsidR="00C54766" w:rsidRDefault="00C54766" w:rsidP="00C54766">
      <w:pPr>
        <w:widowControl w:val="0"/>
        <w:rPr>
          <w:rFonts w:ascii="Arial" w:hAnsi="Arial"/>
          <w:color w:val="000000"/>
          <w:lang w:val="es-AR"/>
        </w:rPr>
      </w:pPr>
      <w:r>
        <w:rPr>
          <w:rFonts w:ascii="Arial" w:hAnsi="Arial"/>
          <w:b/>
          <w:color w:val="000000"/>
          <w:lang w:val="es-AR"/>
        </w:rPr>
        <w:t xml:space="preserve">-Ley 25689 - </w:t>
      </w:r>
      <w:r>
        <w:rPr>
          <w:rFonts w:ascii="Arial" w:hAnsi="Arial"/>
          <w:color w:val="000000"/>
          <w:lang w:val="es-AR"/>
        </w:rPr>
        <w:t>Cupo del 4%</w:t>
      </w:r>
    </w:p>
    <w:p w:rsidR="00C54766" w:rsidRDefault="00C54766" w:rsidP="00C54766">
      <w:pPr>
        <w:widowControl w:val="0"/>
        <w:rPr>
          <w:rFonts w:ascii="Arial" w:hAnsi="Arial"/>
          <w:b/>
          <w:color w:val="000000"/>
          <w:lang w:val="es-AR"/>
        </w:rPr>
      </w:pPr>
    </w:p>
    <w:p w:rsidR="00C54766" w:rsidRPr="00F17C12" w:rsidRDefault="00C54766" w:rsidP="00C54766">
      <w:pPr>
        <w:widowControl w:val="0"/>
        <w:rPr>
          <w:rFonts w:ascii="Arial" w:hAnsi="Arial"/>
          <w:lang w:val="es-ES"/>
        </w:rPr>
      </w:pPr>
    </w:p>
    <w:p w:rsidR="00C54766" w:rsidRDefault="00C54766" w:rsidP="00C54766">
      <w:pPr>
        <w:widowControl w:val="0"/>
        <w:rPr>
          <w:rFonts w:ascii="Arial" w:hAnsi="Arial"/>
          <w:b/>
          <w:color w:val="000000"/>
          <w:u w:val="single"/>
          <w:lang w:val="es-AR"/>
        </w:rPr>
      </w:pPr>
      <w:r>
        <w:rPr>
          <w:rFonts w:ascii="Arial" w:hAnsi="Arial"/>
          <w:b/>
          <w:color w:val="000000"/>
          <w:u w:val="single"/>
          <w:lang w:val="es-AR"/>
        </w:rPr>
        <w:t>SISTEMA DE PRESTACIONES BASICAS</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-Ley 24901</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Decreto 762/97  </w:t>
      </w:r>
      <w:r>
        <w:rPr>
          <w:rFonts w:ascii="Arial" w:hAnsi="Arial"/>
          <w:color w:val="000000"/>
          <w:lang w:val="es-AR"/>
        </w:rPr>
        <w:t xml:space="preserve">Sistema único de prestaciones básicas </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Decreto 1193/98 </w:t>
      </w:r>
      <w:r>
        <w:rPr>
          <w:rFonts w:ascii="Arial" w:hAnsi="Arial"/>
          <w:color w:val="000000"/>
          <w:lang w:val="es-AR"/>
        </w:rPr>
        <w:t>Sistema de prestaciones básicas en habilitación y rehabilitación integral a favor de las pcds</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Resolución 400/99 - APE    </w:t>
      </w:r>
      <w:r>
        <w:rPr>
          <w:rFonts w:ascii="Arial" w:hAnsi="Arial"/>
          <w:color w:val="000000"/>
          <w:lang w:val="es-AR"/>
        </w:rPr>
        <w:t>Modificatorias 6080/03 - 5700/04</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Resolución 3/99</w:t>
      </w:r>
      <w:r>
        <w:rPr>
          <w:rFonts w:ascii="Arial" w:hAnsi="Arial"/>
          <w:color w:val="000000"/>
          <w:lang w:val="es-AR"/>
        </w:rPr>
        <w:t xml:space="preserve"> - Programa pcds carenciadas</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Resolución 17/00</w:t>
      </w:r>
      <w:r>
        <w:rPr>
          <w:rFonts w:ascii="Arial" w:hAnsi="Arial"/>
          <w:color w:val="000000"/>
          <w:lang w:val="es-AR"/>
        </w:rPr>
        <w:t xml:space="preserve">  - Junta evaluadora Prestadores de servicios</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Resolución 213/01 - </w:t>
      </w:r>
      <w:r>
        <w:rPr>
          <w:rFonts w:ascii="Arial" w:hAnsi="Arial"/>
          <w:color w:val="000000"/>
          <w:lang w:val="es-AR"/>
        </w:rPr>
        <w:t xml:space="preserve">Creación Registro Nacional </w:t>
      </w:r>
    </w:p>
    <w:p w:rsidR="00C54766" w:rsidRDefault="00C54766" w:rsidP="00C54766">
      <w:pPr>
        <w:widowControl w:val="0"/>
        <w:rPr>
          <w:rFonts w:ascii="Arial" w:hAnsi="Arial"/>
          <w:color w:val="000000"/>
          <w:lang w:val="es-AR"/>
        </w:rPr>
      </w:pPr>
      <w:r>
        <w:rPr>
          <w:rFonts w:ascii="Arial" w:hAnsi="Arial"/>
          <w:color w:val="000000"/>
          <w:lang w:val="es-AR"/>
        </w:rPr>
        <w:t xml:space="preserve">         Prestadores</w:t>
      </w:r>
    </w:p>
    <w:p w:rsidR="00C54766" w:rsidRDefault="00C54766" w:rsidP="00C54766">
      <w:pPr>
        <w:widowControl w:val="0"/>
        <w:rPr>
          <w:rFonts w:ascii="Arial" w:hAnsi="Arial"/>
          <w:color w:val="000000"/>
          <w:lang w:val="es-AR"/>
        </w:rPr>
      </w:pPr>
      <w:r>
        <w:rPr>
          <w:rFonts w:ascii="Arial" w:hAnsi="Arial"/>
          <w:b/>
          <w:color w:val="000000"/>
          <w:lang w:val="es-AR"/>
        </w:rPr>
        <w:t xml:space="preserve">Resolución 428/99 - </w:t>
      </w:r>
      <w:r>
        <w:rPr>
          <w:rFonts w:ascii="Arial" w:hAnsi="Arial"/>
          <w:color w:val="000000"/>
          <w:lang w:val="es-AR"/>
        </w:rPr>
        <w:t>Nomenclador de prestaciones básicas</w:t>
      </w:r>
    </w:p>
    <w:p w:rsidR="00C54766" w:rsidRDefault="00C54766" w:rsidP="00C54766">
      <w:pPr>
        <w:widowControl w:val="0"/>
        <w:rPr>
          <w:rFonts w:ascii="Arial" w:hAnsi="Arial"/>
          <w:color w:val="000000"/>
          <w:lang w:val="es-AR"/>
        </w:rPr>
      </w:pPr>
      <w:r>
        <w:rPr>
          <w:rFonts w:ascii="Arial" w:hAnsi="Arial"/>
          <w:b/>
          <w:color w:val="000000"/>
          <w:lang w:val="es-AR"/>
        </w:rPr>
        <w:t xml:space="preserve">Resolución 36/03 - </w:t>
      </w:r>
      <w:r>
        <w:rPr>
          <w:rFonts w:ascii="Arial" w:hAnsi="Arial"/>
          <w:color w:val="000000"/>
          <w:lang w:val="es-AR"/>
        </w:rPr>
        <w:t xml:space="preserve">readecuación de aranceles de </w:t>
      </w:r>
    </w:p>
    <w:p w:rsidR="00C54766" w:rsidRDefault="00C54766" w:rsidP="00C54766">
      <w:pPr>
        <w:widowControl w:val="0"/>
        <w:rPr>
          <w:rFonts w:ascii="Arial" w:hAnsi="Arial"/>
          <w:color w:val="000000"/>
          <w:lang w:val="es-AR"/>
        </w:rPr>
      </w:pPr>
      <w:r>
        <w:rPr>
          <w:rFonts w:ascii="Arial" w:hAnsi="Arial"/>
          <w:color w:val="000000"/>
          <w:lang w:val="es-AR"/>
        </w:rPr>
        <w:t xml:space="preserve">  res.428/99</w:t>
      </w:r>
    </w:p>
    <w:p w:rsidR="00C54766" w:rsidRDefault="00C54766" w:rsidP="00C54766">
      <w:pPr>
        <w:widowControl w:val="0"/>
        <w:rPr>
          <w:rFonts w:ascii="Arial" w:hAnsi="Arial"/>
          <w:b/>
          <w:color w:val="000000"/>
          <w:lang w:val="es-AR"/>
        </w:rPr>
      </w:pPr>
      <w:r>
        <w:rPr>
          <w:rFonts w:ascii="Arial" w:hAnsi="Arial"/>
          <w:b/>
          <w:color w:val="000000"/>
          <w:lang w:val="es-AR"/>
        </w:rPr>
        <w:t xml:space="preserve">Resolución 705/00 - </w:t>
      </w:r>
      <w:r>
        <w:rPr>
          <w:rFonts w:ascii="Arial" w:hAnsi="Arial"/>
          <w:color w:val="000000"/>
          <w:lang w:val="es-AR"/>
        </w:rPr>
        <w:t>Marco básico,organización y    funcionamiento de prestaciones establecimientos</w:t>
      </w:r>
    </w:p>
    <w:p w:rsidR="00C54766" w:rsidRDefault="00C54766" w:rsidP="00C54766">
      <w:pPr>
        <w:widowControl w:val="0"/>
        <w:rPr>
          <w:rFonts w:ascii="Arial" w:hAnsi="Arial"/>
          <w:color w:val="000000"/>
          <w:lang w:val="es-AR"/>
        </w:rPr>
      </w:pPr>
      <w:r>
        <w:rPr>
          <w:rFonts w:ascii="Arial" w:hAnsi="Arial"/>
          <w:b/>
          <w:color w:val="000000"/>
          <w:lang w:val="es-AR"/>
        </w:rPr>
        <w:t xml:space="preserve">Decreto 1277/03 - </w:t>
      </w:r>
      <w:r>
        <w:rPr>
          <w:rFonts w:ascii="Arial" w:hAnsi="Arial"/>
          <w:color w:val="000000"/>
          <w:lang w:val="es-AR"/>
        </w:rPr>
        <w:t>Fondo Nacional para aplicación de programas</w:t>
      </w:r>
    </w:p>
    <w:p w:rsidR="00C54766" w:rsidRDefault="00C54766" w:rsidP="00C54766">
      <w:pPr>
        <w:widowControl w:val="0"/>
        <w:rPr>
          <w:rFonts w:ascii="Arial" w:hAnsi="Arial"/>
          <w:color w:val="000000"/>
          <w:lang w:val="es-AR"/>
        </w:rPr>
      </w:pPr>
      <w:r>
        <w:rPr>
          <w:rFonts w:ascii="Arial" w:hAnsi="Arial"/>
          <w:b/>
          <w:color w:val="000000"/>
          <w:lang w:val="es-AR"/>
        </w:rPr>
        <w:t xml:space="preserve">Decreto 1085/03 </w:t>
      </w:r>
      <w:r>
        <w:rPr>
          <w:rFonts w:ascii="Arial" w:hAnsi="Arial"/>
          <w:color w:val="000000"/>
          <w:lang w:val="es-AR"/>
        </w:rPr>
        <w:t>(reglamenta aspectos del 1277/03)</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u w:val="single"/>
          <w:lang w:val="es-AR"/>
        </w:rPr>
      </w:pPr>
      <w:r>
        <w:rPr>
          <w:rFonts w:ascii="Arial" w:hAnsi="Arial"/>
          <w:b/>
          <w:color w:val="000000"/>
          <w:u w:val="single"/>
          <w:lang w:val="es-AR"/>
        </w:rPr>
        <w:t>SALUD</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color w:val="000000"/>
          <w:lang w:val="es-AR"/>
        </w:rPr>
      </w:pPr>
      <w:r>
        <w:rPr>
          <w:rFonts w:ascii="Arial" w:hAnsi="Arial"/>
          <w:b/>
          <w:color w:val="000000"/>
          <w:lang w:val="es-AR"/>
        </w:rPr>
        <w:lastRenderedPageBreak/>
        <w:t>-Ley 25.421</w:t>
      </w:r>
    </w:p>
    <w:p w:rsidR="00C54766" w:rsidRDefault="00C54766" w:rsidP="00C54766">
      <w:pPr>
        <w:widowControl w:val="0"/>
        <w:rPr>
          <w:rFonts w:ascii="Arial" w:hAnsi="Arial"/>
          <w:color w:val="000000"/>
          <w:lang w:val="es-AR"/>
        </w:rPr>
      </w:pPr>
      <w:r>
        <w:rPr>
          <w:rFonts w:ascii="Arial" w:hAnsi="Arial"/>
          <w:color w:val="000000"/>
          <w:lang w:val="es-AR"/>
        </w:rPr>
        <w:t>Programa de Asistencia Primaria de Salud Mental.</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25.415</w:t>
      </w:r>
    </w:p>
    <w:p w:rsidR="00C54766" w:rsidRDefault="00C54766" w:rsidP="00C54766">
      <w:pPr>
        <w:widowControl w:val="0"/>
        <w:rPr>
          <w:rFonts w:ascii="Arial" w:hAnsi="Arial"/>
          <w:color w:val="000000"/>
          <w:lang w:val="es-AR"/>
        </w:rPr>
      </w:pPr>
      <w:r>
        <w:rPr>
          <w:rFonts w:ascii="Arial" w:hAnsi="Arial"/>
          <w:color w:val="000000"/>
          <w:lang w:val="es-AR"/>
        </w:rPr>
        <w:t xml:space="preserve">       Programa Nacional de Detección Temprana y Atención de </w:t>
      </w:r>
    </w:p>
    <w:p w:rsidR="00C54766" w:rsidRDefault="00C54766" w:rsidP="00C54766">
      <w:pPr>
        <w:widowControl w:val="0"/>
        <w:rPr>
          <w:rFonts w:ascii="Arial" w:hAnsi="Arial"/>
          <w:color w:val="000000"/>
          <w:lang w:val="es-AR"/>
        </w:rPr>
      </w:pPr>
      <w:r>
        <w:rPr>
          <w:rFonts w:ascii="Arial" w:hAnsi="Arial"/>
          <w:color w:val="000000"/>
          <w:lang w:val="es-AR"/>
        </w:rPr>
        <w:t xml:space="preserve">       la Hipoacusia.</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25.404</w:t>
      </w:r>
    </w:p>
    <w:p w:rsidR="00C54766" w:rsidRDefault="00C54766" w:rsidP="00C54766">
      <w:pPr>
        <w:widowControl w:val="0"/>
        <w:rPr>
          <w:rFonts w:ascii="Arial" w:hAnsi="Arial"/>
          <w:color w:val="000000"/>
          <w:lang w:val="es-AR"/>
        </w:rPr>
      </w:pPr>
      <w:r>
        <w:rPr>
          <w:rFonts w:ascii="Arial" w:hAnsi="Arial"/>
          <w:color w:val="000000"/>
          <w:lang w:val="es-AR"/>
        </w:rPr>
        <w:t xml:space="preserve">        Adopción de medidas de protección para las personas que </w:t>
      </w:r>
    </w:p>
    <w:p w:rsidR="00C54766" w:rsidRDefault="00C54766" w:rsidP="00C54766">
      <w:pPr>
        <w:widowControl w:val="0"/>
        <w:rPr>
          <w:rFonts w:ascii="Arial" w:hAnsi="Arial"/>
          <w:b/>
          <w:color w:val="000000"/>
          <w:lang w:val="es-AR"/>
        </w:rPr>
      </w:pPr>
      <w:r>
        <w:rPr>
          <w:rFonts w:ascii="Arial" w:hAnsi="Arial"/>
          <w:color w:val="000000"/>
          <w:lang w:val="es-AR"/>
        </w:rPr>
        <w:t xml:space="preserve">        padecen epilepsia.</w:t>
      </w:r>
      <w:r>
        <w:rPr>
          <w:rFonts w:ascii="Arial" w:hAnsi="Arial"/>
          <w:b/>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23.660</w:t>
      </w:r>
    </w:p>
    <w:p w:rsidR="00C54766" w:rsidRDefault="00C54766" w:rsidP="00C54766">
      <w:pPr>
        <w:widowControl w:val="0"/>
        <w:rPr>
          <w:rFonts w:ascii="Arial" w:hAnsi="Arial"/>
          <w:color w:val="000000"/>
          <w:lang w:val="es-AR"/>
        </w:rPr>
      </w:pPr>
      <w:r>
        <w:rPr>
          <w:rFonts w:ascii="Arial" w:hAnsi="Arial"/>
          <w:color w:val="000000"/>
          <w:lang w:val="es-AR"/>
        </w:rPr>
        <w:t xml:space="preserve">        Ley de Obras Sociales. </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23.661</w:t>
      </w:r>
    </w:p>
    <w:p w:rsidR="00C54766" w:rsidRDefault="00C54766" w:rsidP="00C54766">
      <w:pPr>
        <w:widowControl w:val="0"/>
        <w:rPr>
          <w:rFonts w:ascii="Arial" w:hAnsi="Arial"/>
          <w:b/>
          <w:color w:val="800000"/>
          <w:lang w:val="es-AR"/>
        </w:rPr>
      </w:pPr>
      <w:r>
        <w:rPr>
          <w:rFonts w:ascii="Arial" w:hAnsi="Arial"/>
          <w:color w:val="000000"/>
          <w:lang w:val="es-AR"/>
        </w:rPr>
        <w:t>Creación del Sistema Nacional del Seguro de Salud.</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-Ley 23.753</w:t>
      </w:r>
    </w:p>
    <w:p w:rsidR="00C54766" w:rsidRDefault="00C54766" w:rsidP="00C54766">
      <w:pPr>
        <w:widowControl w:val="0"/>
        <w:rPr>
          <w:rFonts w:ascii="Arial" w:hAnsi="Arial"/>
          <w:color w:val="000000"/>
          <w:lang w:val="es-AR"/>
        </w:rPr>
      </w:pPr>
      <w:r>
        <w:rPr>
          <w:rFonts w:ascii="Arial" w:hAnsi="Arial"/>
          <w:color w:val="000000"/>
          <w:lang w:val="es-AR"/>
        </w:rPr>
        <w:t xml:space="preserve">               Problemática y prevención de la diabetes.</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24.734</w:t>
      </w:r>
    </w:p>
    <w:p w:rsidR="00C54766" w:rsidRDefault="00C54766" w:rsidP="00C54766">
      <w:pPr>
        <w:widowControl w:val="0"/>
        <w:rPr>
          <w:rFonts w:ascii="Arial" w:hAnsi="Arial"/>
          <w:color w:val="000000"/>
          <w:lang w:val="es-AR"/>
        </w:rPr>
      </w:pPr>
      <w:r>
        <w:rPr>
          <w:rFonts w:ascii="Arial" w:hAnsi="Arial"/>
          <w:color w:val="000000"/>
          <w:lang w:val="es-AR"/>
        </w:rPr>
        <w:t xml:space="preserve">               Servicio de cobertura médica. Otorgamiento a </w:t>
      </w:r>
    </w:p>
    <w:p w:rsidR="00C54766" w:rsidRDefault="00C54766" w:rsidP="00C54766">
      <w:pPr>
        <w:widowControl w:val="0"/>
        <w:rPr>
          <w:rFonts w:ascii="Arial" w:hAnsi="Arial"/>
          <w:color w:val="000000"/>
          <w:lang w:val="es-AR"/>
        </w:rPr>
      </w:pPr>
      <w:r>
        <w:rPr>
          <w:rFonts w:ascii="Arial" w:hAnsi="Arial"/>
          <w:color w:val="000000"/>
          <w:lang w:val="es-AR"/>
        </w:rPr>
        <w:t xml:space="preserve">               nuevos beneficiarios.</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24.754</w:t>
      </w:r>
    </w:p>
    <w:p w:rsidR="00C54766" w:rsidRDefault="00C54766" w:rsidP="00C54766">
      <w:pPr>
        <w:widowControl w:val="0"/>
        <w:rPr>
          <w:rFonts w:ascii="Arial" w:hAnsi="Arial"/>
          <w:b/>
          <w:color w:val="800000"/>
          <w:lang w:val="es-AR"/>
        </w:rPr>
      </w:pPr>
      <w:r>
        <w:rPr>
          <w:rFonts w:ascii="Arial" w:hAnsi="Arial"/>
          <w:color w:val="000000"/>
          <w:lang w:val="es-AR"/>
        </w:rPr>
        <w:t xml:space="preserve">               Medicina Prepaga. Cobertura. Servicios.</w:t>
      </w:r>
    </w:p>
    <w:p w:rsidR="00C54766" w:rsidRDefault="00C54766" w:rsidP="00C54766">
      <w:pPr>
        <w:widowControl w:val="0"/>
        <w:rPr>
          <w:rFonts w:ascii="Arial" w:hAnsi="Arial"/>
          <w:b/>
          <w:color w:val="000000"/>
          <w:lang w:val="es-AR"/>
        </w:rPr>
      </w:pPr>
      <w:r>
        <w:rPr>
          <w:rFonts w:ascii="Arial" w:hAnsi="Arial"/>
          <w:b/>
          <w:color w:val="000000"/>
          <w:lang w:val="es-AR"/>
        </w:rPr>
        <w:t>-Ley 23.413</w:t>
      </w:r>
    </w:p>
    <w:p w:rsidR="00C54766" w:rsidRDefault="00C54766" w:rsidP="00C54766">
      <w:pPr>
        <w:widowControl w:val="0"/>
        <w:rPr>
          <w:rFonts w:ascii="Arial" w:hAnsi="Arial"/>
          <w:color w:val="000000"/>
          <w:lang w:val="es-AR"/>
        </w:rPr>
      </w:pPr>
      <w:r>
        <w:rPr>
          <w:rFonts w:ascii="Arial" w:hAnsi="Arial"/>
          <w:color w:val="000000"/>
          <w:lang w:val="es-AR"/>
        </w:rPr>
        <w:t xml:space="preserve">               Fenilcetonuria</w:t>
      </w:r>
      <w:r>
        <w:rPr>
          <w:rFonts w:ascii="Arial" w:hAnsi="Arial"/>
          <w:b/>
          <w:color w:val="000000"/>
          <w:lang w:val="es-AR"/>
        </w:rPr>
        <w:t xml:space="preserve"> </w:t>
      </w:r>
      <w:r>
        <w:rPr>
          <w:rFonts w:ascii="Arial" w:hAnsi="Arial"/>
          <w:color w:val="000000"/>
          <w:lang w:val="es-AR"/>
        </w:rPr>
        <w:t xml:space="preserve">-Prueba  obligatoria  para  deteccion- </w:t>
      </w:r>
    </w:p>
    <w:p w:rsidR="00C54766" w:rsidRDefault="00C54766" w:rsidP="00C54766">
      <w:pPr>
        <w:widowControl w:val="0"/>
        <w:rPr>
          <w:rFonts w:ascii="Arial" w:hAnsi="Arial"/>
          <w:b/>
          <w:color w:val="000000"/>
          <w:lang w:val="es-AR"/>
        </w:rPr>
      </w:pPr>
      <w:r>
        <w:rPr>
          <w:rFonts w:ascii="Arial" w:hAnsi="Arial"/>
          <w:color w:val="000000"/>
          <w:lang w:val="es-AR"/>
        </w:rPr>
        <w:t xml:space="preserve">               prueba de fenilcetonuria en los recien nacidos</w:t>
      </w:r>
    </w:p>
    <w:p w:rsidR="00C54766" w:rsidRDefault="00C54766" w:rsidP="00C54766">
      <w:pPr>
        <w:widowControl w:val="0"/>
        <w:rPr>
          <w:rFonts w:ascii="Arial" w:hAnsi="Arial"/>
          <w:b/>
          <w:color w:val="000000"/>
          <w:lang w:val="es-AR"/>
        </w:rPr>
      </w:pPr>
      <w:r>
        <w:rPr>
          <w:rFonts w:ascii="Arial" w:hAnsi="Arial"/>
          <w:b/>
          <w:color w:val="000000"/>
          <w:lang w:val="es-AR"/>
        </w:rPr>
        <w:t>-Ley 23.874</w:t>
      </w:r>
    </w:p>
    <w:p w:rsidR="00C54766" w:rsidRDefault="00C54766" w:rsidP="00C54766">
      <w:pPr>
        <w:widowControl w:val="0"/>
        <w:rPr>
          <w:rFonts w:ascii="Arial" w:hAnsi="Arial"/>
          <w:color w:val="000000"/>
          <w:lang w:val="es-AR"/>
        </w:rPr>
      </w:pPr>
      <w:r>
        <w:rPr>
          <w:rFonts w:ascii="Arial" w:hAnsi="Arial"/>
          <w:color w:val="000000"/>
          <w:lang w:val="es-AR"/>
        </w:rPr>
        <w:t xml:space="preserve">               Hipotiroidismo. Detección en recién nacidos</w:t>
      </w:r>
    </w:p>
    <w:p w:rsidR="00C54766" w:rsidRDefault="00C54766" w:rsidP="00C54766">
      <w:pPr>
        <w:widowControl w:val="0"/>
        <w:rPr>
          <w:rFonts w:ascii="Arial" w:hAnsi="Arial"/>
          <w:b/>
          <w:color w:val="000000"/>
          <w:lang w:val="es-AR"/>
        </w:rPr>
      </w:pPr>
      <w:r>
        <w:rPr>
          <w:rFonts w:ascii="Arial" w:hAnsi="Arial"/>
          <w:b/>
          <w:color w:val="000000"/>
          <w:lang w:val="es-AR"/>
        </w:rPr>
        <w:t>-Ley 26.279</w:t>
      </w:r>
    </w:p>
    <w:p w:rsidR="00C54766" w:rsidRDefault="00C54766" w:rsidP="00C54766">
      <w:pPr>
        <w:widowControl w:val="0"/>
        <w:rPr>
          <w:rFonts w:ascii="Arial" w:hAnsi="Arial"/>
          <w:color w:val="000000"/>
          <w:lang w:val="es-AR"/>
        </w:rPr>
      </w:pPr>
      <w:r>
        <w:rPr>
          <w:rFonts w:ascii="Arial" w:hAnsi="Arial"/>
          <w:color w:val="000000"/>
          <w:lang w:val="es-AR"/>
        </w:rPr>
        <w:t xml:space="preserve">               Régimen detección y tratamiento determinadas patologías</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u w:val="single"/>
          <w:lang w:val="es-AR"/>
        </w:rPr>
      </w:pPr>
      <w:r>
        <w:rPr>
          <w:rFonts w:ascii="Arial" w:hAnsi="Arial"/>
          <w:b/>
          <w:color w:val="000000"/>
          <w:u w:val="single"/>
          <w:lang w:val="es-AR"/>
        </w:rPr>
        <w:t>EMPLEO</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-Ley 24013 - </w:t>
      </w:r>
      <w:r>
        <w:rPr>
          <w:rFonts w:ascii="Arial" w:hAnsi="Arial"/>
          <w:color w:val="000000"/>
          <w:lang w:val="es-AR"/>
        </w:rPr>
        <w:t>Ley de Empleo</w:t>
      </w:r>
    </w:p>
    <w:p w:rsidR="00C54766" w:rsidRDefault="00C54766" w:rsidP="00C54766">
      <w:pPr>
        <w:widowControl w:val="0"/>
        <w:rPr>
          <w:rFonts w:ascii="Arial" w:hAnsi="Arial"/>
          <w:color w:val="000000"/>
          <w:lang w:val="es-AR"/>
        </w:rPr>
      </w:pPr>
      <w:r>
        <w:rPr>
          <w:rFonts w:ascii="Arial" w:hAnsi="Arial"/>
          <w:b/>
          <w:color w:val="000000"/>
          <w:lang w:val="es-AR"/>
        </w:rPr>
        <w:t xml:space="preserve">-Ley 24.557 -  </w:t>
      </w:r>
      <w:r>
        <w:rPr>
          <w:rFonts w:ascii="Arial" w:hAnsi="Arial"/>
          <w:color w:val="000000"/>
          <w:lang w:val="es-AR"/>
        </w:rPr>
        <w:t>Riesgos del Trabajo.</w:t>
      </w:r>
    </w:p>
    <w:p w:rsidR="00C54766" w:rsidRDefault="00C54766" w:rsidP="00C54766">
      <w:pPr>
        <w:widowControl w:val="0"/>
        <w:rPr>
          <w:rFonts w:ascii="Arial" w:hAnsi="Arial"/>
          <w:color w:val="000000"/>
          <w:lang w:val="es-AR"/>
        </w:rPr>
      </w:pPr>
      <w:r>
        <w:rPr>
          <w:rFonts w:ascii="Arial" w:hAnsi="Arial"/>
          <w:b/>
          <w:color w:val="000000"/>
          <w:lang w:val="es-AR"/>
        </w:rPr>
        <w:t>-Ley 25.212</w:t>
      </w:r>
      <w:r>
        <w:rPr>
          <w:rFonts w:ascii="Arial" w:hAnsi="Arial"/>
          <w:color w:val="000000"/>
          <w:lang w:val="es-AR"/>
        </w:rPr>
        <w:t xml:space="preserve"> - Pacto Federal del Trabajo. Anexo VI. Plan Nacional para  la inserción laboral y el mejoramiento del empleo de las pc</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color w:val="000000"/>
          <w:lang w:val="es-AR"/>
        </w:rPr>
        <w:t>-</w:t>
      </w:r>
      <w:r>
        <w:rPr>
          <w:rFonts w:ascii="Arial" w:hAnsi="Arial"/>
          <w:b/>
          <w:color w:val="000000"/>
          <w:lang w:val="es-AR"/>
        </w:rPr>
        <w:t>Ley 22.431</w:t>
      </w:r>
      <w:r>
        <w:rPr>
          <w:rFonts w:ascii="Arial" w:hAnsi="Arial"/>
          <w:color w:val="000000"/>
          <w:lang w:val="es-AR"/>
        </w:rPr>
        <w:t xml:space="preserve"> - Sistema de protección integral de las pcds</w:t>
      </w:r>
      <w:r>
        <w:rPr>
          <w:rFonts w:ascii="Arial" w:hAnsi="Arial"/>
          <w:color w:val="000000"/>
          <w:lang w:val="es-AR"/>
        </w:rPr>
        <w:tab/>
      </w:r>
    </w:p>
    <w:p w:rsidR="00C54766" w:rsidRDefault="00C54766" w:rsidP="00C54766">
      <w:pPr>
        <w:widowControl w:val="0"/>
        <w:rPr>
          <w:rFonts w:ascii="Arial" w:hAnsi="Arial"/>
          <w:b/>
          <w:color w:val="000000"/>
          <w:lang w:val="es-AR"/>
        </w:rPr>
      </w:pPr>
      <w:r>
        <w:rPr>
          <w:rFonts w:ascii="Arial" w:hAnsi="Arial"/>
          <w:color w:val="000000"/>
          <w:lang w:val="es-AR"/>
        </w:rPr>
        <w:t>-</w:t>
      </w:r>
      <w:r>
        <w:rPr>
          <w:rFonts w:ascii="Arial" w:hAnsi="Arial"/>
          <w:b/>
          <w:color w:val="000000"/>
          <w:lang w:val="es-AR"/>
        </w:rPr>
        <w:t>Ley 23.462</w:t>
      </w:r>
      <w:r>
        <w:rPr>
          <w:rFonts w:ascii="Arial" w:hAnsi="Arial"/>
          <w:color w:val="000000"/>
          <w:lang w:val="es-AR"/>
        </w:rPr>
        <w:t xml:space="preserve"> - Aprobación del Convenio sobre la readaptación profesional y el empleo de personas inválidas. (O. I.T.).</w:t>
      </w:r>
    </w:p>
    <w:p w:rsidR="00C54766" w:rsidRDefault="00C54766" w:rsidP="00C54766">
      <w:pPr>
        <w:widowControl w:val="0"/>
        <w:rPr>
          <w:rFonts w:ascii="Arial" w:hAnsi="Arial"/>
          <w:color w:val="000000"/>
          <w:lang w:val="es-AR"/>
        </w:rPr>
      </w:pPr>
      <w:r>
        <w:rPr>
          <w:rFonts w:ascii="Arial" w:hAnsi="Arial"/>
          <w:b/>
          <w:color w:val="000000"/>
          <w:lang w:val="es-AR"/>
        </w:rPr>
        <w:t>-Ley 24.147</w:t>
      </w:r>
      <w:r>
        <w:rPr>
          <w:rFonts w:ascii="Arial" w:hAnsi="Arial"/>
          <w:color w:val="000000"/>
          <w:lang w:val="es-AR"/>
        </w:rPr>
        <w:t xml:space="preserve"> - Régimen de losTalleres Protegidos de Producción</w:t>
      </w:r>
    </w:p>
    <w:p w:rsidR="00C54766" w:rsidRDefault="00C54766" w:rsidP="00C54766">
      <w:pPr>
        <w:widowControl w:val="0"/>
        <w:rPr>
          <w:rFonts w:ascii="Arial" w:hAnsi="Arial"/>
          <w:b/>
          <w:color w:val="000000"/>
          <w:lang w:val="es-AR"/>
        </w:rPr>
      </w:pPr>
      <w:r>
        <w:rPr>
          <w:rFonts w:ascii="Arial" w:hAnsi="Arial"/>
          <w:b/>
          <w:color w:val="000000"/>
          <w:lang w:val="es-AR"/>
        </w:rPr>
        <w:t>Res. 355/97-386/97-405/97-588/97-339/98-</w:t>
      </w:r>
    </w:p>
    <w:p w:rsidR="00C54766" w:rsidRDefault="00C54766" w:rsidP="00C54766">
      <w:pPr>
        <w:widowControl w:val="0"/>
        <w:rPr>
          <w:rFonts w:ascii="Arial" w:hAnsi="Arial"/>
          <w:b/>
          <w:color w:val="000000"/>
          <w:lang w:val="es-AR"/>
        </w:rPr>
      </w:pPr>
      <w:r>
        <w:rPr>
          <w:rFonts w:ascii="Arial" w:hAnsi="Arial"/>
          <w:b/>
          <w:color w:val="000000"/>
          <w:lang w:val="es-AR"/>
        </w:rPr>
        <w:t xml:space="preserve">Decreto 1125/01 </w:t>
      </w:r>
      <w:r>
        <w:rPr>
          <w:rFonts w:ascii="Arial" w:hAnsi="Arial"/>
          <w:color w:val="000000"/>
          <w:lang w:val="es-AR"/>
        </w:rPr>
        <w:t xml:space="preserve">(AFIP suspensión de cobro) - </w:t>
      </w:r>
      <w:r>
        <w:rPr>
          <w:rFonts w:ascii="Arial" w:hAnsi="Arial"/>
          <w:b/>
          <w:color w:val="000000"/>
          <w:lang w:val="es-AR"/>
        </w:rPr>
        <w:t>318/04</w:t>
      </w:r>
    </w:p>
    <w:p w:rsidR="00C54766" w:rsidRDefault="00C54766" w:rsidP="00C54766">
      <w:pPr>
        <w:widowControl w:val="0"/>
        <w:rPr>
          <w:rFonts w:ascii="Arial" w:hAnsi="Arial"/>
          <w:color w:val="000000"/>
          <w:lang w:val="es-AR"/>
        </w:rPr>
      </w:pPr>
      <w:r>
        <w:rPr>
          <w:rFonts w:ascii="Arial" w:hAnsi="Arial"/>
          <w:b/>
          <w:color w:val="000000"/>
          <w:lang w:val="es-AR"/>
        </w:rPr>
        <w:t xml:space="preserve">-Ley 25689 - </w:t>
      </w:r>
      <w:r>
        <w:rPr>
          <w:rFonts w:ascii="Arial" w:hAnsi="Arial"/>
          <w:color w:val="000000"/>
          <w:lang w:val="es-AR"/>
        </w:rPr>
        <w:t>Cupo del 4%</w:t>
      </w:r>
    </w:p>
    <w:p w:rsidR="00C54766" w:rsidRDefault="00C54766" w:rsidP="00C54766">
      <w:pPr>
        <w:widowControl w:val="0"/>
        <w:rPr>
          <w:rFonts w:ascii="Arial" w:hAnsi="Arial"/>
          <w:color w:val="000000"/>
          <w:lang w:val="es-AR"/>
        </w:rPr>
      </w:pPr>
      <w:r>
        <w:rPr>
          <w:rFonts w:ascii="Arial" w:hAnsi="Arial"/>
          <w:b/>
          <w:color w:val="000000"/>
          <w:lang w:val="es-AR"/>
        </w:rPr>
        <w:t>-Ley 25785</w:t>
      </w:r>
      <w:r>
        <w:rPr>
          <w:rFonts w:ascii="Arial" w:hAnsi="Arial"/>
          <w:color w:val="000000"/>
          <w:lang w:val="es-AR"/>
        </w:rPr>
        <w:t xml:space="preserve"> - Cupo del 4% en programas Socio Laborales con fondos nacionales</w:t>
      </w:r>
    </w:p>
    <w:p w:rsidR="00C54766" w:rsidRDefault="00C54766" w:rsidP="00C54766">
      <w:pPr>
        <w:widowControl w:val="0"/>
        <w:rPr>
          <w:rFonts w:ascii="Arial" w:hAnsi="Arial"/>
          <w:color w:val="000000"/>
          <w:lang w:val="es-AR"/>
        </w:rPr>
      </w:pPr>
      <w:r>
        <w:rPr>
          <w:rFonts w:ascii="Arial" w:hAnsi="Arial"/>
          <w:b/>
          <w:color w:val="000000"/>
          <w:lang w:val="es-AR"/>
        </w:rPr>
        <w:t>-Ley 24.716</w:t>
      </w:r>
      <w:r>
        <w:rPr>
          <w:rFonts w:ascii="Arial" w:hAnsi="Arial"/>
          <w:color w:val="000000"/>
          <w:lang w:val="es-AR"/>
        </w:rPr>
        <w:t xml:space="preserve">  </w:t>
      </w:r>
    </w:p>
    <w:p w:rsidR="00C54766" w:rsidRDefault="00C54766" w:rsidP="00C54766">
      <w:pPr>
        <w:widowControl w:val="0"/>
        <w:rPr>
          <w:rFonts w:ascii="Arial" w:hAnsi="Arial"/>
          <w:color w:val="000000"/>
          <w:lang w:val="es-AR"/>
        </w:rPr>
      </w:pPr>
      <w:r>
        <w:rPr>
          <w:rFonts w:ascii="Arial" w:hAnsi="Arial"/>
          <w:color w:val="000000"/>
          <w:lang w:val="es-AR"/>
        </w:rPr>
        <w:t>Licencias a madres de hijos con Síndrome de Down.</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24.308</w:t>
      </w:r>
      <w:r>
        <w:rPr>
          <w:rFonts w:ascii="Arial" w:hAnsi="Arial"/>
          <w:color w:val="000000"/>
          <w:lang w:val="es-AR"/>
        </w:rPr>
        <w:t xml:space="preserve">  </w:t>
      </w:r>
    </w:p>
    <w:p w:rsidR="00C54766" w:rsidRDefault="00C54766" w:rsidP="00C54766">
      <w:pPr>
        <w:widowControl w:val="0"/>
        <w:rPr>
          <w:rFonts w:ascii="Arial" w:hAnsi="Arial"/>
          <w:color w:val="000000"/>
          <w:lang w:val="es-AR"/>
        </w:rPr>
      </w:pPr>
      <w:r>
        <w:rPr>
          <w:rFonts w:ascii="Arial" w:hAnsi="Arial"/>
          <w:color w:val="000000"/>
          <w:lang w:val="es-AR"/>
        </w:rPr>
        <w:t>Concesión otorgada a Discapacitados para explotar pequeños negocios.</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Decreto 795/94</w:t>
      </w:r>
      <w:r>
        <w:rPr>
          <w:rFonts w:ascii="Arial" w:hAnsi="Arial"/>
          <w:color w:val="000000"/>
          <w:lang w:val="es-AR"/>
        </w:rPr>
        <w:t xml:space="preserve">  - Explotación de pequeños comercios por pcds</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Decreto 771/96</w:t>
      </w:r>
      <w:r>
        <w:rPr>
          <w:rFonts w:ascii="Arial" w:hAnsi="Arial"/>
          <w:color w:val="000000"/>
          <w:lang w:val="es-AR"/>
        </w:rPr>
        <w:t xml:space="preserve"> - Asignaciones familiares. Asignación por hijo discap.</w:t>
      </w:r>
    </w:p>
    <w:p w:rsidR="00C54766" w:rsidRDefault="00C54766" w:rsidP="00C54766">
      <w:pPr>
        <w:widowControl w:val="0"/>
        <w:rPr>
          <w:rFonts w:ascii="Arial" w:hAnsi="Arial"/>
          <w:color w:val="000000"/>
          <w:lang w:val="es-AR"/>
        </w:rPr>
      </w:pP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Decreto 230/99</w:t>
      </w:r>
      <w:r>
        <w:rPr>
          <w:rFonts w:ascii="Arial" w:hAnsi="Arial"/>
          <w:color w:val="000000"/>
          <w:lang w:val="es-AR"/>
        </w:rPr>
        <w:t xml:space="preserve"> - Lotería Nacional.  (La Solidaria)</w:t>
      </w:r>
    </w:p>
    <w:p w:rsidR="00C54766" w:rsidRDefault="00C54766" w:rsidP="00C54766">
      <w:pPr>
        <w:widowControl w:val="0"/>
        <w:rPr>
          <w:rFonts w:ascii="Arial" w:hAnsi="Arial"/>
          <w:color w:val="000000"/>
          <w:lang w:val="es-AR"/>
        </w:rPr>
      </w:pPr>
      <w:r>
        <w:rPr>
          <w:rFonts w:ascii="Arial" w:hAnsi="Arial"/>
          <w:b/>
          <w:color w:val="000000"/>
          <w:lang w:val="es-AR"/>
        </w:rPr>
        <w:t xml:space="preserve">-Ley 23021 - </w:t>
      </w:r>
      <w:r>
        <w:rPr>
          <w:rFonts w:ascii="Arial" w:hAnsi="Arial"/>
          <w:color w:val="000000"/>
          <w:lang w:val="es-AR"/>
        </w:rPr>
        <w:t>(deducción impuesto de ganancias)</w:t>
      </w:r>
    </w:p>
    <w:p w:rsidR="00C54766" w:rsidRDefault="00C54766" w:rsidP="00C54766">
      <w:pPr>
        <w:widowControl w:val="0"/>
        <w:rPr>
          <w:rFonts w:ascii="Arial" w:hAnsi="Arial"/>
          <w:color w:val="000000"/>
          <w:lang w:val="es-AR"/>
        </w:rPr>
      </w:pPr>
      <w:r>
        <w:rPr>
          <w:rFonts w:ascii="Arial" w:hAnsi="Arial"/>
          <w:b/>
          <w:color w:val="000000"/>
          <w:lang w:val="es-AR"/>
        </w:rPr>
        <w:t>Resolución 812/04</w:t>
      </w:r>
      <w:r>
        <w:rPr>
          <w:rFonts w:ascii="Arial" w:hAnsi="Arial"/>
          <w:color w:val="000000"/>
          <w:lang w:val="es-AR"/>
        </w:rPr>
        <w:t xml:space="preserve"> - Proyectos formación profesional</w:t>
      </w:r>
    </w:p>
    <w:p w:rsidR="00C54766" w:rsidRDefault="00C54766" w:rsidP="00C54766">
      <w:pPr>
        <w:widowControl w:val="0"/>
        <w:rPr>
          <w:rFonts w:ascii="Arial" w:hAnsi="Arial"/>
          <w:b/>
          <w:color w:val="000000"/>
          <w:lang w:val="es-AR"/>
        </w:rPr>
      </w:pPr>
      <w:r>
        <w:rPr>
          <w:rFonts w:ascii="Arial" w:hAnsi="Arial"/>
          <w:b/>
          <w:color w:val="000000"/>
          <w:lang w:val="es-AR"/>
        </w:rPr>
        <w:t xml:space="preserve">Resolución 802/04 - </w:t>
      </w:r>
      <w:r>
        <w:rPr>
          <w:rFonts w:ascii="Arial" w:hAnsi="Arial"/>
          <w:color w:val="000000"/>
          <w:lang w:val="es-AR"/>
        </w:rPr>
        <w:t>Programa inserción laboral</w:t>
      </w:r>
    </w:p>
    <w:p w:rsidR="00C54766" w:rsidRPr="00F17C12" w:rsidRDefault="00C54766" w:rsidP="00C54766">
      <w:pPr>
        <w:widowControl w:val="0"/>
        <w:rPr>
          <w:rFonts w:ascii="Arial" w:hAnsi="Arial"/>
          <w:color w:val="000000"/>
          <w:lang w:val="es-ES"/>
        </w:rPr>
      </w:pPr>
      <w:r>
        <w:rPr>
          <w:rFonts w:ascii="Arial" w:hAnsi="Arial"/>
          <w:b/>
          <w:color w:val="000000"/>
          <w:lang w:val="es-AR"/>
        </w:rPr>
        <w:t xml:space="preserve">Resolución 575/05 - </w:t>
      </w:r>
      <w:r>
        <w:rPr>
          <w:rFonts w:ascii="Arial" w:hAnsi="Arial"/>
          <w:color w:val="000000"/>
          <w:lang w:val="es-AR"/>
        </w:rPr>
        <w:t>Programa apoyo económico Microemprendimientos</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 xml:space="preserve">BENEFICIOS PARA EMPRESAS QUE CONTRATEN </w:t>
      </w:r>
    </w:p>
    <w:p w:rsidR="00C54766" w:rsidRDefault="00C54766" w:rsidP="00C54766">
      <w:pPr>
        <w:widowControl w:val="0"/>
        <w:rPr>
          <w:rFonts w:ascii="Arial" w:hAnsi="Arial"/>
          <w:b/>
          <w:color w:val="000000"/>
          <w:lang w:val="es-AR"/>
        </w:rPr>
      </w:pPr>
      <w:r>
        <w:rPr>
          <w:rFonts w:ascii="Arial" w:hAnsi="Arial"/>
          <w:b/>
          <w:color w:val="000000"/>
          <w:lang w:val="es-AR"/>
        </w:rPr>
        <w:lastRenderedPageBreak/>
        <w:t>PERSONAS CON DISCAPACIDAD</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Beneficios impositivos nacionales:</w:t>
      </w:r>
    </w:p>
    <w:p w:rsidR="00C54766" w:rsidRDefault="00C54766" w:rsidP="00C54766">
      <w:pPr>
        <w:widowControl w:val="0"/>
        <w:rPr>
          <w:rFonts w:ascii="Arial" w:hAnsi="Arial"/>
          <w:color w:val="000000"/>
          <w:lang w:val="es-AR"/>
        </w:rPr>
      </w:pPr>
      <w:r>
        <w:rPr>
          <w:rFonts w:ascii="Arial" w:hAnsi="Arial"/>
          <w:color w:val="000000"/>
          <w:lang w:val="es-AR"/>
        </w:rPr>
        <w:t>- 70% de deducción de ganacias (ley 22431 art.23)</w:t>
      </w:r>
    </w:p>
    <w:p w:rsidR="00C54766" w:rsidRDefault="00C54766" w:rsidP="00C54766">
      <w:pPr>
        <w:widowControl w:val="0"/>
        <w:rPr>
          <w:rFonts w:ascii="Arial" w:hAnsi="Arial"/>
          <w:color w:val="000000"/>
          <w:lang w:val="es-AR"/>
        </w:rPr>
      </w:pPr>
      <w:r>
        <w:rPr>
          <w:rFonts w:ascii="Arial" w:hAnsi="Arial"/>
          <w:color w:val="000000"/>
          <w:lang w:val="es-AR"/>
        </w:rPr>
        <w:t xml:space="preserve">- 50% de deducción de aportes patronales durante el 1º año </w:t>
      </w:r>
    </w:p>
    <w:p w:rsidR="00C54766" w:rsidRDefault="00C54766" w:rsidP="00C54766">
      <w:pPr>
        <w:widowControl w:val="0"/>
        <w:rPr>
          <w:rFonts w:ascii="Arial" w:hAnsi="Arial"/>
          <w:color w:val="000000"/>
          <w:lang w:val="es-AR"/>
        </w:rPr>
      </w:pPr>
      <w:r>
        <w:rPr>
          <w:rFonts w:ascii="Arial" w:hAnsi="Arial"/>
          <w:color w:val="000000"/>
          <w:lang w:val="es-AR"/>
        </w:rPr>
        <w:t>(ley 24013 art.87)</w:t>
      </w:r>
    </w:p>
    <w:p w:rsidR="00C54766" w:rsidRDefault="00C54766" w:rsidP="00C54766">
      <w:pPr>
        <w:widowControl w:val="0"/>
        <w:rPr>
          <w:rFonts w:ascii="Arial" w:hAnsi="Arial"/>
          <w:color w:val="000000"/>
          <w:lang w:val="es-AR"/>
        </w:rPr>
      </w:pPr>
      <w:r>
        <w:rPr>
          <w:rFonts w:ascii="Arial" w:hAnsi="Arial"/>
          <w:color w:val="000000"/>
          <w:lang w:val="es-AR"/>
        </w:rPr>
        <w:t xml:space="preserve">- 50% de deducción de contribuciones patronales por </w:t>
      </w:r>
    </w:p>
    <w:p w:rsidR="00C54766" w:rsidRDefault="00C54766" w:rsidP="00C54766">
      <w:pPr>
        <w:widowControl w:val="0"/>
        <w:rPr>
          <w:rFonts w:ascii="Arial" w:hAnsi="Arial"/>
          <w:color w:val="000000"/>
          <w:lang w:val="es-AR"/>
        </w:rPr>
      </w:pPr>
      <w:r>
        <w:rPr>
          <w:rFonts w:ascii="Arial" w:hAnsi="Arial"/>
          <w:color w:val="000000"/>
          <w:lang w:val="es-AR"/>
        </w:rPr>
        <w:t>contratación de grupos protegidos (ley 24147 art.34)</w:t>
      </w:r>
    </w:p>
    <w:p w:rsidR="00C54766" w:rsidRDefault="00C54766" w:rsidP="00C54766">
      <w:pPr>
        <w:widowControl w:val="0"/>
        <w:rPr>
          <w:rFonts w:ascii="Arial" w:hAnsi="Arial"/>
          <w:color w:val="000000"/>
          <w:lang w:val="es-AR"/>
        </w:rPr>
      </w:pPr>
      <w:r>
        <w:rPr>
          <w:rFonts w:ascii="Arial" w:hAnsi="Arial"/>
          <w:color w:val="000000"/>
          <w:lang w:val="es-AR"/>
        </w:rPr>
        <w:t>- 33% de deducción de contribución de seguridad social por 12 meses</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b/>
          <w:color w:val="000000"/>
          <w:u w:val="single"/>
          <w:lang w:val="es-AR"/>
        </w:rPr>
      </w:pPr>
      <w:r>
        <w:rPr>
          <w:rFonts w:ascii="Arial" w:hAnsi="Arial"/>
          <w:b/>
          <w:color w:val="000000"/>
          <w:u w:val="single"/>
          <w:lang w:val="es-AR"/>
        </w:rPr>
        <w:t>JUBILACIONES Y PENSIONES</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-Ley 21.451</w:t>
      </w:r>
    </w:p>
    <w:p w:rsidR="00C54766" w:rsidRDefault="00C54766" w:rsidP="00C54766">
      <w:pPr>
        <w:widowControl w:val="0"/>
        <w:rPr>
          <w:rFonts w:ascii="Arial" w:hAnsi="Arial"/>
          <w:color w:val="000000"/>
          <w:lang w:val="es-AR"/>
        </w:rPr>
      </w:pPr>
      <w:r>
        <w:rPr>
          <w:rFonts w:ascii="Arial" w:hAnsi="Arial"/>
          <w:color w:val="000000"/>
          <w:lang w:val="es-AR"/>
        </w:rPr>
        <w:t>Denuncia de los jubilados de la vuelta a la actividad.</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-Ley 13.478</w:t>
      </w:r>
    </w:p>
    <w:p w:rsidR="00C54766" w:rsidRDefault="00C54766" w:rsidP="00C54766">
      <w:pPr>
        <w:widowControl w:val="0"/>
        <w:rPr>
          <w:rFonts w:ascii="Arial" w:hAnsi="Arial"/>
          <w:color w:val="000000"/>
          <w:lang w:val="es-AR"/>
        </w:rPr>
      </w:pPr>
      <w:r>
        <w:rPr>
          <w:rFonts w:ascii="Arial" w:hAnsi="Arial"/>
          <w:color w:val="000000"/>
          <w:lang w:val="es-AR"/>
        </w:rPr>
        <w:t>Pensiones Graciables inembargables. Otorgamiento.</w:t>
      </w:r>
    </w:p>
    <w:p w:rsidR="00C54766" w:rsidRDefault="00C54766" w:rsidP="00C54766">
      <w:pPr>
        <w:widowControl w:val="0"/>
        <w:rPr>
          <w:rFonts w:ascii="Arial" w:hAnsi="Arial"/>
          <w:color w:val="000000"/>
          <w:lang w:val="es-AR"/>
        </w:rPr>
      </w:pP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20.475</w:t>
      </w:r>
    </w:p>
    <w:p w:rsidR="00C54766" w:rsidRDefault="00C54766" w:rsidP="00C54766">
      <w:pPr>
        <w:widowControl w:val="0"/>
        <w:rPr>
          <w:rFonts w:ascii="Arial" w:hAnsi="Arial"/>
          <w:color w:val="000000"/>
          <w:lang w:val="es-AR"/>
        </w:rPr>
      </w:pPr>
      <w:r>
        <w:rPr>
          <w:rFonts w:ascii="Arial" w:hAnsi="Arial"/>
          <w:color w:val="000000"/>
          <w:lang w:val="es-AR"/>
        </w:rPr>
        <w:t>Otorgamiento del beneficio jubilatorio a los discapacitados.</w:t>
      </w:r>
    </w:p>
    <w:p w:rsidR="00C54766" w:rsidRDefault="00C54766" w:rsidP="00C54766">
      <w:pPr>
        <w:widowControl w:val="0"/>
        <w:rPr>
          <w:rFonts w:ascii="Arial" w:hAnsi="Arial"/>
          <w:color w:val="000000"/>
          <w:lang w:val="es-AR"/>
        </w:rPr>
      </w:pP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20.888</w:t>
      </w:r>
    </w:p>
    <w:p w:rsidR="00C54766" w:rsidRDefault="00C54766" w:rsidP="00C54766">
      <w:pPr>
        <w:widowControl w:val="0"/>
        <w:rPr>
          <w:rFonts w:ascii="Arial" w:hAnsi="Arial"/>
          <w:color w:val="000000"/>
          <w:lang w:val="es-AR"/>
        </w:rPr>
      </w:pPr>
      <w:r>
        <w:rPr>
          <w:rFonts w:ascii="Arial" w:hAnsi="Arial"/>
          <w:color w:val="000000"/>
          <w:lang w:val="es-AR"/>
        </w:rPr>
        <w:t>Otorgamiento del beneficio jubilatorio a ciegos.</w:t>
      </w:r>
    </w:p>
    <w:p w:rsidR="00C54766" w:rsidRDefault="00C54766" w:rsidP="00C54766">
      <w:pPr>
        <w:widowControl w:val="0"/>
        <w:rPr>
          <w:rFonts w:ascii="Arial" w:hAnsi="Arial"/>
          <w:color w:val="000000"/>
          <w:lang w:val="es-AR"/>
        </w:rPr>
      </w:pP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-Ley 24.241</w:t>
      </w:r>
    </w:p>
    <w:p w:rsidR="00C54766" w:rsidRDefault="00C54766" w:rsidP="00C54766">
      <w:pPr>
        <w:widowControl w:val="0"/>
        <w:rPr>
          <w:rFonts w:ascii="Arial" w:hAnsi="Arial"/>
          <w:color w:val="000000"/>
          <w:lang w:val="es-AR"/>
        </w:rPr>
      </w:pPr>
      <w:r>
        <w:rPr>
          <w:rFonts w:ascii="Arial" w:hAnsi="Arial"/>
          <w:color w:val="000000"/>
          <w:lang w:val="es-AR"/>
        </w:rPr>
        <w:t>Sistema integrado de jubilaciones y pensiones.</w:t>
      </w:r>
    </w:p>
    <w:p w:rsidR="00C54766" w:rsidRDefault="00C54766" w:rsidP="00C54766">
      <w:pPr>
        <w:widowControl w:val="0"/>
        <w:rPr>
          <w:rFonts w:ascii="Arial" w:hAnsi="Arial"/>
          <w:color w:val="000000"/>
          <w:lang w:val="es-AR"/>
        </w:rPr>
      </w:pPr>
      <w:r>
        <w:rPr>
          <w:rFonts w:ascii="Arial" w:hAnsi="Arial"/>
          <w:color w:val="000000"/>
          <w:lang w:val="es-AR"/>
        </w:rPr>
        <w:t xml:space="preserve">(Y su modificatoria </w:t>
      </w:r>
      <w:r>
        <w:rPr>
          <w:rFonts w:ascii="Arial" w:hAnsi="Arial"/>
          <w:b/>
          <w:color w:val="000000"/>
          <w:lang w:val="es-AR"/>
        </w:rPr>
        <w:t>ley 24347</w:t>
      </w:r>
      <w:r>
        <w:rPr>
          <w:rFonts w:ascii="Arial" w:hAnsi="Arial"/>
          <w:color w:val="000000"/>
          <w:lang w:val="es-AR"/>
        </w:rPr>
        <w:t>)</w:t>
      </w:r>
    </w:p>
    <w:p w:rsidR="00C54766" w:rsidRDefault="00C54766" w:rsidP="00C54766">
      <w:pPr>
        <w:widowControl w:val="0"/>
        <w:rPr>
          <w:rFonts w:ascii="Arial" w:hAnsi="Arial"/>
          <w:color w:val="000000"/>
          <w:lang w:val="es-AR"/>
        </w:rPr>
      </w:pPr>
      <w:r>
        <w:rPr>
          <w:rFonts w:ascii="Arial" w:hAnsi="Arial"/>
          <w:b/>
          <w:color w:val="000000"/>
          <w:lang w:val="es-AR"/>
        </w:rPr>
        <w:t>-Ley 25.364</w:t>
      </w:r>
    </w:p>
    <w:p w:rsidR="00C54766" w:rsidRDefault="00C54766" w:rsidP="00C54766">
      <w:pPr>
        <w:widowControl w:val="0"/>
        <w:rPr>
          <w:rFonts w:ascii="Arial" w:hAnsi="Arial"/>
          <w:color w:val="000000"/>
          <w:lang w:val="es-AR"/>
        </w:rPr>
      </w:pPr>
      <w:r>
        <w:rPr>
          <w:rFonts w:ascii="Arial" w:hAnsi="Arial"/>
          <w:color w:val="000000"/>
          <w:lang w:val="es-AR"/>
        </w:rPr>
        <w:t>Régimen aplicable a beneficios por invalidez.</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Decreto 300/01</w:t>
      </w:r>
    </w:p>
    <w:p w:rsidR="00C54766" w:rsidRDefault="00C54766" w:rsidP="00C54766">
      <w:pPr>
        <w:widowControl w:val="0"/>
        <w:rPr>
          <w:rFonts w:ascii="Arial" w:hAnsi="Arial"/>
          <w:color w:val="000000"/>
          <w:lang w:val="es-AR"/>
        </w:rPr>
      </w:pPr>
      <w:r>
        <w:rPr>
          <w:rFonts w:ascii="Arial" w:hAnsi="Arial"/>
          <w:color w:val="000000"/>
          <w:lang w:val="es-AR"/>
        </w:rPr>
        <w:t>Decreto reglamentario de la ley de jubilaciones y pensiones - Jubilación por invalidez.</w:t>
      </w:r>
      <w:r>
        <w:rPr>
          <w:rFonts w:ascii="Arial" w:hAnsi="Arial"/>
          <w:color w:val="000000"/>
          <w:lang w:val="es-AR"/>
        </w:rPr>
        <w:tab/>
      </w:r>
    </w:p>
    <w:p w:rsidR="00C54766" w:rsidRDefault="00C54766" w:rsidP="00C54766">
      <w:pPr>
        <w:widowControl w:val="0"/>
        <w:rPr>
          <w:rFonts w:ascii="Arial" w:hAnsi="Arial"/>
          <w:color w:val="000000"/>
          <w:lang w:val="es-AR"/>
        </w:rPr>
      </w:pPr>
      <w:r>
        <w:rPr>
          <w:rFonts w:ascii="Arial" w:hAnsi="Arial"/>
          <w:b/>
          <w:color w:val="000000"/>
          <w:lang w:val="es-AR"/>
        </w:rPr>
        <w:t>Decreto 432/97</w:t>
      </w:r>
    </w:p>
    <w:p w:rsidR="00C54766" w:rsidRPr="00F17C12" w:rsidRDefault="00C54766" w:rsidP="00C54766">
      <w:pPr>
        <w:widowControl w:val="0"/>
        <w:rPr>
          <w:rFonts w:ascii="Arial" w:hAnsi="Arial"/>
          <w:b/>
          <w:color w:val="800000"/>
          <w:lang w:val="es-ES"/>
        </w:rPr>
      </w:pPr>
      <w:r>
        <w:rPr>
          <w:rFonts w:ascii="Arial" w:hAnsi="Arial"/>
          <w:color w:val="000000"/>
          <w:lang w:val="es-AR"/>
        </w:rPr>
        <w:t>Pensiones a la vejez y por invalidez.</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-Ley 24.310</w:t>
      </w:r>
    </w:p>
    <w:p w:rsidR="00C54766" w:rsidRDefault="00C54766" w:rsidP="00C54766">
      <w:pPr>
        <w:widowControl w:val="0"/>
        <w:rPr>
          <w:rFonts w:ascii="Arial" w:hAnsi="Arial"/>
          <w:color w:val="000000"/>
          <w:lang w:val="es-AR"/>
        </w:rPr>
      </w:pPr>
      <w:r>
        <w:rPr>
          <w:rFonts w:ascii="Arial" w:hAnsi="Arial"/>
          <w:color w:val="000000"/>
          <w:lang w:val="es-AR"/>
        </w:rPr>
        <w:t>Ex-combatientes - Pensión Graciable Vitalicia</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lang w:val="es-AR"/>
        </w:rPr>
      </w:pPr>
      <w:r>
        <w:rPr>
          <w:rFonts w:ascii="Arial" w:hAnsi="Arial"/>
          <w:b/>
          <w:color w:val="000000"/>
          <w:u w:val="single"/>
          <w:lang w:val="es-AR"/>
        </w:rPr>
        <w:t>ACCESIBILIDAD</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-Ley 24314</w:t>
      </w:r>
      <w:r>
        <w:rPr>
          <w:rFonts w:ascii="Arial" w:hAnsi="Arial"/>
          <w:color w:val="000000"/>
          <w:lang w:val="es-AR"/>
        </w:rPr>
        <w:t xml:space="preserve"> - Accesibilidad de personas con movilidad reducida</w:t>
      </w:r>
    </w:p>
    <w:p w:rsidR="00C54766" w:rsidRDefault="00C54766" w:rsidP="00C54766">
      <w:pPr>
        <w:widowControl w:val="0"/>
        <w:rPr>
          <w:rFonts w:ascii="Arial" w:hAnsi="Arial"/>
          <w:b/>
          <w:color w:val="000000"/>
          <w:lang w:val="es-AR"/>
        </w:rPr>
      </w:pPr>
      <w:r>
        <w:rPr>
          <w:rFonts w:ascii="Arial" w:hAnsi="Arial"/>
          <w:b/>
          <w:color w:val="000000"/>
          <w:lang w:val="es-AR"/>
        </w:rPr>
        <w:t xml:space="preserve">(Reglamentada porDecreto 914/97) </w:t>
      </w:r>
      <w:r>
        <w:rPr>
          <w:rFonts w:ascii="Arial" w:hAnsi="Arial"/>
          <w:color w:val="000000"/>
          <w:lang w:val="es-AR"/>
        </w:rPr>
        <w:t>(Modifica a la ley 22431)</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 -Ley 25573</w:t>
      </w:r>
      <w:r>
        <w:rPr>
          <w:rFonts w:ascii="Arial" w:hAnsi="Arial"/>
          <w:color w:val="000000"/>
          <w:lang w:val="es-AR"/>
        </w:rPr>
        <w:t xml:space="preserve"> - (mod. Ley 24521) </w:t>
      </w:r>
      <w:smartTag w:uri="urn:schemas-microsoft-com:office:smarttags" w:element="PersonName">
        <w:smartTagPr>
          <w:attr w:name="ProductID" w:val="Accesibilidad Educaci￳n"/>
        </w:smartTagPr>
        <w:r>
          <w:rPr>
            <w:rFonts w:ascii="Arial" w:hAnsi="Arial"/>
            <w:color w:val="000000"/>
            <w:lang w:val="es-AR"/>
          </w:rPr>
          <w:t>Accesibilidad Educación</w:t>
        </w:r>
      </w:smartTag>
      <w:r>
        <w:rPr>
          <w:rFonts w:ascii="Arial" w:hAnsi="Arial"/>
          <w:color w:val="000000"/>
          <w:lang w:val="es-AR"/>
        </w:rPr>
        <w:t xml:space="preserve"> Superior</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  -Ley 24.449 - </w:t>
      </w:r>
      <w:r>
        <w:rPr>
          <w:rFonts w:ascii="Arial" w:hAnsi="Arial"/>
          <w:color w:val="000000"/>
          <w:lang w:val="es-AR"/>
        </w:rPr>
        <w:t>Ley de Tránsito (art. 21 estructura vial)</w:t>
      </w:r>
    </w:p>
    <w:p w:rsidR="00C54766" w:rsidRPr="00F17C12" w:rsidRDefault="00C54766" w:rsidP="00C54766">
      <w:pPr>
        <w:widowControl w:val="0"/>
        <w:rPr>
          <w:rFonts w:ascii="Arial" w:hAnsi="Arial"/>
          <w:color w:val="000000"/>
          <w:lang w:val="es-ES"/>
        </w:rPr>
      </w:pPr>
      <w:r>
        <w:rPr>
          <w:rFonts w:ascii="Arial" w:hAnsi="Arial"/>
          <w:color w:val="000000"/>
          <w:lang w:val="es-AR"/>
        </w:rPr>
        <w:t xml:space="preserve">    </w:t>
      </w:r>
      <w:r w:rsidRPr="00F17C12">
        <w:rPr>
          <w:rFonts w:ascii="Arial" w:hAnsi="Arial"/>
          <w:b/>
          <w:color w:val="000000"/>
          <w:lang w:val="es-ES"/>
        </w:rPr>
        <w:t xml:space="preserve">Resolución 46/2007 - ENARGAS - </w:t>
      </w:r>
      <w:r w:rsidRPr="00F17C12">
        <w:rPr>
          <w:rFonts w:ascii="Arial" w:hAnsi="Arial"/>
          <w:color w:val="000000"/>
          <w:lang w:val="es-ES"/>
        </w:rPr>
        <w:t xml:space="preserve">Establécense modificaciones que </w:t>
      </w:r>
    </w:p>
    <w:p w:rsidR="00C54766" w:rsidRPr="00F17C12" w:rsidRDefault="00C54766" w:rsidP="00C54766">
      <w:pPr>
        <w:widowControl w:val="0"/>
        <w:rPr>
          <w:rFonts w:ascii="Arial" w:hAnsi="Arial"/>
          <w:color w:val="000000"/>
          <w:lang w:val="es-ES"/>
        </w:rPr>
      </w:pPr>
      <w:r w:rsidRPr="00F17C12">
        <w:rPr>
          <w:rFonts w:ascii="Arial" w:hAnsi="Arial"/>
          <w:color w:val="000000"/>
          <w:lang w:val="es-ES"/>
        </w:rPr>
        <w:t xml:space="preserve">             deberán efectuar las Estaciones de Carga de GNC a fin de brindar </w:t>
      </w:r>
    </w:p>
    <w:p w:rsidR="00C54766" w:rsidRPr="00F17C12" w:rsidRDefault="00C54766" w:rsidP="00C54766">
      <w:pPr>
        <w:widowControl w:val="0"/>
        <w:rPr>
          <w:rFonts w:ascii="Arial" w:hAnsi="Arial"/>
          <w:color w:val="000000"/>
          <w:lang w:val="es-ES"/>
        </w:rPr>
      </w:pPr>
      <w:r w:rsidRPr="00F17C12">
        <w:rPr>
          <w:rFonts w:ascii="Arial" w:hAnsi="Arial"/>
          <w:color w:val="000000"/>
          <w:lang w:val="es-ES"/>
        </w:rPr>
        <w:t xml:space="preserve">             condiciones de atención igualitaria a las personas discapacitadas </w:t>
      </w:r>
    </w:p>
    <w:p w:rsidR="00C54766" w:rsidRPr="00F17C12" w:rsidRDefault="00C54766" w:rsidP="00C54766">
      <w:pPr>
        <w:widowControl w:val="0"/>
        <w:rPr>
          <w:rFonts w:ascii="Arial" w:hAnsi="Arial"/>
          <w:color w:val="000000"/>
          <w:lang w:val="es-ES"/>
        </w:rPr>
      </w:pPr>
      <w:r w:rsidRPr="00F17C12">
        <w:rPr>
          <w:rFonts w:ascii="Arial" w:hAnsi="Arial"/>
          <w:color w:val="000000"/>
          <w:lang w:val="es-ES"/>
        </w:rPr>
        <w:t xml:space="preserve">             que conducen automóviles impulsados por Gas Natural </w:t>
      </w:r>
    </w:p>
    <w:p w:rsidR="00C54766" w:rsidRPr="00F17C12" w:rsidRDefault="00C54766" w:rsidP="00C54766">
      <w:pPr>
        <w:widowControl w:val="0"/>
        <w:rPr>
          <w:rFonts w:ascii="Arial" w:hAnsi="Arial"/>
          <w:color w:val="000000"/>
          <w:lang w:val="es-ES"/>
        </w:rPr>
      </w:pPr>
      <w:r w:rsidRPr="00F17C12">
        <w:rPr>
          <w:rFonts w:ascii="Arial" w:hAnsi="Arial"/>
          <w:color w:val="000000"/>
          <w:lang w:val="es-ES"/>
        </w:rPr>
        <w:t xml:space="preserve">             Comprimido</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lang w:val="es-AR"/>
        </w:rPr>
      </w:pPr>
      <w:r>
        <w:rPr>
          <w:rFonts w:ascii="Arial" w:hAnsi="Arial"/>
          <w:b/>
          <w:color w:val="000000"/>
          <w:u w:val="single"/>
          <w:lang w:val="es-AR"/>
        </w:rPr>
        <w:t>ACCESIBILIDAD TRANSPORTE PUBLICO DE PASAJEROS</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-Ley 24314</w:t>
      </w:r>
      <w:r>
        <w:rPr>
          <w:rFonts w:ascii="Arial" w:hAnsi="Arial"/>
          <w:color w:val="000000"/>
          <w:lang w:val="es-AR"/>
        </w:rPr>
        <w:t xml:space="preserve"> - Accesibilidad de personas con movilidad reducida</w:t>
      </w:r>
    </w:p>
    <w:p w:rsidR="00C54766" w:rsidRDefault="00C54766" w:rsidP="00C54766">
      <w:pPr>
        <w:widowControl w:val="0"/>
        <w:rPr>
          <w:rFonts w:ascii="Arial" w:hAnsi="Arial"/>
          <w:b/>
          <w:color w:val="000000"/>
          <w:lang w:val="es-AR"/>
        </w:rPr>
      </w:pPr>
      <w:r>
        <w:rPr>
          <w:rFonts w:ascii="Arial" w:hAnsi="Arial"/>
          <w:b/>
          <w:color w:val="000000"/>
          <w:lang w:val="es-AR"/>
        </w:rPr>
        <w:t xml:space="preserve">                        (Reglamentada porDecreto 914/97) </w:t>
      </w:r>
      <w:r>
        <w:rPr>
          <w:rFonts w:ascii="Arial" w:hAnsi="Arial"/>
          <w:color w:val="000000"/>
          <w:lang w:val="es-AR"/>
        </w:rPr>
        <w:t>(Modifica a la ley 22431)</w:t>
      </w:r>
    </w:p>
    <w:p w:rsidR="00C54766" w:rsidRDefault="00C54766" w:rsidP="00C54766">
      <w:pPr>
        <w:widowControl w:val="0"/>
        <w:rPr>
          <w:rFonts w:ascii="Arial" w:hAnsi="Arial"/>
          <w:b/>
          <w:color w:val="000000"/>
          <w:lang w:val="es-AR"/>
        </w:rPr>
      </w:pPr>
      <w:r>
        <w:rPr>
          <w:rFonts w:ascii="Arial" w:hAnsi="Arial"/>
          <w:b/>
          <w:color w:val="000000"/>
          <w:lang w:val="es-AR"/>
        </w:rPr>
        <w:lastRenderedPageBreak/>
        <w:t>Decreto 467/98  -</w:t>
      </w:r>
      <w:r>
        <w:rPr>
          <w:rFonts w:ascii="Arial" w:hAnsi="Arial"/>
          <w:color w:val="000000"/>
          <w:lang w:val="es-AR"/>
        </w:rPr>
        <w:t>Transporte Automotor Público - Colectivo</w:t>
      </w:r>
      <w:r>
        <w:rPr>
          <w:rFonts w:ascii="Arial" w:hAnsi="Arial"/>
          <w:b/>
          <w:color w:val="000000"/>
          <w:lang w:val="es-AR"/>
        </w:rPr>
        <w:t xml:space="preserve"> de pasajeros</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-Ley 24.449 - </w:t>
      </w:r>
      <w:r>
        <w:rPr>
          <w:rFonts w:ascii="Arial" w:hAnsi="Arial"/>
          <w:color w:val="000000"/>
          <w:lang w:val="es-AR"/>
        </w:rPr>
        <w:t>Ley de Tránsito (lic. conductor; peatones, transporte público)</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color w:val="000000"/>
          <w:lang w:val="es-AR"/>
        </w:rPr>
      </w:pPr>
      <w:r>
        <w:rPr>
          <w:rFonts w:ascii="Arial" w:hAnsi="Arial"/>
          <w:color w:val="000000"/>
          <w:lang w:val="es-AR"/>
        </w:rPr>
        <w:t xml:space="preserve"> -</w:t>
      </w:r>
      <w:r>
        <w:rPr>
          <w:rFonts w:ascii="Arial" w:hAnsi="Arial"/>
          <w:b/>
          <w:color w:val="000000"/>
          <w:lang w:val="es-AR"/>
        </w:rPr>
        <w:t>Ley 25635 -</w:t>
      </w:r>
      <w:r>
        <w:rPr>
          <w:rFonts w:ascii="Arial" w:hAnsi="Arial"/>
          <w:color w:val="000000"/>
          <w:lang w:val="es-AR"/>
        </w:rPr>
        <w:t xml:space="preserve"> Modifica art. 22 de ley 22431. Gratuidad en transporte </w:t>
      </w:r>
    </w:p>
    <w:p w:rsidR="00C54766" w:rsidRDefault="00C54766" w:rsidP="00C54766">
      <w:pPr>
        <w:widowControl w:val="0"/>
        <w:rPr>
          <w:rFonts w:ascii="Arial" w:hAnsi="Arial"/>
          <w:color w:val="000000"/>
          <w:lang w:val="es-AR"/>
        </w:rPr>
      </w:pPr>
      <w:r>
        <w:rPr>
          <w:rFonts w:ascii="Arial" w:hAnsi="Arial"/>
          <w:color w:val="000000"/>
          <w:lang w:val="es-AR"/>
        </w:rPr>
        <w:t xml:space="preserve">                         colectivo terrestre. Franquicia extensible a acompañante </w:t>
      </w:r>
    </w:p>
    <w:p w:rsidR="00C54766" w:rsidRDefault="00C54766" w:rsidP="00C54766">
      <w:pPr>
        <w:widowControl w:val="0"/>
        <w:rPr>
          <w:rFonts w:ascii="Arial" w:hAnsi="Arial"/>
          <w:b/>
          <w:color w:val="000000"/>
          <w:lang w:val="es-AR"/>
        </w:rPr>
      </w:pPr>
      <w:r>
        <w:rPr>
          <w:rFonts w:ascii="Arial" w:hAnsi="Arial"/>
          <w:color w:val="000000"/>
          <w:lang w:val="es-AR"/>
        </w:rPr>
        <w:t xml:space="preserve">                         en caso de necesidad documentada.</w:t>
      </w:r>
    </w:p>
    <w:p w:rsidR="00C54766" w:rsidRDefault="00C54766" w:rsidP="00C54766">
      <w:pPr>
        <w:widowControl w:val="0"/>
        <w:rPr>
          <w:rFonts w:ascii="Arial" w:hAnsi="Arial"/>
          <w:color w:val="000000"/>
          <w:lang w:val="es-AR"/>
        </w:rPr>
      </w:pPr>
      <w:r>
        <w:rPr>
          <w:rFonts w:ascii="Arial" w:hAnsi="Arial"/>
          <w:b/>
          <w:color w:val="000000"/>
          <w:lang w:val="es-AR"/>
        </w:rPr>
        <w:t xml:space="preserve"> Decreto 38/04</w:t>
      </w:r>
      <w:r>
        <w:rPr>
          <w:rFonts w:ascii="Arial" w:hAnsi="Arial"/>
          <w:color w:val="000000"/>
          <w:lang w:val="es-AR"/>
        </w:rPr>
        <w:t xml:space="preserve"> - Autoriza viaje en transporte terrestre de jurisdiccion </w:t>
      </w:r>
    </w:p>
    <w:p w:rsidR="00C54766" w:rsidRDefault="00C54766" w:rsidP="00C54766">
      <w:pPr>
        <w:widowControl w:val="0"/>
        <w:rPr>
          <w:rFonts w:ascii="Arial" w:hAnsi="Arial"/>
          <w:color w:val="000000"/>
          <w:lang w:val="es-AR"/>
        </w:rPr>
      </w:pPr>
      <w:r>
        <w:rPr>
          <w:rFonts w:ascii="Arial" w:hAnsi="Arial"/>
          <w:color w:val="000000"/>
          <w:lang w:val="es-AR"/>
        </w:rPr>
        <w:t xml:space="preserve">                                nacional, corta, media y larga distancia acompañado por </w:t>
      </w:r>
    </w:p>
    <w:p w:rsidR="00C54766" w:rsidRDefault="00C54766" w:rsidP="00C54766">
      <w:pPr>
        <w:widowControl w:val="0"/>
        <w:rPr>
          <w:rFonts w:ascii="Arial" w:hAnsi="Arial"/>
          <w:color w:val="000000"/>
          <w:lang w:val="es-AR"/>
        </w:rPr>
      </w:pPr>
      <w:r>
        <w:rPr>
          <w:rFonts w:ascii="Arial" w:hAnsi="Arial"/>
          <w:color w:val="000000"/>
          <w:lang w:val="es-AR"/>
        </w:rPr>
        <w:t xml:space="preserve">                                perros guia</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lang w:val="es-AR"/>
        </w:rPr>
      </w:pPr>
      <w:r>
        <w:rPr>
          <w:rFonts w:ascii="Arial" w:hAnsi="Arial"/>
          <w:b/>
          <w:color w:val="000000"/>
          <w:u w:val="single"/>
          <w:lang w:val="es-AR"/>
        </w:rPr>
        <w:t>ACCESIBILIDAD A LA COMUNICACION</w:t>
      </w:r>
    </w:p>
    <w:p w:rsidR="00C54766" w:rsidRDefault="00C54766" w:rsidP="00C54766">
      <w:pPr>
        <w:widowControl w:val="0"/>
        <w:rPr>
          <w:rFonts w:ascii="Arial" w:hAnsi="Arial"/>
          <w:b/>
          <w:color w:val="000000"/>
          <w:lang w:val="es-AR"/>
        </w:rPr>
      </w:pPr>
    </w:p>
    <w:p w:rsidR="00C54766" w:rsidRPr="00F17C12" w:rsidRDefault="00C54766" w:rsidP="00C54766">
      <w:pPr>
        <w:widowControl w:val="0"/>
        <w:rPr>
          <w:rFonts w:ascii="Arial" w:hAnsi="Arial"/>
          <w:color w:val="000000"/>
          <w:lang w:val="es-ES"/>
        </w:rPr>
      </w:pPr>
      <w:r>
        <w:rPr>
          <w:rFonts w:ascii="Arial" w:hAnsi="Arial"/>
          <w:b/>
          <w:color w:val="000000"/>
          <w:lang w:val="es-AR"/>
        </w:rPr>
        <w:t>-</w:t>
      </w:r>
      <w:r w:rsidRPr="00F17C12">
        <w:rPr>
          <w:rFonts w:ascii="Arial" w:hAnsi="Arial"/>
          <w:b/>
          <w:color w:val="000000"/>
          <w:lang w:val="es-ES"/>
        </w:rPr>
        <w:t>Ley 24204 (1993)</w:t>
      </w:r>
      <w:r w:rsidRPr="00F17C12">
        <w:rPr>
          <w:rFonts w:ascii="Arial" w:hAnsi="Arial"/>
          <w:color w:val="000000"/>
          <w:lang w:val="es-ES"/>
        </w:rPr>
        <w:t xml:space="preserve"> Establece que las empresas telefónicas deberán proveer un servicio de telefonía publica para personas hipoacusicas o con impedimentos del habla.</w:t>
      </w:r>
    </w:p>
    <w:p w:rsidR="00C54766" w:rsidRPr="00F17C12" w:rsidRDefault="00C54766" w:rsidP="00C54766">
      <w:pPr>
        <w:widowControl w:val="0"/>
        <w:rPr>
          <w:rFonts w:ascii="Arial" w:hAnsi="Arial"/>
          <w:color w:val="000000"/>
          <w:lang w:val="es-ES"/>
        </w:rPr>
      </w:pPr>
      <w:r w:rsidRPr="00F17C12">
        <w:rPr>
          <w:rFonts w:ascii="Arial" w:hAnsi="Arial"/>
          <w:color w:val="000000"/>
          <w:lang w:val="es-ES"/>
        </w:rPr>
        <w:t xml:space="preserve"> -</w:t>
      </w:r>
      <w:r w:rsidRPr="00F17C12">
        <w:rPr>
          <w:rFonts w:ascii="Arial" w:hAnsi="Arial"/>
          <w:b/>
          <w:color w:val="000000"/>
          <w:lang w:val="es-ES"/>
        </w:rPr>
        <w:t>Ley 24421 (1994)</w:t>
      </w:r>
      <w:r w:rsidRPr="00F17C12">
        <w:rPr>
          <w:rFonts w:ascii="Arial" w:hAnsi="Arial"/>
          <w:color w:val="000000"/>
          <w:lang w:val="es-ES"/>
        </w:rPr>
        <w:t xml:space="preserve"> Establece que las empresas de telefonía deberán proveer un servicio de telefonía domiciliaria para personas hipoacusicas o con impedimentos del habla.</w:t>
      </w:r>
    </w:p>
    <w:p w:rsidR="00C54766" w:rsidRPr="00F17C12" w:rsidRDefault="00C54766" w:rsidP="00C54766">
      <w:pPr>
        <w:widowControl w:val="0"/>
        <w:rPr>
          <w:rFonts w:ascii="Arial" w:hAnsi="Arial"/>
          <w:color w:val="000000"/>
          <w:lang w:val="es-ES"/>
        </w:rPr>
      </w:pPr>
      <w:r w:rsidRPr="00F17C12">
        <w:rPr>
          <w:rFonts w:ascii="Arial" w:hAnsi="Arial"/>
          <w:color w:val="000000"/>
          <w:lang w:val="es-ES"/>
        </w:rPr>
        <w:t xml:space="preserve"> </w:t>
      </w:r>
      <w:r w:rsidRPr="00F17C12">
        <w:rPr>
          <w:rFonts w:ascii="Arial" w:hAnsi="Arial"/>
          <w:b/>
          <w:color w:val="000000"/>
          <w:lang w:val="es-ES"/>
        </w:rPr>
        <w:t>Res SC 26878/96</w:t>
      </w:r>
      <w:r w:rsidRPr="00F17C12">
        <w:rPr>
          <w:rFonts w:ascii="Arial" w:hAnsi="Arial"/>
          <w:color w:val="000000"/>
          <w:lang w:val="es-ES"/>
        </w:rPr>
        <w:t>, Reglamento del servicio de Telefonía Publica para personas hipoacusicas o con impedimentos del habla.</w:t>
      </w:r>
    </w:p>
    <w:p w:rsidR="00C54766" w:rsidRPr="00F17C12" w:rsidRDefault="00C54766" w:rsidP="00C54766">
      <w:pPr>
        <w:widowControl w:val="0"/>
        <w:rPr>
          <w:rFonts w:ascii="Arial" w:hAnsi="Arial"/>
          <w:color w:val="000000"/>
          <w:lang w:val="es-ES"/>
        </w:rPr>
      </w:pPr>
      <w:r w:rsidRPr="00F17C12">
        <w:rPr>
          <w:rFonts w:ascii="Arial" w:hAnsi="Arial"/>
          <w:b/>
          <w:color w:val="000000"/>
          <w:lang w:val="es-ES"/>
        </w:rPr>
        <w:t>Res SC 2595/98</w:t>
      </w:r>
      <w:r w:rsidRPr="00F17C12">
        <w:rPr>
          <w:rFonts w:ascii="Arial" w:hAnsi="Arial"/>
          <w:color w:val="000000"/>
          <w:lang w:val="es-ES"/>
        </w:rPr>
        <w:t>. Se dispone la asignación de dos números abreviados de tres dígitos, uno para el acceso desde teléfonos de voz y otro para acceso desde aparatos alfanuméricos, con destino a personas hipoacúsicas o con impedimentos del habla.</w:t>
      </w:r>
    </w:p>
    <w:p w:rsidR="00C54766" w:rsidRDefault="00C54766" w:rsidP="00C54766">
      <w:pPr>
        <w:widowControl w:val="0"/>
        <w:rPr>
          <w:rFonts w:ascii="Arial" w:hAnsi="Arial"/>
          <w:b/>
          <w:color w:val="000000"/>
          <w:lang w:val="es-AR"/>
        </w:rPr>
      </w:pPr>
      <w:r w:rsidRPr="00F17C12">
        <w:rPr>
          <w:rFonts w:ascii="Arial" w:hAnsi="Arial"/>
          <w:b/>
          <w:color w:val="000000"/>
          <w:lang w:val="es-ES"/>
        </w:rPr>
        <w:t>Decreto Nacional 92/97</w:t>
      </w:r>
      <w:r w:rsidRPr="00F17C12">
        <w:rPr>
          <w:rFonts w:ascii="Arial" w:hAnsi="Arial"/>
          <w:color w:val="000000"/>
          <w:lang w:val="es-ES"/>
        </w:rPr>
        <w:t>- Incorpora el Reglamento del Servicio de Telefonía Publica para personas hipoacusicas o con impedimentos del habla.</w:t>
      </w:r>
    </w:p>
    <w:p w:rsidR="00C54766" w:rsidRPr="00F17C12" w:rsidRDefault="00C54766" w:rsidP="00C54766">
      <w:pPr>
        <w:widowControl w:val="0"/>
        <w:rPr>
          <w:rFonts w:ascii="Arial" w:hAnsi="Arial"/>
          <w:color w:val="000000"/>
          <w:lang w:val="es-ES"/>
        </w:rPr>
      </w:pPr>
      <w:r>
        <w:rPr>
          <w:rFonts w:ascii="Arial" w:hAnsi="Arial"/>
          <w:b/>
          <w:color w:val="000000"/>
          <w:lang w:val="es-AR"/>
        </w:rPr>
        <w:t xml:space="preserve"> </w:t>
      </w:r>
      <w:r w:rsidRPr="00F17C12">
        <w:rPr>
          <w:rFonts w:ascii="Arial" w:hAnsi="Arial"/>
          <w:b/>
          <w:color w:val="000000"/>
          <w:lang w:val="es-ES"/>
        </w:rPr>
        <w:t>Res SC 2151/97</w:t>
      </w:r>
      <w:r w:rsidRPr="00F17C12">
        <w:rPr>
          <w:rFonts w:ascii="Arial" w:hAnsi="Arial"/>
          <w:color w:val="000000"/>
          <w:lang w:val="es-ES"/>
        </w:rPr>
        <w:t>, Establece las Características técnicas de los Teléfonos para hipoacusicos.</w:t>
      </w:r>
    </w:p>
    <w:p w:rsidR="00C54766" w:rsidRPr="00F17C12" w:rsidRDefault="00C54766" w:rsidP="00C54766">
      <w:pPr>
        <w:widowControl w:val="0"/>
        <w:rPr>
          <w:rFonts w:ascii="Arial" w:hAnsi="Arial"/>
          <w:color w:val="000000"/>
          <w:lang w:val="es-ES"/>
        </w:rPr>
      </w:pPr>
    </w:p>
    <w:p w:rsidR="00C54766" w:rsidRPr="00F17C12" w:rsidRDefault="00C54766" w:rsidP="00C54766">
      <w:pPr>
        <w:widowControl w:val="0"/>
        <w:rPr>
          <w:rFonts w:ascii="Arial" w:hAnsi="Arial"/>
          <w:color w:val="000000"/>
          <w:lang w:val="es-ES"/>
        </w:rPr>
      </w:pPr>
      <w:r w:rsidRPr="00F17C12">
        <w:rPr>
          <w:rFonts w:ascii="Arial" w:hAnsi="Arial"/>
          <w:b/>
          <w:color w:val="000000"/>
          <w:lang w:val="es-ES"/>
        </w:rPr>
        <w:t>Decreto 264/98</w:t>
      </w:r>
      <w:r w:rsidRPr="00F17C12">
        <w:rPr>
          <w:rFonts w:ascii="Arial" w:hAnsi="Arial"/>
          <w:color w:val="000000"/>
          <w:lang w:val="es-ES"/>
        </w:rPr>
        <w:t>, Desregulacion del Servicio Telefónico Básico. Establece la Instalación de los Centros de Transferencia para HIH, "estando la instalación y financiamiento a exclusivo cargo de las LSB hasta el año 1999", conforme lo establecido por el inc.1.1.2.4 del anexo V. (pero HOY con problemas de financiamiento)</w:t>
      </w:r>
    </w:p>
    <w:p w:rsidR="00C54766" w:rsidRPr="00F17C12" w:rsidRDefault="00C54766" w:rsidP="00C54766">
      <w:pPr>
        <w:widowControl w:val="0"/>
        <w:rPr>
          <w:rFonts w:ascii="Arial" w:hAnsi="Arial"/>
          <w:color w:val="000000"/>
          <w:lang w:val="es-ES"/>
        </w:rPr>
      </w:pPr>
    </w:p>
    <w:p w:rsidR="00C54766" w:rsidRPr="00F17C12" w:rsidRDefault="00C54766" w:rsidP="00C54766">
      <w:pPr>
        <w:widowControl w:val="0"/>
        <w:rPr>
          <w:rFonts w:ascii="Arial" w:hAnsi="Arial"/>
          <w:color w:val="000000"/>
          <w:lang w:val="es-ES"/>
        </w:rPr>
      </w:pPr>
      <w:r w:rsidRPr="00F17C12">
        <w:rPr>
          <w:rFonts w:ascii="Arial" w:hAnsi="Arial"/>
          <w:b/>
          <w:color w:val="000000"/>
          <w:lang w:val="es-ES"/>
        </w:rPr>
        <w:t>Decreto 264/98</w:t>
      </w:r>
      <w:r w:rsidRPr="00F17C12">
        <w:rPr>
          <w:rFonts w:ascii="Arial" w:hAnsi="Arial"/>
          <w:color w:val="000000"/>
          <w:lang w:val="es-ES"/>
        </w:rPr>
        <w:t>, Anexo VI, estableció para los Operadores Independientes (OI) que el total del parque de telefonía pública a instalar comprende el 2% del total de líneas de abonados, de ese 2%, el 5% deberá contener facilidades de comunicación HIH.</w:t>
      </w:r>
    </w:p>
    <w:p w:rsidR="00C54766" w:rsidRPr="00F17C12" w:rsidRDefault="00C54766" w:rsidP="00C54766">
      <w:pPr>
        <w:widowControl w:val="0"/>
        <w:rPr>
          <w:rFonts w:ascii="Arial" w:hAnsi="Arial"/>
          <w:color w:val="000000"/>
          <w:lang w:val="es-ES"/>
        </w:rPr>
      </w:pPr>
      <w:r w:rsidRPr="00F17C12">
        <w:rPr>
          <w:rFonts w:ascii="Arial" w:hAnsi="Arial"/>
          <w:color w:val="000000"/>
          <w:lang w:val="es-ES"/>
        </w:rPr>
        <w:t>La Res 1122/98 establecía como condición necesaria para la obtención de la licencia de TP, la instalación mínima de 5000 teléfonos públicos durante los 3 primeros años, constituyendo garantía de cumplimiento obligatorio.</w:t>
      </w:r>
    </w:p>
    <w:p w:rsidR="00C54766" w:rsidRDefault="00C54766" w:rsidP="00C54766">
      <w:pPr>
        <w:widowControl w:val="0"/>
        <w:rPr>
          <w:rFonts w:ascii="Arial" w:hAnsi="Arial"/>
          <w:color w:val="000000"/>
          <w:lang w:val="es-AR"/>
        </w:rPr>
      </w:pPr>
      <w:r w:rsidRPr="00F17C12">
        <w:rPr>
          <w:rFonts w:ascii="Arial" w:hAnsi="Arial"/>
          <w:color w:val="000000"/>
          <w:lang w:val="es-ES"/>
        </w:rPr>
        <w:t xml:space="preserve">Posteriormente con el dictado del DEC 764/2000 y </w:t>
      </w:r>
      <w:smartTag w:uri="urn:schemas-microsoft-com:office:smarttags" w:element="PersonName">
        <w:smartTagPr>
          <w:attr w:name="ProductID" w:val="la Res SC"/>
        </w:smartTagPr>
        <w:r w:rsidRPr="00F17C12">
          <w:rPr>
            <w:rFonts w:ascii="Arial" w:hAnsi="Arial"/>
            <w:color w:val="000000"/>
            <w:lang w:val="es-ES"/>
          </w:rPr>
          <w:t>la Res SC</w:t>
        </w:r>
      </w:smartTag>
      <w:r w:rsidRPr="00F17C12">
        <w:rPr>
          <w:rFonts w:ascii="Arial" w:hAnsi="Arial"/>
          <w:color w:val="000000"/>
          <w:lang w:val="es-ES"/>
        </w:rPr>
        <w:t xml:space="preserve"> 309/01 se dispuso que los licenciatarios de TP que hubieran obtenido su licencia en los términos de la Res 1122/98 no tenían ninguna obligación de cumplir con los extremos establecidos en la misma. </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lang w:val="es-AR"/>
        </w:rPr>
      </w:pPr>
      <w:r>
        <w:rPr>
          <w:rFonts w:ascii="Arial" w:hAnsi="Arial"/>
          <w:b/>
          <w:color w:val="000000"/>
          <w:u w:val="single"/>
          <w:lang w:val="es-AR"/>
        </w:rPr>
        <w:t>ACCESIBILIDAD AL TURISMO</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ES"/>
        </w:rPr>
      </w:pPr>
      <w:r>
        <w:rPr>
          <w:rFonts w:ascii="Arial" w:hAnsi="Arial"/>
          <w:b/>
          <w:color w:val="000000"/>
          <w:lang w:val="es-AR"/>
        </w:rPr>
        <w:t xml:space="preserve"> -Ley 25643 - </w:t>
      </w:r>
      <w:r>
        <w:rPr>
          <w:rFonts w:ascii="Arial" w:hAnsi="Arial"/>
          <w:color w:val="000000"/>
          <w:lang w:val="es-ES"/>
        </w:rPr>
        <w:t xml:space="preserve">Turismo accesible para personas con movilidad y/o comunicación reducida -- Obligación de las agencias de viajes de informar sobre los inconvenientes e impedimentos que pudieren encontrar en la planificación de un viaje -- Adecuación de las prestaciones de servicios turísticos a las disposiciones de la ley 24.314. </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u w:val="single"/>
          <w:lang w:val="es-AR"/>
        </w:rPr>
      </w:pPr>
      <w:r>
        <w:rPr>
          <w:rFonts w:ascii="Arial" w:hAnsi="Arial"/>
          <w:b/>
          <w:color w:val="000000"/>
          <w:u w:val="single"/>
          <w:lang w:val="es-AR"/>
        </w:rPr>
        <w:t>CIEGOS Y AMBLIOPES - PERROS GUIA- PROPIEDAD INTELECTUAL</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-Ley 25.682</w:t>
      </w:r>
    </w:p>
    <w:p w:rsidR="00C54766" w:rsidRDefault="00C54766" w:rsidP="00C54766">
      <w:pPr>
        <w:widowControl w:val="0"/>
        <w:rPr>
          <w:rFonts w:ascii="Arial" w:hAnsi="Arial"/>
          <w:b/>
          <w:color w:val="000000"/>
          <w:lang w:val="es-AR"/>
        </w:rPr>
      </w:pPr>
      <w:r>
        <w:rPr>
          <w:rFonts w:ascii="Arial" w:hAnsi="Arial"/>
          <w:color w:val="000000"/>
          <w:lang w:val="es-AR"/>
        </w:rPr>
        <w:t>Personas con baja visión (bastón verde)</w:t>
      </w:r>
    </w:p>
    <w:p w:rsidR="00C54766" w:rsidRDefault="00C54766" w:rsidP="00C54766">
      <w:pPr>
        <w:widowControl w:val="0"/>
        <w:rPr>
          <w:rFonts w:ascii="Arial" w:hAnsi="Arial"/>
          <w:color w:val="000000"/>
          <w:lang w:val="es-AR"/>
        </w:rPr>
      </w:pPr>
      <w:r>
        <w:rPr>
          <w:rFonts w:ascii="Arial" w:hAnsi="Arial"/>
          <w:b/>
          <w:color w:val="000000"/>
          <w:lang w:val="es-AR"/>
        </w:rPr>
        <w:t>Decreto 38/04</w:t>
      </w:r>
      <w:r>
        <w:rPr>
          <w:rFonts w:ascii="Arial" w:hAnsi="Arial"/>
          <w:color w:val="000000"/>
          <w:lang w:val="es-AR"/>
        </w:rPr>
        <w:t xml:space="preserve"> </w:t>
      </w:r>
    </w:p>
    <w:p w:rsidR="00C54766" w:rsidRDefault="00C54766" w:rsidP="00C54766">
      <w:pPr>
        <w:widowControl w:val="0"/>
        <w:rPr>
          <w:rFonts w:ascii="Arial" w:hAnsi="Arial"/>
          <w:color w:val="000000"/>
          <w:lang w:val="es-AR"/>
        </w:rPr>
      </w:pPr>
      <w:r>
        <w:rPr>
          <w:rFonts w:ascii="Arial" w:hAnsi="Arial"/>
          <w:color w:val="000000"/>
          <w:lang w:val="es-AR"/>
        </w:rPr>
        <w:t xml:space="preserve">        Autoriza viaje en transporte terrestre de jurisdiccion nacional,</w:t>
      </w:r>
    </w:p>
    <w:p w:rsidR="00C54766" w:rsidRDefault="00C54766" w:rsidP="00C54766">
      <w:pPr>
        <w:widowControl w:val="0"/>
        <w:rPr>
          <w:rFonts w:ascii="Arial" w:hAnsi="Arial"/>
          <w:color w:val="000000"/>
          <w:lang w:val="es-AR"/>
        </w:rPr>
      </w:pPr>
      <w:r>
        <w:rPr>
          <w:rFonts w:ascii="Arial" w:hAnsi="Arial"/>
          <w:color w:val="000000"/>
          <w:lang w:val="es-AR"/>
        </w:rPr>
        <w:lastRenderedPageBreak/>
        <w:t xml:space="preserve">            corta, media y larga distancia acompañado por perros guia                                                                                                                                                                                                            </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-Ley 26.285</w:t>
      </w:r>
    </w:p>
    <w:p w:rsidR="00C54766" w:rsidRDefault="00C54766" w:rsidP="00C54766">
      <w:pPr>
        <w:widowControl w:val="0"/>
        <w:rPr>
          <w:rFonts w:ascii="Arial" w:hAnsi="Arial"/>
          <w:color w:val="000000"/>
          <w:lang w:val="es-AR"/>
        </w:rPr>
      </w:pPr>
      <w:r>
        <w:rPr>
          <w:rFonts w:ascii="Arial" w:hAnsi="Arial"/>
          <w:color w:val="000000"/>
          <w:lang w:val="es-AR"/>
        </w:rPr>
        <w:t>Ley de propiedad intelectual</w:t>
      </w:r>
    </w:p>
    <w:p w:rsidR="00C54766" w:rsidRDefault="00C54766" w:rsidP="00C54766">
      <w:pPr>
        <w:widowControl w:val="0"/>
        <w:rPr>
          <w:rFonts w:ascii="Arial" w:hAnsi="Arial"/>
          <w:color w:val="000000"/>
          <w:lang w:val="es-AR"/>
        </w:rPr>
      </w:pPr>
      <w:r>
        <w:rPr>
          <w:rFonts w:ascii="Arial" w:hAnsi="Arial"/>
          <w:color w:val="000000"/>
          <w:lang w:val="es-AR"/>
        </w:rPr>
        <w:t>Modifica la ley 11723 en su art. 36 incorpora la exención de pagos de</w:t>
      </w:r>
    </w:p>
    <w:p w:rsidR="00C54766" w:rsidRDefault="00C54766" w:rsidP="00C54766">
      <w:pPr>
        <w:widowControl w:val="0"/>
        <w:rPr>
          <w:rFonts w:ascii="Arial" w:hAnsi="Arial"/>
          <w:color w:val="000000"/>
          <w:lang w:val="es-AR"/>
        </w:rPr>
      </w:pPr>
      <w:r>
        <w:rPr>
          <w:rFonts w:ascii="Arial" w:hAnsi="Arial"/>
          <w:color w:val="000000"/>
          <w:lang w:val="es-AR"/>
        </w:rPr>
        <w:t>derechos de autor a materiales artísticos o científicos destinados</w:t>
      </w:r>
    </w:p>
    <w:p w:rsidR="00C54766" w:rsidRDefault="00C54766" w:rsidP="00C54766">
      <w:pPr>
        <w:widowControl w:val="0"/>
        <w:rPr>
          <w:rFonts w:ascii="Arial" w:hAnsi="Arial"/>
          <w:color w:val="000000"/>
          <w:lang w:val="es-AR"/>
        </w:rPr>
      </w:pPr>
      <w:r>
        <w:rPr>
          <w:rFonts w:ascii="Arial" w:hAnsi="Arial"/>
          <w:color w:val="000000"/>
          <w:lang w:val="es-AR"/>
        </w:rPr>
        <w:t>a lectores ciegos o con dificultades pewrceptivas</w:t>
      </w:r>
    </w:p>
    <w:p w:rsidR="00C54766" w:rsidRDefault="00C54766" w:rsidP="00C54766">
      <w:pPr>
        <w:widowControl w:val="0"/>
        <w:rPr>
          <w:rFonts w:ascii="Arial" w:hAnsi="Arial"/>
          <w:color w:val="000000"/>
          <w:lang w:val="es-AR"/>
        </w:rPr>
      </w:pPr>
      <w:r>
        <w:rPr>
          <w:rFonts w:ascii="Arial" w:hAnsi="Arial"/>
          <w:color w:val="000000"/>
          <w:lang w:val="es-AR"/>
        </w:rPr>
        <w:t>Alcanza obras en Braille, audio y soporte informático.</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b/>
          <w:color w:val="000000"/>
          <w:sz w:val="28"/>
          <w:u w:val="single"/>
          <w:lang w:val="es-AR"/>
        </w:rPr>
      </w:pPr>
    </w:p>
    <w:p w:rsidR="00C54766" w:rsidRDefault="00C54766" w:rsidP="00C54766">
      <w:pPr>
        <w:widowControl w:val="0"/>
        <w:rPr>
          <w:rFonts w:ascii="Arial" w:hAnsi="Arial"/>
          <w:b/>
          <w:color w:val="000000"/>
          <w:sz w:val="28"/>
          <w:lang w:val="es-AR"/>
        </w:rPr>
      </w:pPr>
      <w:r>
        <w:rPr>
          <w:rFonts w:ascii="Arial" w:hAnsi="Arial"/>
          <w:b/>
          <w:color w:val="000000"/>
          <w:sz w:val="28"/>
          <w:u w:val="single"/>
          <w:lang w:val="es-AR"/>
        </w:rPr>
        <w:t>Impositivas</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 xml:space="preserve">-Ley 19.279 </w:t>
      </w:r>
    </w:p>
    <w:p w:rsidR="00C54766" w:rsidRDefault="00C54766" w:rsidP="00C54766">
      <w:pPr>
        <w:widowControl w:val="0"/>
        <w:rPr>
          <w:rFonts w:ascii="Arial" w:hAnsi="Arial"/>
          <w:b/>
          <w:color w:val="000000"/>
          <w:lang w:val="es-AR"/>
        </w:rPr>
      </w:pPr>
      <w:r>
        <w:rPr>
          <w:rFonts w:ascii="Arial" w:hAnsi="Arial"/>
          <w:b/>
          <w:color w:val="000000"/>
          <w:lang w:val="es-AR"/>
        </w:rPr>
        <w:t>(Modificada  por  leyes  20.046,  22.499  y 24.183)</w:t>
      </w:r>
    </w:p>
    <w:p w:rsidR="00C54766" w:rsidRDefault="00C54766" w:rsidP="00C54766">
      <w:pPr>
        <w:widowControl w:val="0"/>
        <w:rPr>
          <w:rFonts w:ascii="Arial" w:hAnsi="Arial"/>
          <w:color w:val="000000"/>
          <w:lang w:val="es-AR"/>
        </w:rPr>
      </w:pPr>
      <w:r>
        <w:rPr>
          <w:rFonts w:ascii="Arial" w:hAnsi="Arial"/>
          <w:color w:val="000000"/>
          <w:lang w:val="es-AR"/>
        </w:rPr>
        <w:t>Automotores para pcds. Facilidades para su adquisición.</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Decreto 1313/93</w:t>
      </w:r>
    </w:p>
    <w:p w:rsidR="00C54766" w:rsidRDefault="00C54766" w:rsidP="00C54766">
      <w:pPr>
        <w:widowControl w:val="0"/>
        <w:rPr>
          <w:rFonts w:ascii="Arial" w:hAnsi="Arial"/>
          <w:color w:val="000000"/>
          <w:lang w:val="es-AR"/>
        </w:rPr>
      </w:pPr>
      <w:r>
        <w:rPr>
          <w:rFonts w:ascii="Arial" w:hAnsi="Arial"/>
          <w:color w:val="000000"/>
          <w:lang w:val="es-AR"/>
        </w:rPr>
        <w:t>Automotores. Procedimientos  necesarios  a  los  fines  de  la aplicación de la ley 24.183 (remisión)</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Decreto 732/72</w:t>
      </w:r>
    </w:p>
    <w:p w:rsidR="00C54766" w:rsidRDefault="00C54766" w:rsidP="00C54766">
      <w:pPr>
        <w:widowControl w:val="0"/>
        <w:rPr>
          <w:rFonts w:ascii="Arial" w:hAnsi="Arial"/>
          <w:color w:val="000000"/>
          <w:lang w:val="es-AR"/>
        </w:rPr>
      </w:pPr>
      <w:r>
        <w:rPr>
          <w:rFonts w:ascii="Arial" w:hAnsi="Arial"/>
          <w:color w:val="000000"/>
          <w:lang w:val="es-AR"/>
        </w:rPr>
        <w:t>Exención de gravámenes</w:t>
      </w:r>
    </w:p>
    <w:p w:rsidR="00C54766" w:rsidRDefault="00C54766" w:rsidP="00C54766">
      <w:pPr>
        <w:widowControl w:val="0"/>
        <w:rPr>
          <w:rFonts w:ascii="Arial" w:hAnsi="Arial"/>
          <w:color w:val="000000"/>
          <w:lang w:val="es-AR"/>
        </w:rPr>
      </w:pPr>
      <w:r>
        <w:rPr>
          <w:rFonts w:ascii="Arial" w:hAnsi="Arial"/>
          <w:color w:val="000000"/>
          <w:lang w:val="es-AR"/>
        </w:rPr>
        <w:t>Bienes importados con destino a la enseñanza, investigación y salubridad.</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lang w:val="es-AR"/>
        </w:rPr>
      </w:pPr>
      <w:r>
        <w:rPr>
          <w:rFonts w:ascii="Arial" w:hAnsi="Arial"/>
          <w:b/>
          <w:color w:val="000000"/>
          <w:lang w:val="es-AR"/>
        </w:rPr>
        <w:t>Resolución 1388/97</w:t>
      </w:r>
    </w:p>
    <w:p w:rsidR="00C54766" w:rsidRDefault="00C54766" w:rsidP="00C54766">
      <w:pPr>
        <w:widowControl w:val="0"/>
        <w:rPr>
          <w:rFonts w:ascii="Arial" w:hAnsi="Arial"/>
          <w:color w:val="000000"/>
          <w:lang w:val="es-AR"/>
        </w:rPr>
      </w:pPr>
      <w:r>
        <w:rPr>
          <w:rFonts w:ascii="Arial" w:hAnsi="Arial"/>
          <w:color w:val="000000"/>
          <w:lang w:val="es-AR"/>
        </w:rPr>
        <w:t xml:space="preserve">Mercaderías destinadas a rehabilitación, tratamiento y </w:t>
      </w:r>
    </w:p>
    <w:p w:rsidR="00C54766" w:rsidRDefault="00C54766" w:rsidP="00C54766">
      <w:pPr>
        <w:widowControl w:val="0"/>
        <w:rPr>
          <w:rFonts w:ascii="Arial" w:hAnsi="Arial"/>
          <w:color w:val="000000"/>
          <w:lang w:val="es-AR"/>
        </w:rPr>
      </w:pPr>
      <w:r>
        <w:rPr>
          <w:rFonts w:ascii="Arial" w:hAnsi="Arial"/>
          <w:color w:val="000000"/>
          <w:lang w:val="es-AR"/>
        </w:rPr>
        <w:t>capacitación.</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sz w:val="28"/>
          <w:u w:val="single"/>
          <w:lang w:val="es-AR"/>
        </w:rPr>
      </w:pPr>
      <w:r>
        <w:rPr>
          <w:rFonts w:ascii="Arial" w:hAnsi="Arial"/>
          <w:b/>
          <w:color w:val="000000"/>
          <w:sz w:val="28"/>
          <w:u w:val="single"/>
          <w:lang w:val="es-AR"/>
        </w:rPr>
        <w:t>CULTURA</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lang w:val="es-AR"/>
        </w:rPr>
      </w:pPr>
      <w:r>
        <w:rPr>
          <w:rFonts w:ascii="Arial" w:hAnsi="Arial"/>
          <w:b/>
          <w:color w:val="000000"/>
          <w:lang w:val="es-AR"/>
        </w:rPr>
        <w:t xml:space="preserve">Res. 1656/97 - </w:t>
      </w:r>
      <w:r>
        <w:rPr>
          <w:rFonts w:ascii="Arial" w:hAnsi="Arial"/>
          <w:color w:val="000000"/>
          <w:lang w:val="es-AR"/>
        </w:rPr>
        <w:t>Programa Integrándonos por la Cultura</w:t>
      </w:r>
    </w:p>
    <w:p w:rsidR="00C54766" w:rsidRDefault="00C54766" w:rsidP="00C54766">
      <w:pPr>
        <w:widowControl w:val="0"/>
        <w:rPr>
          <w:rFonts w:ascii="Arial" w:hAnsi="Arial"/>
          <w:b/>
          <w:color w:val="000000"/>
          <w:lang w:val="es-AR"/>
        </w:rPr>
      </w:pPr>
      <w:r>
        <w:rPr>
          <w:rFonts w:ascii="Arial" w:hAnsi="Arial"/>
          <w:b/>
          <w:color w:val="000000"/>
          <w:lang w:val="es-AR"/>
        </w:rPr>
        <w:t xml:space="preserve">Res. 1700/97 - </w:t>
      </w:r>
      <w:r>
        <w:rPr>
          <w:rFonts w:ascii="Arial" w:hAnsi="Arial"/>
          <w:color w:val="000000"/>
          <w:lang w:val="es-AR"/>
        </w:rPr>
        <w:t>Eximisión del pago de derechos de admisión</w:t>
      </w:r>
    </w:p>
    <w:p w:rsidR="00C54766" w:rsidRDefault="00C54766" w:rsidP="00C54766">
      <w:pPr>
        <w:widowControl w:val="0"/>
        <w:rPr>
          <w:rFonts w:ascii="Arial" w:hAnsi="Arial"/>
          <w:color w:val="000000"/>
          <w:lang w:val="es-AR"/>
        </w:rPr>
      </w:pPr>
      <w:r>
        <w:rPr>
          <w:rFonts w:ascii="Arial" w:hAnsi="Arial"/>
          <w:b/>
          <w:color w:val="000000"/>
          <w:lang w:val="es-AR"/>
        </w:rPr>
        <w:t xml:space="preserve">Res. 3104/03 - </w:t>
      </w:r>
      <w:r>
        <w:rPr>
          <w:rFonts w:ascii="Arial" w:hAnsi="Arial"/>
          <w:color w:val="000000"/>
          <w:lang w:val="es-AR"/>
        </w:rPr>
        <w:t>Subtitulado en películas de producción argentina</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sz w:val="28"/>
          <w:u w:val="single"/>
          <w:lang w:val="es-AR"/>
        </w:rPr>
      </w:pPr>
      <w:r>
        <w:rPr>
          <w:rFonts w:ascii="Arial" w:hAnsi="Arial"/>
          <w:b/>
          <w:color w:val="000000"/>
          <w:sz w:val="28"/>
          <w:u w:val="single"/>
          <w:lang w:val="es-AR"/>
        </w:rPr>
        <w:t>ELECTORALES</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Ley 25.858 - </w:t>
      </w:r>
      <w:r>
        <w:rPr>
          <w:rFonts w:ascii="Arial" w:hAnsi="Arial"/>
          <w:color w:val="000000"/>
          <w:lang w:val="es-AR"/>
        </w:rPr>
        <w:t>Codigo Electoral Nacional</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sz w:val="28"/>
          <w:u w:val="single"/>
          <w:lang w:val="es-AR"/>
        </w:rPr>
      </w:pPr>
    </w:p>
    <w:p w:rsidR="00C54766" w:rsidRDefault="00C54766" w:rsidP="00C54766">
      <w:pPr>
        <w:widowControl w:val="0"/>
        <w:rPr>
          <w:rFonts w:ascii="Arial" w:hAnsi="Arial"/>
          <w:b/>
          <w:color w:val="000000"/>
          <w:sz w:val="28"/>
          <w:u w:val="single"/>
          <w:lang w:val="es-AR"/>
        </w:rPr>
      </w:pPr>
      <w:r>
        <w:rPr>
          <w:rFonts w:ascii="Arial" w:hAnsi="Arial"/>
          <w:b/>
          <w:color w:val="000000"/>
          <w:sz w:val="28"/>
          <w:u w:val="single"/>
          <w:lang w:val="es-AR"/>
        </w:rPr>
        <w:t>PREMIOS Y RECONOCIMEINTOS</w:t>
      </w:r>
    </w:p>
    <w:p w:rsidR="00C54766" w:rsidRDefault="00C54766" w:rsidP="00C54766">
      <w:pPr>
        <w:widowControl w:val="0"/>
        <w:rPr>
          <w:rFonts w:ascii="Arial" w:hAnsi="Arial"/>
          <w:b/>
          <w:color w:val="000000"/>
          <w:lang w:val="es-AR"/>
        </w:rPr>
      </w:pPr>
    </w:p>
    <w:p w:rsidR="00C54766" w:rsidRDefault="00C54766" w:rsidP="00C54766">
      <w:pPr>
        <w:widowControl w:val="0"/>
        <w:rPr>
          <w:rFonts w:ascii="Arial" w:hAnsi="Arial"/>
          <w:color w:val="000000"/>
          <w:lang w:val="es-AR"/>
        </w:rPr>
      </w:pPr>
      <w:r>
        <w:rPr>
          <w:rFonts w:ascii="Arial" w:hAnsi="Arial"/>
          <w:b/>
          <w:color w:val="000000"/>
          <w:lang w:val="es-AR"/>
        </w:rPr>
        <w:t xml:space="preserve">Decreto 1149/98 - </w:t>
      </w:r>
      <w:r>
        <w:rPr>
          <w:rFonts w:ascii="Arial" w:hAnsi="Arial"/>
          <w:color w:val="000000"/>
          <w:lang w:val="es-AR"/>
        </w:rPr>
        <w:t>Premio Nacional a la Integración - Dec.720/00</w:t>
      </w:r>
    </w:p>
    <w:p w:rsidR="00C54766" w:rsidRDefault="00C54766" w:rsidP="00C54766">
      <w:pPr>
        <w:widowControl w:val="0"/>
        <w:rPr>
          <w:rFonts w:ascii="Arial" w:hAnsi="Arial"/>
          <w:color w:val="000000"/>
          <w:lang w:val="es-AR"/>
        </w:rPr>
      </w:pPr>
      <w:r>
        <w:rPr>
          <w:rFonts w:ascii="Arial" w:hAnsi="Arial"/>
          <w:b/>
          <w:color w:val="000000"/>
          <w:lang w:val="es-AR"/>
        </w:rPr>
        <w:t>Ley Nº 25211</w:t>
      </w:r>
      <w:r>
        <w:rPr>
          <w:rFonts w:ascii="Arial" w:hAnsi="Arial"/>
          <w:color w:val="000000"/>
          <w:lang w:val="es-AR"/>
        </w:rPr>
        <w:t>-Incorporación de la temática al Censo Nacional Población</w:t>
      </w:r>
    </w:p>
    <w:p w:rsidR="00C54766" w:rsidRDefault="00C54766" w:rsidP="00C54766">
      <w:pPr>
        <w:widowControl w:val="0"/>
        <w:rPr>
          <w:rFonts w:ascii="Arial" w:hAnsi="Arial"/>
          <w:color w:val="000000"/>
          <w:lang w:val="es-AR"/>
        </w:rPr>
      </w:pPr>
      <w:r>
        <w:rPr>
          <w:rFonts w:ascii="Arial" w:hAnsi="Arial"/>
          <w:b/>
          <w:color w:val="000000"/>
          <w:lang w:val="es-AR"/>
        </w:rPr>
        <w:t xml:space="preserve">Ley 25346 - </w:t>
      </w:r>
      <w:r>
        <w:rPr>
          <w:rFonts w:ascii="Arial" w:hAnsi="Arial"/>
          <w:color w:val="000000"/>
          <w:lang w:val="es-AR"/>
        </w:rPr>
        <w:t>Día Nacional de las Pcds</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sz w:val="28"/>
          <w:u w:val="single"/>
          <w:lang w:val="es-AR"/>
        </w:rPr>
      </w:pPr>
      <w:r>
        <w:rPr>
          <w:rFonts w:ascii="Arial" w:hAnsi="Arial"/>
          <w:b/>
          <w:color w:val="000000"/>
          <w:sz w:val="28"/>
          <w:u w:val="single"/>
          <w:lang w:val="es-AR"/>
        </w:rPr>
        <w:t>EDUCACION</w:t>
      </w:r>
    </w:p>
    <w:p w:rsidR="00C54766" w:rsidRDefault="00C54766" w:rsidP="00C54766">
      <w:pPr>
        <w:widowControl w:val="0"/>
        <w:rPr>
          <w:rFonts w:ascii="Arial" w:hAnsi="Arial"/>
          <w:b/>
          <w:color w:val="000000"/>
          <w:u w:val="single"/>
          <w:lang w:val="es-AR"/>
        </w:rPr>
      </w:pPr>
    </w:p>
    <w:p w:rsidR="00C54766" w:rsidRPr="00F17C12" w:rsidRDefault="00C54766" w:rsidP="00C54766">
      <w:pPr>
        <w:widowControl w:val="0"/>
        <w:rPr>
          <w:rFonts w:ascii="Arial" w:hAnsi="Arial"/>
          <w:color w:val="000000"/>
          <w:lang w:val="es-ES"/>
        </w:rPr>
      </w:pPr>
      <w:r w:rsidRPr="00F17C12">
        <w:rPr>
          <w:rFonts w:ascii="Arial" w:hAnsi="Arial"/>
          <w:b/>
          <w:color w:val="000000"/>
          <w:lang w:val="es-ES"/>
        </w:rPr>
        <w:t>LEY Nº 22.431</w:t>
      </w:r>
      <w:r w:rsidRPr="00F17C12">
        <w:rPr>
          <w:rFonts w:ascii="Arial" w:hAnsi="Arial"/>
          <w:color w:val="000000"/>
          <w:lang w:val="es-ES"/>
        </w:rPr>
        <w:t xml:space="preserve">  Sistema de Protección Integral </w:t>
      </w:r>
    </w:p>
    <w:p w:rsidR="00C54766" w:rsidRPr="00F17C12" w:rsidRDefault="00C54766" w:rsidP="00C54766">
      <w:pPr>
        <w:widowControl w:val="0"/>
        <w:rPr>
          <w:rFonts w:ascii="Arial" w:hAnsi="Arial"/>
          <w:b/>
          <w:color w:val="000000"/>
          <w:lang w:val="es-ES"/>
        </w:rPr>
      </w:pPr>
      <w:r w:rsidRPr="00F17C12">
        <w:rPr>
          <w:rFonts w:ascii="Arial" w:hAnsi="Arial"/>
          <w:color w:val="000000"/>
          <w:lang w:val="es-ES"/>
        </w:rPr>
        <w:t xml:space="preserve">                           de las Personas Discapacitadas.</w:t>
      </w:r>
    </w:p>
    <w:p w:rsidR="00C54766" w:rsidRPr="00F17C12" w:rsidRDefault="00C54766" w:rsidP="00C54766">
      <w:pPr>
        <w:widowControl w:val="0"/>
        <w:rPr>
          <w:rFonts w:ascii="Arial" w:hAnsi="Arial"/>
          <w:b/>
          <w:color w:val="000000"/>
          <w:lang w:val="es-ES"/>
        </w:rPr>
      </w:pPr>
    </w:p>
    <w:p w:rsidR="00C54766" w:rsidRPr="00F17C12" w:rsidRDefault="00C54766" w:rsidP="00C54766">
      <w:pPr>
        <w:widowControl w:val="0"/>
        <w:rPr>
          <w:rFonts w:ascii="Arial" w:hAnsi="Arial"/>
          <w:color w:val="000000"/>
          <w:lang w:val="es-ES"/>
        </w:rPr>
      </w:pPr>
      <w:r w:rsidRPr="00F17C12">
        <w:rPr>
          <w:rFonts w:ascii="Arial" w:hAnsi="Arial"/>
          <w:b/>
          <w:color w:val="000000"/>
          <w:lang w:val="es-ES"/>
        </w:rPr>
        <w:lastRenderedPageBreak/>
        <w:t xml:space="preserve">LEY Nº 24.521  </w:t>
      </w:r>
      <w:r w:rsidRPr="00F17C12">
        <w:rPr>
          <w:rFonts w:ascii="Arial" w:hAnsi="Arial"/>
          <w:color w:val="000000"/>
          <w:lang w:val="es-ES"/>
        </w:rPr>
        <w:t>Ley de Educación Superior</w:t>
      </w:r>
    </w:p>
    <w:p w:rsidR="00C54766" w:rsidRPr="00F17C12" w:rsidRDefault="00C54766" w:rsidP="00C54766">
      <w:pPr>
        <w:widowControl w:val="0"/>
        <w:rPr>
          <w:rFonts w:ascii="Arial" w:hAnsi="Arial"/>
          <w:color w:val="000000"/>
          <w:lang w:val="es-ES"/>
        </w:rPr>
      </w:pPr>
    </w:p>
    <w:p w:rsidR="00C54766" w:rsidRDefault="00C54766" w:rsidP="00C54766">
      <w:pPr>
        <w:widowControl w:val="0"/>
        <w:rPr>
          <w:rFonts w:ascii="Arial" w:hAnsi="Arial"/>
          <w:color w:val="000000"/>
        </w:rPr>
      </w:pPr>
      <w:r>
        <w:rPr>
          <w:rFonts w:ascii="Arial" w:hAnsi="Arial"/>
          <w:b/>
          <w:color w:val="000000"/>
        </w:rPr>
        <w:t>LEY Nº 24.901</w:t>
      </w:r>
      <w:r>
        <w:rPr>
          <w:rFonts w:ascii="Arial" w:hAnsi="Arial"/>
          <w:color w:val="000000"/>
        </w:rPr>
        <w:t xml:space="preserve">  Sistema de Prestaciones Básicas</w:t>
      </w:r>
    </w:p>
    <w:p w:rsidR="00C54766" w:rsidRDefault="00C54766" w:rsidP="00C54766">
      <w:pPr>
        <w:widowControl w:val="0"/>
        <w:rPr>
          <w:rFonts w:ascii="Arial" w:hAnsi="Arial"/>
          <w:color w:val="000000"/>
        </w:rPr>
      </w:pPr>
    </w:p>
    <w:p w:rsidR="00C54766" w:rsidRDefault="00C54766" w:rsidP="00C54766">
      <w:pPr>
        <w:widowControl w:val="0"/>
        <w:rPr>
          <w:rFonts w:ascii="Arial" w:hAnsi="Arial"/>
          <w:color w:val="000000"/>
        </w:rPr>
      </w:pPr>
      <w:r>
        <w:rPr>
          <w:rFonts w:ascii="Arial" w:hAnsi="Arial"/>
          <w:b/>
          <w:color w:val="000000"/>
        </w:rPr>
        <w:t xml:space="preserve">LEY Nº 25573 </w:t>
      </w:r>
      <w:r>
        <w:rPr>
          <w:rFonts w:ascii="Arial" w:hAnsi="Arial"/>
          <w:color w:val="000000"/>
        </w:rPr>
        <w:t xml:space="preserve">  MODIFICATORIA DE LA LEY 24521</w:t>
      </w:r>
    </w:p>
    <w:p w:rsidR="00C54766" w:rsidRDefault="00C54766" w:rsidP="00C54766">
      <w:pPr>
        <w:widowControl w:val="0"/>
        <w:rPr>
          <w:rFonts w:ascii="Arial" w:hAnsi="Arial"/>
          <w:color w:val="000000"/>
        </w:rPr>
      </w:pPr>
    </w:p>
    <w:p w:rsidR="00C54766" w:rsidRDefault="00C54766" w:rsidP="00C54766">
      <w:pPr>
        <w:widowControl w:val="0"/>
        <w:rPr>
          <w:rFonts w:ascii="Arial" w:hAnsi="Arial"/>
          <w:color w:val="000000"/>
        </w:rPr>
      </w:pPr>
      <w:r>
        <w:rPr>
          <w:rFonts w:ascii="Arial" w:hAnsi="Arial"/>
          <w:b/>
          <w:color w:val="000000"/>
        </w:rPr>
        <w:t>LEY Nº 26206</w:t>
      </w:r>
      <w:r>
        <w:rPr>
          <w:rFonts w:ascii="Arial" w:hAnsi="Arial"/>
          <w:color w:val="000000"/>
        </w:rPr>
        <w:t xml:space="preserve">    LEY DE EDUCACIÒN NACIONAL</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sz w:val="28"/>
          <w:u w:val="single"/>
          <w:lang w:val="es-AR"/>
        </w:rPr>
      </w:pPr>
    </w:p>
    <w:p w:rsidR="00C54766" w:rsidRDefault="00C54766" w:rsidP="00C54766">
      <w:pPr>
        <w:widowControl w:val="0"/>
        <w:rPr>
          <w:rFonts w:ascii="Arial" w:hAnsi="Arial"/>
          <w:b/>
          <w:color w:val="000000"/>
          <w:sz w:val="28"/>
          <w:u w:val="single"/>
          <w:lang w:val="es-AR"/>
        </w:rPr>
      </w:pPr>
      <w:r>
        <w:rPr>
          <w:rFonts w:ascii="Arial" w:hAnsi="Arial"/>
          <w:b/>
          <w:color w:val="000000"/>
          <w:sz w:val="28"/>
          <w:u w:val="single"/>
          <w:lang w:val="es-AR"/>
        </w:rPr>
        <w:t>DISCRIMINACION</w:t>
      </w:r>
    </w:p>
    <w:p w:rsidR="00C54766" w:rsidRDefault="00C54766" w:rsidP="00C54766">
      <w:pPr>
        <w:widowControl w:val="0"/>
        <w:rPr>
          <w:rFonts w:ascii="Arial" w:hAnsi="Arial"/>
          <w:b/>
          <w:color w:val="000000"/>
          <w:u w:val="single"/>
          <w:lang w:val="es-AR"/>
        </w:rPr>
      </w:pPr>
    </w:p>
    <w:p w:rsidR="00C54766" w:rsidRDefault="00C54766" w:rsidP="00C54766">
      <w:pPr>
        <w:widowControl w:val="0"/>
        <w:rPr>
          <w:rFonts w:ascii="Arial" w:hAnsi="Arial"/>
          <w:b/>
          <w:color w:val="000000"/>
        </w:rPr>
      </w:pPr>
    </w:p>
    <w:p w:rsidR="00C54766" w:rsidRDefault="00C54766" w:rsidP="00C54766">
      <w:pPr>
        <w:widowControl w:val="0"/>
        <w:rPr>
          <w:rFonts w:ascii="Arial" w:hAnsi="Arial"/>
          <w:b/>
          <w:color w:val="000000"/>
        </w:rPr>
      </w:pPr>
      <w:r>
        <w:rPr>
          <w:rFonts w:ascii="Arial" w:hAnsi="Arial"/>
          <w:b/>
          <w:color w:val="000000"/>
        </w:rPr>
        <w:t>LEY 23592</w:t>
      </w:r>
    </w:p>
    <w:p w:rsidR="00C54766" w:rsidRDefault="00C54766" w:rsidP="00C54766">
      <w:pPr>
        <w:widowControl w:val="0"/>
        <w:rPr>
          <w:rFonts w:ascii="Arial" w:hAnsi="Arial"/>
          <w:b/>
          <w:color w:val="000000"/>
        </w:rPr>
      </w:pPr>
    </w:p>
    <w:p w:rsidR="00C54766" w:rsidRDefault="00C54766" w:rsidP="00C54766">
      <w:pPr>
        <w:widowControl w:val="0"/>
        <w:rPr>
          <w:rFonts w:ascii="Arial" w:hAnsi="Arial"/>
          <w:color w:val="000000"/>
        </w:rPr>
      </w:pPr>
      <w:r>
        <w:rPr>
          <w:rFonts w:ascii="Arial" w:hAnsi="Arial"/>
          <w:color w:val="000000"/>
        </w:rPr>
        <w:t xml:space="preserve">                  DERECHOS Y GARANTÍAS CONSTITUCIONALES</w:t>
      </w:r>
    </w:p>
    <w:p w:rsidR="00C54766" w:rsidRDefault="00C54766" w:rsidP="00C54766">
      <w:pPr>
        <w:widowControl w:val="0"/>
        <w:rPr>
          <w:rFonts w:ascii="Arial" w:hAnsi="Arial"/>
          <w:b/>
          <w:color w:val="000000"/>
          <w:lang w:val="es-AR"/>
        </w:rPr>
      </w:pPr>
      <w:r>
        <w:rPr>
          <w:rFonts w:ascii="Arial" w:hAnsi="Arial"/>
          <w:color w:val="000000"/>
        </w:rPr>
        <w:t xml:space="preserve">                  PENALIZACION DE ACTOS DISCRIMINATORIOS</w:t>
      </w:r>
    </w:p>
    <w:p w:rsidR="00C54766" w:rsidRDefault="00C54766" w:rsidP="00C54766">
      <w:pPr>
        <w:widowControl w:val="0"/>
        <w:rPr>
          <w:rFonts w:ascii="Arial" w:hAnsi="Arial"/>
          <w:color w:val="000000"/>
          <w:lang w:val="es-AR"/>
        </w:rPr>
      </w:pPr>
      <w:r>
        <w:rPr>
          <w:rFonts w:ascii="Arial" w:hAnsi="Arial"/>
          <w:color w:val="000000"/>
          <w:lang w:val="es-AR"/>
        </w:rPr>
        <w:t>---------------------------------------------------------------------------------------------------------------------------------</w:t>
      </w:r>
    </w:p>
    <w:p w:rsidR="00C54766" w:rsidRDefault="00C54766" w:rsidP="00C54766">
      <w:pPr>
        <w:widowControl w:val="0"/>
        <w:rPr>
          <w:rFonts w:ascii="Arial" w:hAnsi="Arial"/>
          <w:color w:val="000000"/>
          <w:lang w:val="es-AR"/>
        </w:rPr>
      </w:pPr>
    </w:p>
    <w:p w:rsidR="00C54766" w:rsidRDefault="00C54766" w:rsidP="00C54766">
      <w:pPr>
        <w:widowControl w:val="0"/>
        <w:rPr>
          <w:rFonts w:ascii="Arial" w:hAnsi="Arial"/>
        </w:rPr>
      </w:pPr>
    </w:p>
    <w:p w:rsidR="00C54766" w:rsidRDefault="00C54766" w:rsidP="00C54766">
      <w:pPr>
        <w:widowControl w:val="0"/>
        <w:ind w:left="2832" w:right="-397"/>
        <w:rPr>
          <w:rFonts w:ascii="Tahoma" w:hAnsi="Tahoma"/>
          <w:b/>
          <w:sz w:val="32"/>
          <w:lang w:val="es-ES_tradnl"/>
        </w:rPr>
      </w:pPr>
    </w:p>
    <w:p w:rsidR="00C54766" w:rsidRDefault="00C54766" w:rsidP="00C54766">
      <w:pPr>
        <w:widowControl w:val="0"/>
        <w:ind w:left="2832" w:right="-397"/>
        <w:rPr>
          <w:rFonts w:ascii="Tahoma" w:hAnsi="Tahoma"/>
          <w:b/>
          <w:sz w:val="32"/>
          <w:lang w:val="es-ES_tradnl"/>
        </w:rPr>
      </w:pPr>
    </w:p>
    <w:p w:rsidR="00C54766" w:rsidRDefault="00C54766" w:rsidP="00C54766">
      <w:pPr>
        <w:widowControl w:val="0"/>
        <w:ind w:left="2832" w:right="-397"/>
        <w:rPr>
          <w:rFonts w:ascii="Tahoma" w:hAnsi="Tahoma"/>
          <w:b/>
          <w:sz w:val="32"/>
          <w:lang w:val="es-ES_tradnl"/>
        </w:rPr>
      </w:pPr>
    </w:p>
    <w:p w:rsidR="00C54766" w:rsidRDefault="00C54766" w:rsidP="00C54766"/>
    <w:p w:rsidR="00C54766" w:rsidRDefault="00C54766"/>
    <w:sectPr w:rsidR="00C5476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46C1D"/>
    <w:multiLevelType w:val="singleLevel"/>
    <w:tmpl w:val="AEE89EB8"/>
    <w:lvl w:ilvl="0">
      <w:numFmt w:val="bullet"/>
      <w:lvlText w:val="-"/>
      <w:lvlJc w:val="left"/>
      <w:pPr>
        <w:tabs>
          <w:tab w:val="num" w:pos="360"/>
        </w:tabs>
        <w:ind w:left="360" w:hanging="360"/>
      </w:pPr>
      <w:rPr>
        <w:rFonts w:ascii="Times New Roman" w:hAnsi="Times New Roman" w:hint="default"/>
      </w:rPr>
    </w:lvl>
  </w:abstractNum>
  <w:abstractNum w:abstractNumId="2">
    <w:nsid w:val="116747A6"/>
    <w:multiLevelType w:val="singleLevel"/>
    <w:tmpl w:val="D3888B8E"/>
    <w:lvl w:ilvl="0">
      <w:start w:val="1"/>
      <w:numFmt w:val="decimal"/>
      <w:lvlText w:val="%1"/>
      <w:legacy w:legacy="1" w:legacySpace="0" w:legacyIndent="360"/>
      <w:lvlJc w:val="left"/>
      <w:rPr>
        <w:rFonts w:ascii="Tahoma" w:hAnsi="Tahoma" w:hint="default"/>
      </w:rPr>
    </w:lvl>
  </w:abstractNum>
  <w:abstractNum w:abstractNumId="3">
    <w:nsid w:val="21160F6F"/>
    <w:multiLevelType w:val="singleLevel"/>
    <w:tmpl w:val="D3888B8E"/>
    <w:lvl w:ilvl="0">
      <w:start w:val="1"/>
      <w:numFmt w:val="decimal"/>
      <w:lvlText w:val="%1"/>
      <w:legacy w:legacy="1" w:legacySpace="0" w:legacyIndent="360"/>
      <w:lvlJc w:val="left"/>
      <w:rPr>
        <w:rFonts w:ascii="Tahoma" w:hAnsi="Tahoma" w:hint="default"/>
      </w:rPr>
    </w:lvl>
  </w:abstractNum>
  <w:abstractNum w:abstractNumId="4">
    <w:nsid w:val="2D572961"/>
    <w:multiLevelType w:val="singleLevel"/>
    <w:tmpl w:val="D3888B8E"/>
    <w:lvl w:ilvl="0">
      <w:start w:val="1"/>
      <w:numFmt w:val="decimal"/>
      <w:lvlText w:val="%1"/>
      <w:legacy w:legacy="1" w:legacySpace="0" w:legacyIndent="360"/>
      <w:lvlJc w:val="left"/>
      <w:rPr>
        <w:rFonts w:ascii="Tahoma" w:hAnsi="Tahoma" w:hint="default"/>
      </w:rPr>
    </w:lvl>
  </w:abstractNum>
  <w:abstractNum w:abstractNumId="5">
    <w:nsid w:val="46AF5B36"/>
    <w:multiLevelType w:val="singleLevel"/>
    <w:tmpl w:val="D3888B8E"/>
    <w:lvl w:ilvl="0">
      <w:start w:val="1"/>
      <w:numFmt w:val="decimal"/>
      <w:lvlText w:val="%1"/>
      <w:legacy w:legacy="1" w:legacySpace="0" w:legacyIndent="360"/>
      <w:lvlJc w:val="left"/>
      <w:rPr>
        <w:rFonts w:ascii="Tahoma" w:hAnsi="Tahoma" w:hint="default"/>
      </w:rPr>
    </w:lvl>
  </w:abstractNum>
  <w:abstractNum w:abstractNumId="6">
    <w:nsid w:val="57907B80"/>
    <w:multiLevelType w:val="multilevel"/>
    <w:tmpl w:val="40927FCE"/>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nsid w:val="5ECF07D1"/>
    <w:multiLevelType w:val="singleLevel"/>
    <w:tmpl w:val="D3888B8E"/>
    <w:lvl w:ilvl="0">
      <w:start w:val="1"/>
      <w:numFmt w:val="decimal"/>
      <w:lvlText w:val="%1"/>
      <w:legacy w:legacy="1" w:legacySpace="0" w:legacyIndent="360"/>
      <w:lvlJc w:val="left"/>
      <w:rPr>
        <w:rFonts w:ascii="Tahoma" w:hAnsi="Tahoma"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5"/>
  </w:num>
  <w:num w:numId="4">
    <w:abstractNumId w:val="5"/>
    <w:lvlOverride w:ilvl="0">
      <w:lvl w:ilvl="0">
        <w:start w:val="2"/>
        <w:numFmt w:val="decimal"/>
        <w:lvlText w:val="%1"/>
        <w:legacy w:legacy="1" w:legacySpace="0" w:legacyIndent="360"/>
        <w:lvlJc w:val="left"/>
        <w:rPr>
          <w:rFonts w:ascii="Tahoma" w:hAnsi="Tahoma" w:hint="default"/>
        </w:rPr>
      </w:lvl>
    </w:lvlOverride>
  </w:num>
  <w:num w:numId="5">
    <w:abstractNumId w:val="4"/>
  </w:num>
  <w:num w:numId="6">
    <w:abstractNumId w:val="4"/>
    <w:lvlOverride w:ilvl="0">
      <w:lvl w:ilvl="0">
        <w:start w:val="2"/>
        <w:numFmt w:val="decimal"/>
        <w:lvlText w:val="%1"/>
        <w:legacy w:legacy="1" w:legacySpace="0" w:legacyIndent="360"/>
        <w:lvlJc w:val="left"/>
        <w:rPr>
          <w:rFonts w:ascii="Tahoma" w:hAnsi="Tahoma" w:hint="default"/>
        </w:rPr>
      </w:lvl>
    </w:lvlOverride>
  </w:num>
  <w:num w:numId="7">
    <w:abstractNumId w:val="4"/>
    <w:lvlOverride w:ilvl="0">
      <w:lvl w:ilvl="0">
        <w:start w:val="3"/>
        <w:numFmt w:val="decimal"/>
        <w:lvlText w:val="%1"/>
        <w:legacy w:legacy="1" w:legacySpace="0" w:legacyIndent="360"/>
        <w:lvlJc w:val="left"/>
        <w:rPr>
          <w:rFonts w:ascii="Tahoma" w:hAnsi="Tahoma" w:hint="default"/>
        </w:rPr>
      </w:lvl>
    </w:lvlOverride>
  </w:num>
  <w:num w:numId="8">
    <w:abstractNumId w:val="4"/>
    <w:lvlOverride w:ilvl="0">
      <w:lvl w:ilvl="0">
        <w:start w:val="4"/>
        <w:numFmt w:val="decimal"/>
        <w:lvlText w:val="%1"/>
        <w:legacy w:legacy="1" w:legacySpace="0" w:legacyIndent="360"/>
        <w:lvlJc w:val="left"/>
        <w:rPr>
          <w:rFonts w:ascii="Tahoma" w:hAnsi="Tahoma" w:hint="default"/>
        </w:rPr>
      </w:lvl>
    </w:lvlOverride>
  </w:num>
  <w:num w:numId="9">
    <w:abstractNumId w:val="4"/>
    <w:lvlOverride w:ilvl="0">
      <w:lvl w:ilvl="0">
        <w:start w:val="5"/>
        <w:numFmt w:val="decimal"/>
        <w:lvlText w:val="%1"/>
        <w:legacy w:legacy="1" w:legacySpace="0" w:legacyIndent="360"/>
        <w:lvlJc w:val="left"/>
        <w:rPr>
          <w:rFonts w:ascii="Tahoma" w:hAnsi="Tahoma" w:hint="default"/>
        </w:rPr>
      </w:lvl>
    </w:lvlOverride>
  </w:num>
  <w:num w:numId="10">
    <w:abstractNumId w:val="4"/>
    <w:lvlOverride w:ilvl="0">
      <w:lvl w:ilvl="0">
        <w:start w:val="6"/>
        <w:numFmt w:val="decimal"/>
        <w:lvlText w:val="%1"/>
        <w:legacy w:legacy="1" w:legacySpace="0" w:legacyIndent="360"/>
        <w:lvlJc w:val="left"/>
        <w:rPr>
          <w:rFonts w:ascii="Tahoma" w:hAnsi="Tahoma" w:hint="default"/>
        </w:rPr>
      </w:lvl>
    </w:lvlOverride>
  </w:num>
  <w:num w:numId="11">
    <w:abstractNumId w:val="4"/>
    <w:lvlOverride w:ilvl="0">
      <w:lvl w:ilvl="0">
        <w:start w:val="7"/>
        <w:numFmt w:val="decimal"/>
        <w:lvlText w:val="%1"/>
        <w:legacy w:legacy="1" w:legacySpace="0" w:legacyIndent="360"/>
        <w:lvlJc w:val="left"/>
        <w:rPr>
          <w:rFonts w:ascii="Tahoma" w:hAnsi="Tahoma" w:hint="default"/>
        </w:rPr>
      </w:lvl>
    </w:lvlOverride>
  </w:num>
  <w:num w:numId="12">
    <w:abstractNumId w:val="4"/>
    <w:lvlOverride w:ilvl="0">
      <w:lvl w:ilvl="0">
        <w:start w:val="8"/>
        <w:numFmt w:val="decimal"/>
        <w:lvlText w:val="%1"/>
        <w:legacy w:legacy="1" w:legacySpace="0" w:legacyIndent="360"/>
        <w:lvlJc w:val="left"/>
        <w:rPr>
          <w:rFonts w:ascii="Tahoma" w:hAnsi="Tahoma" w:hint="default"/>
        </w:rPr>
      </w:lvl>
    </w:lvlOverride>
  </w:num>
  <w:num w:numId="13">
    <w:abstractNumId w:val="3"/>
  </w:num>
  <w:num w:numId="14">
    <w:abstractNumId w:val="3"/>
    <w:lvlOverride w:ilvl="0">
      <w:lvl w:ilvl="0">
        <w:start w:val="2"/>
        <w:numFmt w:val="decimal"/>
        <w:lvlText w:val="%1"/>
        <w:legacy w:legacy="1" w:legacySpace="0" w:legacyIndent="360"/>
        <w:lvlJc w:val="left"/>
        <w:rPr>
          <w:rFonts w:ascii="Tahoma" w:hAnsi="Tahoma" w:hint="default"/>
        </w:rPr>
      </w:lvl>
    </w:lvlOverride>
  </w:num>
  <w:num w:numId="15">
    <w:abstractNumId w:val="3"/>
    <w:lvlOverride w:ilvl="0">
      <w:lvl w:ilvl="0">
        <w:start w:val="3"/>
        <w:numFmt w:val="decimal"/>
        <w:lvlText w:val="%1"/>
        <w:legacy w:legacy="1" w:legacySpace="0" w:legacyIndent="360"/>
        <w:lvlJc w:val="left"/>
        <w:rPr>
          <w:rFonts w:ascii="Tahoma" w:hAnsi="Tahoma" w:hint="default"/>
        </w:rPr>
      </w:lvl>
    </w:lvlOverride>
  </w:num>
  <w:num w:numId="16">
    <w:abstractNumId w:val="3"/>
    <w:lvlOverride w:ilvl="0">
      <w:lvl w:ilvl="0">
        <w:start w:val="4"/>
        <w:numFmt w:val="decimal"/>
        <w:lvlText w:val="%1"/>
        <w:legacy w:legacy="1" w:legacySpace="0" w:legacyIndent="360"/>
        <w:lvlJc w:val="left"/>
        <w:rPr>
          <w:rFonts w:ascii="Tahoma" w:hAnsi="Tahoma" w:hint="default"/>
        </w:rPr>
      </w:lvl>
    </w:lvlOverride>
  </w:num>
  <w:num w:numId="17">
    <w:abstractNumId w:val="3"/>
    <w:lvlOverride w:ilvl="0">
      <w:lvl w:ilvl="0">
        <w:start w:val="5"/>
        <w:numFmt w:val="decimal"/>
        <w:lvlText w:val="%1"/>
        <w:legacy w:legacy="1" w:legacySpace="0" w:legacyIndent="360"/>
        <w:lvlJc w:val="left"/>
        <w:rPr>
          <w:rFonts w:ascii="Tahoma" w:hAnsi="Tahoma" w:hint="default"/>
        </w:rPr>
      </w:lvl>
    </w:lvlOverride>
  </w:num>
  <w:num w:numId="18">
    <w:abstractNumId w:val="3"/>
    <w:lvlOverride w:ilvl="0">
      <w:lvl w:ilvl="0">
        <w:start w:val="6"/>
        <w:numFmt w:val="decimal"/>
        <w:lvlText w:val="%1"/>
        <w:legacy w:legacy="1" w:legacySpace="0" w:legacyIndent="360"/>
        <w:lvlJc w:val="left"/>
        <w:rPr>
          <w:rFonts w:ascii="Tahoma" w:hAnsi="Tahoma" w:hint="default"/>
        </w:rPr>
      </w:lvl>
    </w:lvlOverride>
  </w:num>
  <w:num w:numId="19">
    <w:abstractNumId w:val="3"/>
    <w:lvlOverride w:ilvl="0">
      <w:lvl w:ilvl="0">
        <w:start w:val="7"/>
        <w:numFmt w:val="decimal"/>
        <w:lvlText w:val="%1"/>
        <w:legacy w:legacy="1" w:legacySpace="0" w:legacyIndent="360"/>
        <w:lvlJc w:val="left"/>
        <w:rPr>
          <w:rFonts w:ascii="Tahoma" w:hAnsi="Tahoma" w:hint="default"/>
        </w:rPr>
      </w:lvl>
    </w:lvlOverride>
  </w:num>
  <w:num w:numId="20">
    <w:abstractNumId w:val="3"/>
    <w:lvlOverride w:ilvl="0">
      <w:lvl w:ilvl="0">
        <w:start w:val="8"/>
        <w:numFmt w:val="decimal"/>
        <w:lvlText w:val="%1"/>
        <w:legacy w:legacy="1" w:legacySpace="0" w:legacyIndent="360"/>
        <w:lvlJc w:val="left"/>
        <w:rPr>
          <w:rFonts w:ascii="Tahoma" w:hAnsi="Tahoma" w:hint="default"/>
        </w:rPr>
      </w:lvl>
    </w:lvlOverride>
  </w:num>
  <w:num w:numId="21">
    <w:abstractNumId w:val="3"/>
    <w:lvlOverride w:ilvl="0">
      <w:lvl w:ilvl="0">
        <w:start w:val="9"/>
        <w:numFmt w:val="decimal"/>
        <w:lvlText w:val="%1"/>
        <w:legacy w:legacy="1" w:legacySpace="0" w:legacyIndent="360"/>
        <w:lvlJc w:val="left"/>
        <w:rPr>
          <w:rFonts w:ascii="Tahoma" w:hAnsi="Tahoma" w:hint="default"/>
        </w:rPr>
      </w:lvl>
    </w:lvlOverride>
  </w:num>
  <w:num w:numId="22">
    <w:abstractNumId w:val="3"/>
    <w:lvlOverride w:ilvl="0">
      <w:lvl w:ilvl="0">
        <w:start w:val="10"/>
        <w:numFmt w:val="decimal"/>
        <w:lvlText w:val="%1"/>
        <w:legacy w:legacy="1" w:legacySpace="0" w:legacyIndent="360"/>
        <w:lvlJc w:val="left"/>
        <w:rPr>
          <w:rFonts w:ascii="Tahoma" w:hAnsi="Tahoma" w:hint="default"/>
        </w:rPr>
      </w:lvl>
    </w:lvlOverride>
  </w:num>
  <w:num w:numId="23">
    <w:abstractNumId w:val="3"/>
    <w:lvlOverride w:ilvl="0">
      <w:lvl w:ilvl="0">
        <w:start w:val="11"/>
        <w:numFmt w:val="decimal"/>
        <w:lvlText w:val="%1"/>
        <w:legacy w:legacy="1" w:legacySpace="0" w:legacyIndent="360"/>
        <w:lvlJc w:val="left"/>
        <w:rPr>
          <w:rFonts w:ascii="Tahoma" w:hAnsi="Tahoma" w:hint="default"/>
        </w:rPr>
      </w:lvl>
    </w:lvlOverride>
  </w:num>
  <w:num w:numId="24">
    <w:abstractNumId w:val="3"/>
    <w:lvlOverride w:ilvl="0">
      <w:lvl w:ilvl="0">
        <w:start w:val="12"/>
        <w:numFmt w:val="decimal"/>
        <w:lvlText w:val="%1"/>
        <w:legacy w:legacy="1" w:legacySpace="0" w:legacyIndent="360"/>
        <w:lvlJc w:val="left"/>
        <w:rPr>
          <w:rFonts w:ascii="Tahoma" w:hAnsi="Tahoma" w:hint="default"/>
        </w:rPr>
      </w:lvl>
    </w:lvlOverride>
  </w:num>
  <w:num w:numId="25">
    <w:abstractNumId w:val="3"/>
    <w:lvlOverride w:ilvl="0">
      <w:lvl w:ilvl="0">
        <w:start w:val="13"/>
        <w:numFmt w:val="decimal"/>
        <w:lvlText w:val="%1"/>
        <w:legacy w:legacy="1" w:legacySpace="0" w:legacyIndent="360"/>
        <w:lvlJc w:val="left"/>
        <w:rPr>
          <w:rFonts w:ascii="Tahoma" w:hAnsi="Tahoma" w:hint="default"/>
        </w:rPr>
      </w:lvl>
    </w:lvlOverride>
  </w:num>
  <w:num w:numId="26">
    <w:abstractNumId w:val="2"/>
  </w:num>
  <w:num w:numId="27">
    <w:abstractNumId w:val="2"/>
    <w:lvlOverride w:ilvl="0">
      <w:lvl w:ilvl="0">
        <w:start w:val="2"/>
        <w:numFmt w:val="decimal"/>
        <w:lvlText w:val="%1"/>
        <w:legacy w:legacy="1" w:legacySpace="0" w:legacyIndent="360"/>
        <w:lvlJc w:val="left"/>
        <w:rPr>
          <w:rFonts w:ascii="Tahoma" w:hAnsi="Tahoma" w:hint="default"/>
        </w:rPr>
      </w:lvl>
    </w:lvlOverride>
  </w:num>
  <w:num w:numId="28">
    <w:abstractNumId w:val="2"/>
    <w:lvlOverride w:ilvl="0">
      <w:lvl w:ilvl="0">
        <w:start w:val="3"/>
        <w:numFmt w:val="decimal"/>
        <w:lvlText w:val="%1"/>
        <w:legacy w:legacy="1" w:legacySpace="0" w:legacyIndent="360"/>
        <w:lvlJc w:val="left"/>
        <w:rPr>
          <w:rFonts w:ascii="Tahoma" w:hAnsi="Tahoma" w:hint="default"/>
        </w:rPr>
      </w:lvl>
    </w:lvlOverride>
  </w:num>
  <w:num w:numId="29">
    <w:abstractNumId w:val="2"/>
    <w:lvlOverride w:ilvl="0">
      <w:lvl w:ilvl="0">
        <w:start w:val="4"/>
        <w:numFmt w:val="decimal"/>
        <w:lvlText w:val="%1"/>
        <w:legacy w:legacy="1" w:legacySpace="0" w:legacyIndent="360"/>
        <w:lvlJc w:val="left"/>
        <w:rPr>
          <w:rFonts w:ascii="Tahoma" w:hAnsi="Tahoma" w:hint="default"/>
        </w:rPr>
      </w:lvl>
    </w:lvlOverride>
  </w:num>
  <w:num w:numId="30">
    <w:abstractNumId w:val="2"/>
    <w:lvlOverride w:ilvl="0">
      <w:lvl w:ilvl="0">
        <w:start w:val="5"/>
        <w:numFmt w:val="decimal"/>
        <w:lvlText w:val="%1"/>
        <w:legacy w:legacy="1" w:legacySpace="0" w:legacyIndent="360"/>
        <w:lvlJc w:val="left"/>
        <w:rPr>
          <w:rFonts w:ascii="Tahoma" w:hAnsi="Tahoma" w:hint="default"/>
        </w:rPr>
      </w:lvl>
    </w:lvlOverride>
  </w:num>
  <w:num w:numId="31">
    <w:abstractNumId w:val="2"/>
    <w:lvlOverride w:ilvl="0">
      <w:lvl w:ilvl="0">
        <w:start w:val="6"/>
        <w:numFmt w:val="decimal"/>
        <w:lvlText w:val="%1"/>
        <w:legacy w:legacy="1" w:legacySpace="0" w:legacyIndent="360"/>
        <w:lvlJc w:val="left"/>
        <w:rPr>
          <w:rFonts w:ascii="Tahoma" w:hAnsi="Tahoma" w:hint="default"/>
        </w:rPr>
      </w:lvl>
    </w:lvlOverride>
  </w:num>
  <w:num w:numId="32">
    <w:abstractNumId w:val="2"/>
    <w:lvlOverride w:ilvl="0">
      <w:lvl w:ilvl="0">
        <w:start w:val="7"/>
        <w:numFmt w:val="decimal"/>
        <w:lvlText w:val="%1"/>
        <w:legacy w:legacy="1" w:legacySpace="0" w:legacyIndent="360"/>
        <w:lvlJc w:val="left"/>
        <w:rPr>
          <w:rFonts w:ascii="Tahoma" w:hAnsi="Tahoma" w:hint="default"/>
        </w:rPr>
      </w:lvl>
    </w:lvlOverride>
  </w:num>
  <w:num w:numId="33">
    <w:abstractNumId w:val="2"/>
    <w:lvlOverride w:ilvl="0">
      <w:lvl w:ilvl="0">
        <w:start w:val="8"/>
        <w:numFmt w:val="decimal"/>
        <w:lvlText w:val="%1"/>
        <w:legacy w:legacy="1" w:legacySpace="0" w:legacyIndent="360"/>
        <w:lvlJc w:val="left"/>
        <w:rPr>
          <w:rFonts w:ascii="Tahoma" w:hAnsi="Tahoma" w:hint="default"/>
        </w:rPr>
      </w:lvl>
    </w:lvlOverride>
  </w:num>
  <w:num w:numId="34">
    <w:abstractNumId w:val="2"/>
    <w:lvlOverride w:ilvl="0">
      <w:lvl w:ilvl="0">
        <w:start w:val="9"/>
        <w:numFmt w:val="decimal"/>
        <w:lvlText w:val="%1"/>
        <w:legacy w:legacy="1" w:legacySpace="0" w:legacyIndent="360"/>
        <w:lvlJc w:val="left"/>
        <w:rPr>
          <w:rFonts w:ascii="Tahoma" w:hAnsi="Tahoma" w:hint="default"/>
        </w:rPr>
      </w:lvl>
    </w:lvlOverride>
  </w:num>
  <w:num w:numId="35">
    <w:abstractNumId w:val="7"/>
  </w:num>
  <w:num w:numId="36">
    <w:abstractNumId w:val="7"/>
    <w:lvlOverride w:ilvl="0">
      <w:lvl w:ilvl="0">
        <w:start w:val="2"/>
        <w:numFmt w:val="decimal"/>
        <w:lvlText w:val="%1"/>
        <w:legacy w:legacy="1" w:legacySpace="0" w:legacyIndent="360"/>
        <w:lvlJc w:val="left"/>
        <w:rPr>
          <w:rFonts w:ascii="Tahoma" w:hAnsi="Tahoma" w:hint="default"/>
        </w:rPr>
      </w:lvl>
    </w:lvlOverride>
  </w:num>
  <w:num w:numId="37">
    <w:abstractNumId w:val="7"/>
    <w:lvlOverride w:ilvl="0">
      <w:lvl w:ilvl="0">
        <w:start w:val="3"/>
        <w:numFmt w:val="decimal"/>
        <w:lvlText w:val="%1"/>
        <w:legacy w:legacy="1" w:legacySpace="0" w:legacyIndent="360"/>
        <w:lvlJc w:val="left"/>
        <w:rPr>
          <w:rFonts w:ascii="Tahoma" w:hAnsi="Tahoma" w:hint="default"/>
        </w:rPr>
      </w:lvl>
    </w:lvlOverride>
  </w:num>
  <w:num w:numId="38">
    <w:abstractNumId w:val="7"/>
    <w:lvlOverride w:ilvl="0">
      <w:lvl w:ilvl="0">
        <w:start w:val="4"/>
        <w:numFmt w:val="decimal"/>
        <w:lvlText w:val="%1"/>
        <w:legacy w:legacy="1" w:legacySpace="0" w:legacyIndent="360"/>
        <w:lvlJc w:val="left"/>
        <w:rPr>
          <w:rFonts w:ascii="Tahoma" w:hAnsi="Tahoma" w:hint="default"/>
        </w:rPr>
      </w:lvl>
    </w:lvlOverride>
  </w:num>
  <w:num w:numId="39">
    <w:abstractNumId w:val="7"/>
    <w:lvlOverride w:ilvl="0">
      <w:lvl w:ilvl="0">
        <w:start w:val="5"/>
        <w:numFmt w:val="decimal"/>
        <w:lvlText w:val="%1"/>
        <w:legacy w:legacy="1" w:legacySpace="0" w:legacyIndent="360"/>
        <w:lvlJc w:val="left"/>
        <w:rPr>
          <w:rFonts w:ascii="Tahoma" w:hAnsi="Tahoma" w:hint="default"/>
        </w:rPr>
      </w:lvl>
    </w:lvlOverride>
  </w:num>
  <w:num w:numId="40">
    <w:abstractNumId w:val="7"/>
    <w:lvlOverride w:ilvl="0">
      <w:lvl w:ilvl="0">
        <w:start w:val="6"/>
        <w:numFmt w:val="decimal"/>
        <w:lvlText w:val="%1"/>
        <w:legacy w:legacy="1" w:legacySpace="0" w:legacyIndent="360"/>
        <w:lvlJc w:val="left"/>
        <w:rPr>
          <w:rFonts w:ascii="Tahoma" w:hAnsi="Tahoma" w:hint="default"/>
        </w:rPr>
      </w:lvl>
    </w:lvlOverride>
  </w:num>
  <w:num w:numId="41">
    <w:abstractNumId w:val="7"/>
    <w:lvlOverride w:ilvl="0">
      <w:lvl w:ilvl="0">
        <w:start w:val="7"/>
        <w:numFmt w:val="decimal"/>
        <w:lvlText w:val="%1"/>
        <w:legacy w:legacy="1" w:legacySpace="0" w:legacyIndent="360"/>
        <w:lvlJc w:val="left"/>
        <w:rPr>
          <w:rFonts w:ascii="Tahoma" w:hAnsi="Tahoma" w:hint="default"/>
        </w:rPr>
      </w:lvl>
    </w:lvlOverride>
  </w:num>
  <w:num w:numId="42">
    <w:abstractNumId w:val="0"/>
    <w:lvlOverride w:ilvl="0">
      <w:lvl w:ilvl="0">
        <w:numFmt w:val="bullet"/>
        <w:lvlText w:val="-"/>
        <w:legacy w:legacy="1" w:legacySpace="0" w:legacyIndent="0"/>
        <w:lvlJc w:val="left"/>
        <w:rPr>
          <w:rFonts w:ascii="Bookman Old Style" w:hAnsi="Bookman Old Style" w:hint="default"/>
          <w:sz w:val="56"/>
        </w:rPr>
      </w:lvl>
    </w:lvlOverride>
  </w:num>
  <w:num w:numId="43">
    <w:abstractNumId w:val="0"/>
    <w:lvlOverride w:ilvl="0">
      <w:lvl w:ilvl="0">
        <w:numFmt w:val="bullet"/>
        <w:lvlText w:val="-"/>
        <w:legacy w:legacy="1" w:legacySpace="0" w:legacyIndent="0"/>
        <w:lvlJc w:val="left"/>
        <w:rPr>
          <w:rFonts w:ascii="Times New Roman" w:hAnsi="Times New Roman" w:hint="default"/>
          <w:sz w:val="56"/>
        </w:rPr>
      </w:lvl>
    </w:lvlOverride>
  </w:num>
  <w:num w:numId="44">
    <w:abstractNumId w:val="6"/>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4766"/>
    <w:rsid w:val="0082739C"/>
    <w:rsid w:val="00C5476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766"/>
    <w:rPr>
      <w:lang w:val="en-US"/>
    </w:rPr>
  </w:style>
  <w:style w:type="paragraph" w:styleId="Ttulo1">
    <w:name w:val="heading 1"/>
    <w:basedOn w:val="Normal"/>
    <w:next w:val="Normal"/>
    <w:qFormat/>
    <w:rsid w:val="00C54766"/>
    <w:pPr>
      <w:outlineLvl w:val="0"/>
    </w:pPr>
    <w:rPr>
      <w:rFonts w:ascii="Comic Sans MS" w:hAnsi="Comic Sans MS"/>
      <w:snapToGrid w:val="0"/>
      <w:sz w:val="24"/>
      <w:lang w:eastAsia="en-US"/>
    </w:rPr>
  </w:style>
  <w:style w:type="paragraph" w:styleId="Ttulo2">
    <w:name w:val="heading 2"/>
    <w:basedOn w:val="Normal"/>
    <w:next w:val="Normal"/>
    <w:qFormat/>
    <w:rsid w:val="00C54766"/>
    <w:pPr>
      <w:outlineLvl w:val="1"/>
    </w:pPr>
    <w:rPr>
      <w:rFonts w:ascii="Comic Sans MS" w:hAnsi="Comic Sans MS"/>
      <w:snapToGrid w:val="0"/>
      <w:sz w:val="24"/>
      <w:lang w:eastAsia="en-US"/>
    </w:rPr>
  </w:style>
  <w:style w:type="paragraph" w:styleId="Ttulo3">
    <w:name w:val="heading 3"/>
    <w:basedOn w:val="Normal"/>
    <w:next w:val="Normal"/>
    <w:qFormat/>
    <w:rsid w:val="00C54766"/>
    <w:pPr>
      <w:keepNext/>
      <w:widowControl w:val="0"/>
      <w:ind w:firstLine="284"/>
      <w:jc w:val="center"/>
      <w:outlineLvl w:val="2"/>
    </w:pPr>
    <w:rPr>
      <w:rFonts w:ascii="Tahoma" w:hAnsi="Tahoma"/>
      <w:b/>
      <w:sz w:val="28"/>
      <w:lang w:val="es-ES"/>
    </w:rPr>
  </w:style>
  <w:style w:type="paragraph" w:styleId="Ttulo4">
    <w:name w:val="heading 4"/>
    <w:basedOn w:val="Normal"/>
    <w:next w:val="Normal"/>
    <w:qFormat/>
    <w:rsid w:val="00C54766"/>
    <w:pPr>
      <w:outlineLvl w:val="3"/>
    </w:pPr>
    <w:rPr>
      <w:rFonts w:ascii="Comic Sans MS" w:hAnsi="Comic Sans MS"/>
      <w:snapToGrid w:val="0"/>
      <w:sz w:val="24"/>
      <w:lang w:eastAsia="en-US"/>
    </w:rPr>
  </w:style>
  <w:style w:type="paragraph" w:styleId="Ttulo5">
    <w:name w:val="heading 5"/>
    <w:basedOn w:val="Normal"/>
    <w:next w:val="Normal"/>
    <w:qFormat/>
    <w:rsid w:val="00C54766"/>
    <w:pPr>
      <w:outlineLvl w:val="4"/>
    </w:pPr>
    <w:rPr>
      <w:rFonts w:ascii="Comic Sans MS" w:hAnsi="Comic Sans MS"/>
      <w:snapToGrid w:val="0"/>
      <w:sz w:val="24"/>
      <w:lang w:eastAsia="en-US"/>
    </w:rPr>
  </w:style>
  <w:style w:type="paragraph" w:styleId="Ttulo6">
    <w:name w:val="heading 6"/>
    <w:basedOn w:val="Normal"/>
    <w:next w:val="Normal"/>
    <w:qFormat/>
    <w:rsid w:val="00C54766"/>
    <w:pPr>
      <w:outlineLvl w:val="5"/>
    </w:pPr>
    <w:rPr>
      <w:rFonts w:ascii="Comic Sans MS" w:hAnsi="Comic Sans MS"/>
      <w:snapToGrid w:val="0"/>
      <w:sz w:val="24"/>
      <w:lang w:eastAsia="en-US"/>
    </w:rPr>
  </w:style>
  <w:style w:type="paragraph" w:styleId="Ttulo7">
    <w:name w:val="heading 7"/>
    <w:basedOn w:val="Normal"/>
    <w:next w:val="Normal"/>
    <w:qFormat/>
    <w:rsid w:val="00C54766"/>
    <w:pPr>
      <w:outlineLvl w:val="6"/>
    </w:pPr>
    <w:rPr>
      <w:rFonts w:ascii="Comic Sans MS" w:hAnsi="Comic Sans MS"/>
      <w:snapToGrid w:val="0"/>
      <w:sz w:val="24"/>
      <w:lang w:eastAsia="en-US"/>
    </w:rPr>
  </w:style>
  <w:style w:type="paragraph" w:styleId="Ttulo8">
    <w:name w:val="heading 8"/>
    <w:basedOn w:val="Normal"/>
    <w:next w:val="Normal"/>
    <w:qFormat/>
    <w:rsid w:val="00C54766"/>
    <w:pPr>
      <w:outlineLvl w:val="7"/>
    </w:pPr>
    <w:rPr>
      <w:rFonts w:ascii="Comic Sans MS" w:hAnsi="Comic Sans MS"/>
      <w:snapToGrid w:val="0"/>
      <w:sz w:val="24"/>
      <w:lang w:eastAsia="en-US"/>
    </w:rPr>
  </w:style>
  <w:style w:type="paragraph" w:styleId="Ttulo9">
    <w:name w:val="heading 9"/>
    <w:basedOn w:val="Normal"/>
    <w:next w:val="Normal"/>
    <w:qFormat/>
    <w:rsid w:val="00C54766"/>
    <w:pPr>
      <w:outlineLvl w:val="8"/>
    </w:pPr>
    <w:rPr>
      <w:rFonts w:ascii="Comic Sans MS" w:hAnsi="Comic Sans MS"/>
      <w:snapToGrid w:val="0"/>
      <w:sz w:val="24"/>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C54766"/>
    <w:pPr>
      <w:widowControl w:val="0"/>
      <w:ind w:firstLine="284"/>
    </w:pPr>
    <w:rPr>
      <w:rFonts w:ascii="Tahoma" w:hAnsi="Tahoma"/>
      <w:color w:val="000000"/>
      <w:lang w:val="es-ES"/>
    </w:rPr>
  </w:style>
  <w:style w:type="paragraph" w:styleId="Sangra2detindependiente">
    <w:name w:val="Body Text Indent 2"/>
    <w:basedOn w:val="Normal"/>
    <w:rsid w:val="00C54766"/>
    <w:pPr>
      <w:widowControl w:val="0"/>
      <w:ind w:firstLine="284"/>
      <w:jc w:val="both"/>
    </w:pPr>
    <w:rPr>
      <w:rFonts w:ascii="Tahoma" w:hAnsi="Tahoma"/>
      <w:lang w:val="es-ES"/>
    </w:rPr>
  </w:style>
  <w:style w:type="paragraph" w:styleId="Sangra3detindependiente">
    <w:name w:val="Body Text Indent 3"/>
    <w:basedOn w:val="Normal"/>
    <w:rsid w:val="00C54766"/>
    <w:pPr>
      <w:widowControl w:val="0"/>
      <w:ind w:firstLine="284"/>
      <w:jc w:val="both"/>
    </w:pPr>
    <w:rPr>
      <w:rFonts w:ascii="Tahoma" w:hAnsi="Tahoma"/>
      <w:b/>
      <w:color w:val="000000"/>
      <w:u w:val="single"/>
      <w:lang w:val="es-ES"/>
    </w:rPr>
  </w:style>
  <w:style w:type="character" w:styleId="Hipervnculo">
    <w:name w:val="Hyperlink"/>
    <w:basedOn w:val="Fuentedeprrafopredeter"/>
    <w:rsid w:val="00C54766"/>
    <w:rPr>
      <w:color w:val="0000FF"/>
      <w:u w:val="single"/>
    </w:rPr>
  </w:style>
  <w:style w:type="paragraph" w:customStyle="1" w:styleId="ListParagraph">
    <w:name w:val="List Paragraph"/>
    <w:basedOn w:val="Normal"/>
    <w:rsid w:val="00C54766"/>
    <w:pPr>
      <w:spacing w:after="200" w:line="276" w:lineRule="auto"/>
      <w:ind w:left="720"/>
    </w:pPr>
    <w:rPr>
      <w:rFonts w:ascii="Calibri" w:hAnsi="Calibri"/>
      <w:sz w:val="22"/>
      <w:lang w:val="es-AR" w:eastAsia="en-US"/>
    </w:rPr>
  </w:style>
  <w:style w:type="paragraph" w:styleId="Textoindependiente">
    <w:name w:val="Body Text"/>
    <w:basedOn w:val="Normal"/>
    <w:rsid w:val="00C54766"/>
    <w:pPr>
      <w:jc w:val="center"/>
    </w:pPr>
    <w:rPr>
      <w:b/>
      <w:sz w:val="28"/>
      <w:lang w:val="es-ES"/>
    </w:rPr>
  </w:style>
  <w:style w:type="paragraph" w:styleId="Textoindependiente3">
    <w:name w:val="Body Text 3"/>
    <w:basedOn w:val="Normal"/>
    <w:rsid w:val="00C54766"/>
    <w:pPr>
      <w:spacing w:line="276" w:lineRule="auto"/>
    </w:pPr>
    <w:rPr>
      <w:rFonts w:ascii="Arial" w:hAnsi="Arial"/>
      <w:color w:val="0000FF"/>
      <w:sz w:val="24"/>
      <w:lang w:val="es-AR" w:eastAsia="en-US"/>
    </w:rPr>
  </w:style>
  <w:style w:type="paragraph" w:styleId="Textoindependiente2">
    <w:name w:val="Body Text 2"/>
    <w:basedOn w:val="Normal"/>
    <w:rsid w:val="00C54766"/>
    <w:pPr>
      <w:jc w:val="center"/>
    </w:pPr>
    <w:rPr>
      <w:rFonts w:ascii="Tahoma" w:hAnsi="Tahoma"/>
      <w:snapToGrid w:val="0"/>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r.gov.ar" TargetMode="External"/><Relationship Id="rId3" Type="http://schemas.openxmlformats.org/officeDocument/2006/relationships/settings" Target="settings.xml"/><Relationship Id="rId7" Type="http://schemas.openxmlformats.org/officeDocument/2006/relationships/hyperlink" Target="http://www.anses.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ses@anses.gov.ar" TargetMode="External"/><Relationship Id="rId11" Type="http://schemas.openxmlformats.org/officeDocument/2006/relationships/theme" Target="theme/theme1.xml"/><Relationship Id="rId5" Type="http://schemas.openxmlformats.org/officeDocument/2006/relationships/hyperlink" Target="001-007.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p.gb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11603</Words>
  <Characters>63818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Taller</vt:lpstr>
    </vt:vector>
  </TitlesOfParts>
  <Company>Windows XP Colossus Edition 2 Reloaded</Company>
  <LinksUpToDate>false</LinksUpToDate>
  <CharactersWithSpaces>75271</CharactersWithSpaces>
  <SharedDoc>false</SharedDoc>
  <HLinks>
    <vt:vector size="30" baseType="variant">
      <vt:variant>
        <vt:i4>6553657</vt:i4>
      </vt:variant>
      <vt:variant>
        <vt:i4>12</vt:i4>
      </vt:variant>
      <vt:variant>
        <vt:i4>0</vt:i4>
      </vt:variant>
      <vt:variant>
        <vt:i4>5</vt:i4>
      </vt:variant>
      <vt:variant>
        <vt:lpwstr>http://www.mosp.gba.gov.ar/</vt:lpwstr>
      </vt:variant>
      <vt:variant>
        <vt:lpwstr/>
      </vt:variant>
      <vt:variant>
        <vt:i4>7667747</vt:i4>
      </vt:variant>
      <vt:variant>
        <vt:i4>9</vt:i4>
      </vt:variant>
      <vt:variant>
        <vt:i4>0</vt:i4>
      </vt:variant>
      <vt:variant>
        <vt:i4>5</vt:i4>
      </vt:variant>
      <vt:variant>
        <vt:lpwstr>http://www.snr.gov.ar/</vt:lpwstr>
      </vt:variant>
      <vt:variant>
        <vt:lpwstr/>
      </vt:variant>
      <vt:variant>
        <vt:i4>1376326</vt:i4>
      </vt:variant>
      <vt:variant>
        <vt:i4>6</vt:i4>
      </vt:variant>
      <vt:variant>
        <vt:i4>0</vt:i4>
      </vt:variant>
      <vt:variant>
        <vt:i4>5</vt:i4>
      </vt:variant>
      <vt:variant>
        <vt:lpwstr>http://www.anses.gov.ar/</vt:lpwstr>
      </vt:variant>
      <vt:variant>
        <vt:lpwstr/>
      </vt:variant>
      <vt:variant>
        <vt:i4>1179749</vt:i4>
      </vt:variant>
      <vt:variant>
        <vt:i4>3</vt:i4>
      </vt:variant>
      <vt:variant>
        <vt:i4>0</vt:i4>
      </vt:variant>
      <vt:variant>
        <vt:i4>5</vt:i4>
      </vt:variant>
      <vt:variant>
        <vt:lpwstr>mailto:anses@anses.gov.ar</vt:lpwstr>
      </vt:variant>
      <vt:variant>
        <vt:lpwstr/>
      </vt:variant>
      <vt:variant>
        <vt:i4>7798894</vt:i4>
      </vt:variant>
      <vt:variant>
        <vt:i4>0</vt:i4>
      </vt:variant>
      <vt:variant>
        <vt:i4>0</vt:i4>
      </vt:variant>
      <vt:variant>
        <vt:i4>5</vt:i4>
      </vt:variant>
      <vt:variant>
        <vt:lpwstr>001-007.htm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dc:title>
  <dc:subject/>
  <dc:creator>Colossus User</dc:creator>
  <cp:keywords/>
  <dc:description/>
  <cp:lastModifiedBy>Equipo</cp:lastModifiedBy>
  <cp:revision>2</cp:revision>
  <dcterms:created xsi:type="dcterms:W3CDTF">2013-03-26T22:21:00Z</dcterms:created>
  <dcterms:modified xsi:type="dcterms:W3CDTF">2013-03-26T22:21:00Z</dcterms:modified>
</cp:coreProperties>
</file>